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458" w:rsidRDefault="00C01458" w:rsidP="00E82AC8">
      <w:pPr>
        <w:pStyle w:val="Nagwek"/>
        <w:jc w:val="both"/>
        <w:rPr>
          <w:rFonts w:cs="Times New Roman"/>
          <w:i/>
          <w:sz w:val="20"/>
          <w:szCs w:val="20"/>
        </w:rPr>
      </w:pPr>
      <w:r w:rsidRPr="00AB1B13">
        <w:rPr>
          <w:i/>
          <w:sz w:val="20"/>
          <w:szCs w:val="20"/>
        </w:rPr>
        <w:t xml:space="preserve">Załącznik nr 1 do zapytania cenowego wykonania zamówienia obejmującego </w:t>
      </w:r>
      <w:r w:rsidRPr="00AB1B13">
        <w:rPr>
          <w:rFonts w:cs="Times New Roman"/>
          <w:i/>
          <w:sz w:val="20"/>
          <w:szCs w:val="20"/>
        </w:rPr>
        <w:t xml:space="preserve">„Usuwanie </w:t>
      </w:r>
      <w:proofErr w:type="gramStart"/>
      <w:r>
        <w:rPr>
          <w:rFonts w:cs="Times New Roman"/>
          <w:i/>
          <w:sz w:val="20"/>
          <w:szCs w:val="20"/>
        </w:rPr>
        <w:t xml:space="preserve">wyrobów </w:t>
      </w:r>
      <w:r w:rsidR="00E82AC8">
        <w:rPr>
          <w:rFonts w:cs="Times New Roman"/>
          <w:i/>
          <w:sz w:val="20"/>
          <w:szCs w:val="20"/>
        </w:rPr>
        <w:t xml:space="preserve"> </w:t>
      </w:r>
      <w:r w:rsidRPr="00AB1B13">
        <w:rPr>
          <w:rFonts w:cs="Times New Roman"/>
          <w:i/>
          <w:sz w:val="20"/>
          <w:szCs w:val="20"/>
        </w:rPr>
        <w:t>zawierających</w:t>
      </w:r>
      <w:proofErr w:type="gramEnd"/>
      <w:r w:rsidRPr="00AB1B13">
        <w:rPr>
          <w:rFonts w:cs="Times New Roman"/>
          <w:i/>
          <w:sz w:val="20"/>
          <w:szCs w:val="20"/>
        </w:rPr>
        <w:t xml:space="preserve"> azbe</w:t>
      </w:r>
      <w:r>
        <w:rPr>
          <w:rFonts w:cs="Times New Roman"/>
          <w:i/>
          <w:sz w:val="20"/>
          <w:szCs w:val="20"/>
        </w:rPr>
        <w:t>st z terenu Gminy Kietrz” w 2020</w:t>
      </w:r>
      <w:r w:rsidRPr="00AB1B13">
        <w:rPr>
          <w:rFonts w:cs="Times New Roman"/>
          <w:i/>
          <w:sz w:val="20"/>
          <w:szCs w:val="20"/>
        </w:rPr>
        <w:t xml:space="preserve"> r.</w:t>
      </w:r>
    </w:p>
    <w:p w:rsidR="001109FD" w:rsidRPr="00E82AC8" w:rsidRDefault="001109FD" w:rsidP="00E82AC8">
      <w:pPr>
        <w:pStyle w:val="Nagwek"/>
        <w:jc w:val="both"/>
        <w:rPr>
          <w:rFonts w:cs="Times New Roman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8"/>
        <w:gridCol w:w="1762"/>
        <w:gridCol w:w="1045"/>
        <w:gridCol w:w="1161"/>
        <w:gridCol w:w="1538"/>
        <w:gridCol w:w="2552"/>
      </w:tblGrid>
      <w:tr w:rsidR="001C24BC" w:rsidTr="001109F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786" w:type="dxa"/>
            <w:gridSpan w:val="6"/>
            <w:shd w:val="clear" w:color="auto" w:fill="D0CECE" w:themeFill="background2" w:themeFillShade="E6"/>
          </w:tcPr>
          <w:p w:rsidR="001C24BC" w:rsidRDefault="001C24BC" w:rsidP="001C24BC">
            <w:pPr>
              <w:ind w:left="-5"/>
              <w:jc w:val="center"/>
              <w:rPr>
                <w:b/>
                <w:sz w:val="22"/>
                <w:u w:val="single"/>
              </w:rPr>
            </w:pPr>
            <w:r w:rsidRPr="001C24BC">
              <w:rPr>
                <w:sz w:val="20"/>
              </w:rPr>
              <w:t xml:space="preserve">Zakres prac: </w:t>
            </w:r>
            <w:r w:rsidRPr="001C24BC">
              <w:rPr>
                <w:b/>
                <w:sz w:val="22"/>
                <w:u w:val="single"/>
              </w:rPr>
              <w:t>demontaż, transport, utylizacja</w:t>
            </w:r>
          </w:p>
          <w:p w:rsidR="00AA6FC0" w:rsidRDefault="00AA6FC0" w:rsidP="001C24BC">
            <w:pPr>
              <w:ind w:left="-5"/>
              <w:jc w:val="center"/>
            </w:pPr>
            <w:r>
              <w:rPr>
                <w:b/>
                <w:sz w:val="22"/>
                <w:u w:val="single"/>
              </w:rPr>
              <w:t>(DTU)</w:t>
            </w:r>
          </w:p>
          <w:p w:rsidR="001C24BC" w:rsidRDefault="001C24BC" w:rsidP="001C24BC">
            <w:pPr>
              <w:ind w:left="-5"/>
            </w:pPr>
          </w:p>
        </w:tc>
      </w:tr>
      <w:tr w:rsidR="003924E6" w:rsidRPr="00C01458" w:rsidTr="0021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 zadania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Adres nieruchomości, z której ma być usunięty azbest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Rodzaj zabudowy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Powierzchnia dachu lub elewacji </w:t>
            </w:r>
            <w:r w:rsidRPr="00C014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vertAlign w:val="superscript"/>
                <w:lang w:eastAsia="pl-PL"/>
              </w:rPr>
              <w:t>3)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Planowana ilość odpadów zawierających azbest</w:t>
            </w:r>
            <w:r w:rsidR="002937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Rodzaj wyrobu</w:t>
            </w:r>
          </w:p>
        </w:tc>
      </w:tr>
      <w:tr w:rsidR="003924E6" w:rsidRPr="00C01458" w:rsidTr="0021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[m</w:t>
            </w:r>
            <w:r w:rsidRPr="00C0145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3924E6" w:rsidRPr="00C01458" w:rsidTr="0021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E82AC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Wojnowice                     ul</w:t>
            </w:r>
            <w:proofErr w:type="gramEnd"/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. Okrężna 36            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E6" w:rsidRPr="00C01458" w:rsidRDefault="003924E6" w:rsidP="00C0145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mieszkalny i budynki gospodarcze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186,00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2,79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E6" w:rsidRPr="00E82AC8" w:rsidRDefault="003924E6" w:rsidP="00C0145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</w:t>
            </w:r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noBreakHyphen/>
              <w:t>cementowe faliste</w:t>
            </w:r>
          </w:p>
        </w:tc>
      </w:tr>
      <w:tr w:rsidR="003924E6" w:rsidRPr="00C01458" w:rsidTr="0021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E82AC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Nowa </w:t>
            </w:r>
            <w:proofErr w:type="gramStart"/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Cerekwia            ul</w:t>
            </w:r>
            <w:proofErr w:type="gramEnd"/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. Rynek 12    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gospodarczy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3,45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</w:t>
            </w:r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noBreakHyphen/>
              <w:t>cementowe faliste</w:t>
            </w:r>
          </w:p>
        </w:tc>
      </w:tr>
      <w:tr w:rsidR="003924E6" w:rsidRPr="00C01458" w:rsidTr="0021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Default="003924E6" w:rsidP="00E82AC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Kietrz</w:t>
            </w:r>
          </w:p>
          <w:p w:rsidR="003924E6" w:rsidRPr="00C01458" w:rsidRDefault="003924E6" w:rsidP="00E82AC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. Raciborska 33        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budynki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gospodarcze (garaż i altana)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34,00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0,51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</w:t>
            </w:r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noBreakHyphen/>
              <w:t>cementowe faliste</w:t>
            </w:r>
          </w:p>
        </w:tc>
      </w:tr>
      <w:tr w:rsidR="003924E6" w:rsidRPr="00C01458" w:rsidTr="0021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Default="003924E6" w:rsidP="00E82AC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Dzierżysław           </w:t>
            </w:r>
          </w:p>
          <w:p w:rsidR="003924E6" w:rsidRPr="00C01458" w:rsidRDefault="003924E6" w:rsidP="00E82AC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ul. </w:t>
            </w:r>
            <w:proofErr w:type="gramStart"/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Kościuszki 1           (budynek</w:t>
            </w:r>
            <w:proofErr w:type="gramEnd"/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OSP)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OSP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190,00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2,85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E6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</w:p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azbestowo-cementowe</w:t>
            </w:r>
            <w:proofErr w:type="gramEnd"/>
            <w:r w:rsidR="006248F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płaskie </w:t>
            </w:r>
          </w:p>
        </w:tc>
      </w:tr>
      <w:tr w:rsidR="003924E6" w:rsidRPr="00C01458" w:rsidTr="0021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E82AC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Nowa </w:t>
            </w:r>
            <w:proofErr w:type="gramStart"/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Cerekwia             ul</w:t>
            </w:r>
            <w:proofErr w:type="gramEnd"/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. Raciborska 29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E6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gospodarczy </w:t>
            </w:r>
          </w:p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330,00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4,95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</w:t>
            </w:r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noBreakHyphen/>
              <w:t>cementowe faliste</w:t>
            </w:r>
          </w:p>
        </w:tc>
      </w:tr>
      <w:tr w:rsidR="003924E6" w:rsidRPr="00C01458" w:rsidTr="0021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E82AC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Nasiedle                       ul</w:t>
            </w:r>
            <w:proofErr w:type="gramEnd"/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. Bohaterów 8      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gospodarczy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270,00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4,05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</w:t>
            </w:r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noBreakHyphen/>
              <w:t>cementowe faliste</w:t>
            </w:r>
          </w:p>
        </w:tc>
      </w:tr>
      <w:tr w:rsidR="003924E6" w:rsidRPr="00C01458" w:rsidTr="0021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E82AC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Pilszcz                          </w:t>
            </w:r>
            <w:r w:rsidRPr="00C01458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>ul</w:t>
            </w:r>
            <w:proofErr w:type="gramEnd"/>
            <w:r w:rsidRPr="00C01458">
              <w:rPr>
                <w:rFonts w:eastAsia="Times New Roman" w:cs="Times New Roman"/>
                <w:color w:val="000000"/>
                <w:sz w:val="14"/>
                <w:szCs w:val="14"/>
                <w:lang w:eastAsia="pl-PL"/>
              </w:rPr>
              <w:t xml:space="preserve">. Wojska Polskiego 31/3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E6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mieszkalny</w:t>
            </w:r>
          </w:p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(elewacja)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75,00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1,13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</w:t>
            </w:r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noBreakHyphen/>
              <w:t>cementowe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płaskie </w:t>
            </w:r>
          </w:p>
        </w:tc>
      </w:tr>
      <w:tr w:rsidR="003924E6" w:rsidRPr="00C01458" w:rsidTr="0021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Default="003924E6" w:rsidP="00E82AC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Kietrz</w:t>
            </w:r>
          </w:p>
          <w:p w:rsidR="003924E6" w:rsidRPr="00C01458" w:rsidRDefault="003924E6" w:rsidP="00E82AC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. Krasińskiego  3       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mieszkalny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</w:t>
            </w:r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noBreakHyphen/>
              <w:t>cementowe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płaskie</w:t>
            </w:r>
          </w:p>
        </w:tc>
      </w:tr>
      <w:tr w:rsidR="003924E6" w:rsidRPr="00C01458" w:rsidTr="002117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E6" w:rsidRPr="00C01458" w:rsidRDefault="003924E6" w:rsidP="00C01458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E6" w:rsidRPr="00C01458" w:rsidRDefault="003924E6" w:rsidP="00C01458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Chróścielów 37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budynek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gospodarczy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66,00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E6" w:rsidRPr="00C01458" w:rsidRDefault="006043E4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0,99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4E6" w:rsidRPr="00C01458" w:rsidRDefault="003924E6" w:rsidP="00C01458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</w:t>
            </w:r>
            <w:r w:rsidRPr="00E82AC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noBreakHyphen/>
              <w:t>cementowe faliste</w:t>
            </w:r>
          </w:p>
        </w:tc>
      </w:tr>
      <w:tr w:rsidR="0021175F" w:rsidRPr="00C01458" w:rsidTr="000045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F" w:rsidRPr="00C01458" w:rsidRDefault="0021175F" w:rsidP="0021175F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75F" w:rsidRPr="00C01458" w:rsidRDefault="0021175F" w:rsidP="0021175F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1581,00</w:t>
            </w:r>
          </w:p>
        </w:tc>
        <w:tc>
          <w:tcPr>
            <w:tcW w:w="4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5F" w:rsidRPr="00C01458" w:rsidRDefault="0021175F" w:rsidP="0024563E">
            <w:pP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r w:rsidR="0024563E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,7</w:t>
            </w:r>
            <w:r w:rsidR="006043E4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  <w:bookmarkStart w:id="0" w:name="_GoBack"/>
            <w:bookmarkEnd w:id="0"/>
          </w:p>
        </w:tc>
      </w:tr>
    </w:tbl>
    <w:p w:rsidR="00C01458" w:rsidRDefault="00C01458"/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811"/>
        <w:gridCol w:w="1449"/>
        <w:gridCol w:w="1176"/>
        <w:gridCol w:w="3644"/>
      </w:tblGrid>
      <w:tr w:rsidR="008D09EE" w:rsidTr="001109FD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8789" w:type="dxa"/>
            <w:gridSpan w:val="5"/>
            <w:shd w:val="clear" w:color="auto" w:fill="D0CECE" w:themeFill="background2" w:themeFillShade="E6"/>
          </w:tcPr>
          <w:p w:rsidR="008D09EE" w:rsidRDefault="008D09EE" w:rsidP="00607C35">
            <w:pPr>
              <w:ind w:left="-5"/>
              <w:jc w:val="center"/>
              <w:rPr>
                <w:b/>
                <w:sz w:val="22"/>
                <w:u w:val="single"/>
              </w:rPr>
            </w:pPr>
            <w:r w:rsidRPr="001C24BC">
              <w:rPr>
                <w:sz w:val="20"/>
              </w:rPr>
              <w:t xml:space="preserve">Zakres prac: </w:t>
            </w:r>
            <w:r w:rsidRPr="001C24BC">
              <w:rPr>
                <w:b/>
                <w:sz w:val="22"/>
                <w:u w:val="single"/>
              </w:rPr>
              <w:t>transport, utylizacja</w:t>
            </w:r>
          </w:p>
          <w:p w:rsidR="008D09EE" w:rsidRDefault="008D09EE" w:rsidP="00607C35">
            <w:pPr>
              <w:ind w:left="-5"/>
              <w:jc w:val="center"/>
            </w:pPr>
            <w:r>
              <w:rPr>
                <w:b/>
                <w:sz w:val="22"/>
                <w:u w:val="single"/>
              </w:rPr>
              <w:t>(</w:t>
            </w:r>
            <w:r>
              <w:rPr>
                <w:b/>
                <w:sz w:val="22"/>
                <w:u w:val="single"/>
              </w:rPr>
              <w:t>TU)</w:t>
            </w:r>
          </w:p>
          <w:p w:rsidR="008D09EE" w:rsidRDefault="008D09EE" w:rsidP="00607C35">
            <w:pPr>
              <w:ind w:left="-5"/>
            </w:pPr>
          </w:p>
        </w:tc>
      </w:tr>
      <w:tr w:rsidR="0022603D" w:rsidRPr="00C01458" w:rsidTr="00226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3D" w:rsidRPr="00C01458" w:rsidRDefault="0022603D" w:rsidP="00607C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2603D" w:rsidRPr="00C01458" w:rsidRDefault="0022603D" w:rsidP="00607C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Adres nieruchomości, z której ma być usunięty azbest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3D" w:rsidRDefault="0022603D" w:rsidP="002260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Powierzchnia </w:t>
            </w:r>
          </w:p>
          <w:p w:rsidR="0022603D" w:rsidRPr="00C01458" w:rsidRDefault="0022603D" w:rsidP="0022603D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wyrobów</w:t>
            </w:r>
            <w:proofErr w:type="gramEnd"/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3D" w:rsidRPr="00C01458" w:rsidRDefault="0022603D" w:rsidP="00607C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Planowana ilość odpadów zawierających azbest</w:t>
            </w:r>
            <w:r w:rsidR="002937F6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*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3D" w:rsidRPr="00C01458" w:rsidRDefault="0022603D" w:rsidP="00607C35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B3682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Rodzaj wyrobu</w:t>
            </w:r>
          </w:p>
        </w:tc>
      </w:tr>
      <w:tr w:rsidR="0022603D" w:rsidRPr="00C01458" w:rsidTr="00226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2603D" w:rsidRPr="00C01458" w:rsidRDefault="0022603D" w:rsidP="00760C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22603D" w:rsidRPr="00C01458" w:rsidRDefault="0022603D" w:rsidP="00607C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3D" w:rsidRPr="00C01458" w:rsidRDefault="0022603D" w:rsidP="00607C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[m</w:t>
            </w:r>
            <w:r w:rsidRPr="00C01458">
              <w:rPr>
                <w:rFonts w:eastAsia="Times New Roman" w:cs="Times New Roman"/>
                <w:color w:val="000000"/>
                <w:sz w:val="16"/>
                <w:szCs w:val="16"/>
                <w:vertAlign w:val="superscript"/>
                <w:lang w:eastAsia="pl-PL"/>
              </w:rPr>
              <w:t>2</w:t>
            </w: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3D" w:rsidRPr="00C01458" w:rsidRDefault="0022603D" w:rsidP="00607C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 w:rsidRPr="00C01458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[Mg]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603D" w:rsidRPr="00C01458" w:rsidRDefault="0022603D" w:rsidP="00607C3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2603D" w:rsidRPr="00E82AC8" w:rsidTr="001A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2603D" w:rsidRPr="00C01458" w:rsidRDefault="0022603D" w:rsidP="00760C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2603D" w:rsidRPr="00C01458" w:rsidRDefault="0022603D" w:rsidP="0022603D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Rozumice 112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3D" w:rsidRPr="00C01458" w:rsidRDefault="0022603D" w:rsidP="00607C35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3D" w:rsidRPr="00C01458" w:rsidRDefault="0022603D" w:rsidP="00607C35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0,45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3D" w:rsidRPr="00E82AC8" w:rsidRDefault="0022603D" w:rsidP="00607C35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azbestowo-cementowe faliste </w:t>
            </w:r>
          </w:p>
        </w:tc>
      </w:tr>
      <w:tr w:rsidR="0022603D" w:rsidRPr="00C01458" w:rsidTr="001A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3D" w:rsidRPr="00C01458" w:rsidRDefault="0022603D" w:rsidP="00760C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3D" w:rsidRDefault="0022603D" w:rsidP="0022603D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Nowa Cerekwia</w:t>
            </w:r>
          </w:p>
          <w:p w:rsidR="0022603D" w:rsidRPr="00C01458" w:rsidRDefault="0022603D" w:rsidP="0022603D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Raciborska 44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3D" w:rsidRPr="00C01458" w:rsidRDefault="0022603D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3D" w:rsidRPr="00C01458" w:rsidRDefault="0022603D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0,45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3D" w:rsidRPr="00C01458" w:rsidRDefault="0022603D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azbestowo-cementowe faliste</w:t>
            </w:r>
          </w:p>
        </w:tc>
      </w:tr>
      <w:tr w:rsidR="0022603D" w:rsidRPr="00C01458" w:rsidTr="00226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3D" w:rsidRPr="00C01458" w:rsidRDefault="0022603D" w:rsidP="00760CD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3D" w:rsidRPr="00C01458" w:rsidRDefault="00F312C2" w:rsidP="0022603D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Ściborzyce Wielkie 190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3D" w:rsidRPr="00C01458" w:rsidRDefault="000674E2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3D" w:rsidRPr="00C01458" w:rsidRDefault="000674E2" w:rsidP="00B62C8A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0,</w:t>
            </w:r>
            <w:r w:rsidR="00B62C8A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3D" w:rsidRPr="00C01458" w:rsidRDefault="000674E2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azbestowo-cementowe faliste</w:t>
            </w:r>
          </w:p>
        </w:tc>
      </w:tr>
      <w:tr w:rsidR="0022603D" w:rsidRPr="00C01458" w:rsidTr="00FE7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603D" w:rsidRPr="00C01458" w:rsidRDefault="00FE7D70" w:rsidP="001A580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3D" w:rsidRPr="00C01458" w:rsidRDefault="00FE7D70" w:rsidP="0022603D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Ludmierzyce 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3D" w:rsidRPr="00C01458" w:rsidRDefault="00FE7D70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84,00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3D" w:rsidRPr="00C01458" w:rsidRDefault="00FE7D70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1,26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03D" w:rsidRPr="00C01458" w:rsidRDefault="00FE7D70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azbestowo-cementowe faliste</w:t>
            </w:r>
          </w:p>
        </w:tc>
      </w:tr>
      <w:tr w:rsidR="00FE7D70" w:rsidRPr="00C01458" w:rsidTr="00FE7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7D70" w:rsidRPr="00C01458" w:rsidRDefault="00FE7D70" w:rsidP="00FE7D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0" w:rsidRDefault="00FE7D70" w:rsidP="001A5802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Nasiedle</w:t>
            </w:r>
          </w:p>
          <w:p w:rsidR="00FE7D70" w:rsidRPr="00C01458" w:rsidRDefault="00FE7D70" w:rsidP="001A5802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Długa 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7D70" w:rsidRPr="00C01458" w:rsidRDefault="00FE7D70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120,00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0" w:rsidRPr="00C01458" w:rsidRDefault="00FE7D70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1,80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0" w:rsidRPr="00C01458" w:rsidRDefault="00FE7D70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azbestowo-cementowe faliste</w:t>
            </w:r>
          </w:p>
        </w:tc>
      </w:tr>
      <w:tr w:rsidR="00FE7D70" w:rsidRPr="00C01458" w:rsidTr="00E24B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0" w:rsidRDefault="00FE7D70" w:rsidP="00FE7D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0" w:rsidRDefault="00FE7D70" w:rsidP="001A5802">
            <w:pP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Ściborzyce Wielkie 37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70" w:rsidRDefault="00FE7D70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133,00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0" w:rsidRDefault="00FE7D70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2,00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0" w:rsidRDefault="00FE7D70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łyty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azbestowo-cementowe płaskie</w:t>
            </w:r>
          </w:p>
        </w:tc>
      </w:tr>
      <w:tr w:rsidR="00FE7D70" w:rsidRPr="00C01458" w:rsidTr="001A58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0" w:rsidRDefault="000D2F37" w:rsidP="00FE7D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0" w:rsidRDefault="000D2F37" w:rsidP="00760CD0">
            <w:pPr>
              <w:ind w:left="183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Ludmierzyce 32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7D70" w:rsidRDefault="000D2F37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100,00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0" w:rsidRDefault="000D2F37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1,50</w:t>
            </w:r>
          </w:p>
        </w:tc>
        <w:tc>
          <w:tcPr>
            <w:tcW w:w="3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D70" w:rsidRDefault="000D2F37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azbestowo-cementowe faliste</w:t>
            </w:r>
          </w:p>
        </w:tc>
      </w:tr>
      <w:tr w:rsidR="000D2F37" w:rsidRPr="00C01458" w:rsidTr="00FE7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FE7D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760CD0">
            <w:pPr>
              <w:ind w:left="183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Kietrz</w:t>
            </w:r>
          </w:p>
          <w:p w:rsidR="000D2F37" w:rsidRDefault="000D2F37" w:rsidP="00760CD0">
            <w:pPr>
              <w:ind w:left="183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Górska 49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F37" w:rsidRDefault="000D2F37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0,75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azbestowo-cementowe faliste</w:t>
            </w:r>
          </w:p>
        </w:tc>
      </w:tr>
      <w:tr w:rsidR="000D2F37" w:rsidRPr="00C01458" w:rsidTr="00FE7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FE7D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760CD0">
            <w:pPr>
              <w:ind w:left="183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Kietrz</w:t>
            </w:r>
          </w:p>
          <w:p w:rsidR="000D2F37" w:rsidRDefault="000D2F37" w:rsidP="00760CD0">
            <w:pPr>
              <w:ind w:left="183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. Traugutta 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F37" w:rsidRDefault="000D2F37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150,00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2,25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</w:t>
            </w: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łyty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azbestowo-cementowe płaskie</w:t>
            </w:r>
          </w:p>
        </w:tc>
      </w:tr>
      <w:tr w:rsidR="000D2F37" w:rsidRPr="00C01458" w:rsidTr="00FE7D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FE7D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760CD0">
            <w:pPr>
              <w:ind w:left="183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Lubotyń 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F37" w:rsidRDefault="000D2F37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200,00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3,00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azbestowo-cementowe faliste</w:t>
            </w:r>
          </w:p>
        </w:tc>
      </w:tr>
      <w:tr w:rsidR="000D2F37" w:rsidRPr="00C01458" w:rsidTr="003754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FE7D70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760CD0">
            <w:pPr>
              <w:ind w:left="183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Nowa Cerekwia</w:t>
            </w:r>
          </w:p>
          <w:p w:rsidR="000D2F37" w:rsidRDefault="000D2F37" w:rsidP="00760CD0">
            <w:pPr>
              <w:ind w:left="183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ul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Rogożańska</w:t>
            </w:r>
            <w:proofErr w:type="spell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D2F37" w:rsidRDefault="000D2F37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45,00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0,68</w:t>
            </w:r>
          </w:p>
        </w:tc>
        <w:tc>
          <w:tcPr>
            <w:tcW w:w="3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2F37" w:rsidRDefault="000D2F37" w:rsidP="00607C35">
            <w:pPr>
              <w:jc w:val="both"/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</w:pPr>
            <w:proofErr w:type="gramStart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>płyty</w:t>
            </w:r>
            <w:proofErr w:type="gramEnd"/>
            <w:r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 azbestowo-cementowe faliste</w:t>
            </w:r>
          </w:p>
        </w:tc>
      </w:tr>
      <w:tr w:rsidR="0021175F" w:rsidRPr="00C01458" w:rsidTr="00B022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41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5F" w:rsidRPr="009F75AD" w:rsidRDefault="0021175F" w:rsidP="009F75AD">
            <w:pPr>
              <w:ind w:left="183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9F75AD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 xml:space="preserve">Razem: 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175F" w:rsidRPr="009F75AD" w:rsidRDefault="0021175F" w:rsidP="00607C35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982,00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175F" w:rsidRPr="009F75AD" w:rsidRDefault="0021175F" w:rsidP="002562FC">
            <w:pPr>
              <w:jc w:val="both"/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14,</w:t>
            </w:r>
            <w:r w:rsidR="00541F9E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7</w:t>
            </w:r>
            <w:r w:rsidR="002562FC">
              <w:rPr>
                <w:rFonts w:eastAsia="Times New Roman" w:cs="Times New Roman"/>
                <w:b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</w:tbl>
    <w:p w:rsidR="008D09EE" w:rsidRDefault="008D09EE"/>
    <w:p w:rsidR="00132B6F" w:rsidRPr="00132B6F" w:rsidRDefault="00132B6F">
      <w:pPr>
        <w:rPr>
          <w:b/>
          <w:sz w:val="20"/>
          <w:szCs w:val="20"/>
        </w:rPr>
      </w:pPr>
      <w:r w:rsidRPr="00132B6F">
        <w:rPr>
          <w:b/>
          <w:sz w:val="20"/>
          <w:szCs w:val="20"/>
        </w:rPr>
        <w:t>*</w:t>
      </w:r>
      <w:r w:rsidRPr="00132B6F">
        <w:rPr>
          <w:b/>
          <w:sz w:val="20"/>
          <w:szCs w:val="20"/>
        </w:rPr>
        <w:t>Zastosowano przelicznik: 1m</w:t>
      </w:r>
      <w:r w:rsidRPr="00132B6F">
        <w:rPr>
          <w:b/>
          <w:sz w:val="20"/>
          <w:szCs w:val="20"/>
          <w:vertAlign w:val="superscript"/>
        </w:rPr>
        <w:t xml:space="preserve">2 </w:t>
      </w:r>
      <w:r>
        <w:rPr>
          <w:b/>
          <w:sz w:val="20"/>
          <w:szCs w:val="20"/>
        </w:rPr>
        <w:t xml:space="preserve">płyt </w:t>
      </w:r>
      <w:r w:rsidRPr="00132B6F">
        <w:rPr>
          <w:b/>
          <w:sz w:val="20"/>
          <w:szCs w:val="20"/>
        </w:rPr>
        <w:t>= 1</w:t>
      </w:r>
      <w:r w:rsidRPr="00132B6F">
        <w:rPr>
          <w:b/>
          <w:sz w:val="20"/>
          <w:szCs w:val="20"/>
        </w:rPr>
        <w:t>5</w:t>
      </w:r>
      <w:r w:rsidRPr="00132B6F">
        <w:rPr>
          <w:b/>
          <w:sz w:val="20"/>
          <w:szCs w:val="20"/>
        </w:rPr>
        <w:t>,00 kg</w:t>
      </w:r>
    </w:p>
    <w:sectPr w:rsidR="00132B6F" w:rsidRPr="00132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58"/>
    <w:rsid w:val="000301BE"/>
    <w:rsid w:val="000674E2"/>
    <w:rsid w:val="000B140C"/>
    <w:rsid w:val="000B7EE8"/>
    <w:rsid w:val="000D2F37"/>
    <w:rsid w:val="001109FD"/>
    <w:rsid w:val="00132B6F"/>
    <w:rsid w:val="001A5802"/>
    <w:rsid w:val="001B6F97"/>
    <w:rsid w:val="001C24BC"/>
    <w:rsid w:val="0021175F"/>
    <w:rsid w:val="0022603D"/>
    <w:rsid w:val="0024563E"/>
    <w:rsid w:val="002562FC"/>
    <w:rsid w:val="002759CE"/>
    <w:rsid w:val="002937F6"/>
    <w:rsid w:val="0037544D"/>
    <w:rsid w:val="003924E6"/>
    <w:rsid w:val="003D1C0A"/>
    <w:rsid w:val="00541F9E"/>
    <w:rsid w:val="005C61B0"/>
    <w:rsid w:val="006043E4"/>
    <w:rsid w:val="006248F8"/>
    <w:rsid w:val="00760CD0"/>
    <w:rsid w:val="00790685"/>
    <w:rsid w:val="008B0BB0"/>
    <w:rsid w:val="008B542C"/>
    <w:rsid w:val="008C2A07"/>
    <w:rsid w:val="008D09EE"/>
    <w:rsid w:val="00995881"/>
    <w:rsid w:val="009D16F2"/>
    <w:rsid w:val="009F75AD"/>
    <w:rsid w:val="00AA6FC0"/>
    <w:rsid w:val="00B3413D"/>
    <w:rsid w:val="00B5341B"/>
    <w:rsid w:val="00B62C8A"/>
    <w:rsid w:val="00C01458"/>
    <w:rsid w:val="00C460D7"/>
    <w:rsid w:val="00C66A87"/>
    <w:rsid w:val="00C77673"/>
    <w:rsid w:val="00DE2814"/>
    <w:rsid w:val="00DF2618"/>
    <w:rsid w:val="00E24B42"/>
    <w:rsid w:val="00E82AC8"/>
    <w:rsid w:val="00EA1114"/>
    <w:rsid w:val="00F312C2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FDAFED-1430-4D14-BA85-94FACFFA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1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01458"/>
  </w:style>
  <w:style w:type="paragraph" w:styleId="Tekstdymka">
    <w:name w:val="Balloon Text"/>
    <w:basedOn w:val="Normalny"/>
    <w:link w:val="TekstdymkaZnak"/>
    <w:uiPriority w:val="99"/>
    <w:semiHidden/>
    <w:unhideWhenUsed/>
    <w:rsid w:val="00DE281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2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Młynarska</dc:creator>
  <cp:keywords/>
  <dc:description/>
  <cp:lastModifiedBy>Beata Młynarska</cp:lastModifiedBy>
  <cp:revision>39</cp:revision>
  <cp:lastPrinted>2020-06-09T05:51:00Z</cp:lastPrinted>
  <dcterms:created xsi:type="dcterms:W3CDTF">2020-06-08T08:43:00Z</dcterms:created>
  <dcterms:modified xsi:type="dcterms:W3CDTF">2020-06-09T05:58:00Z</dcterms:modified>
</cp:coreProperties>
</file>