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366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bookmarkStart w:id="0" w:name="_GoBack"/>
            <w:bookmarkEnd w:id="0"/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366A9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366A9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BF6259">
              <w:rPr>
                <w:rFonts w:ascii="Calibri" w:hAnsi="Calibri" w:cs="Calibri"/>
              </w:rPr>
              <w:t>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F366A9" w:rsidP="00BF6259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BF6259">
              <w:rPr>
                <w:rFonts w:cstheme="minorHAnsi"/>
              </w:rPr>
              <w:t xml:space="preserve">a na </w:t>
            </w:r>
            <w:r w:rsidR="00AA7F34">
              <w:rPr>
                <w:rFonts w:cstheme="minorHAnsi"/>
              </w:rPr>
              <w:t xml:space="preserve">usunięcie 1 szt. drzewa gat. świerk pospolity rosnącego na dz. o nr </w:t>
            </w:r>
            <w:proofErr w:type="spellStart"/>
            <w:r w:rsidR="00AA7F34">
              <w:rPr>
                <w:rFonts w:cstheme="minorHAnsi"/>
              </w:rPr>
              <w:t>ewid</w:t>
            </w:r>
            <w:proofErr w:type="spellEnd"/>
            <w:r w:rsidR="00AA7F34">
              <w:rPr>
                <w:rFonts w:cstheme="minorHAnsi"/>
              </w:rPr>
              <w:t>. 508/2 przy ul. Kietrzańskiej 21 A w Wojnowicach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366A9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WOR.6131.1.34.2020.KG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C525E" w:rsidRPr="000E5E44" w:rsidRDefault="00F366A9" w:rsidP="00FA4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366A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366A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797682" w:rsidRPr="000E5E44" w:rsidRDefault="00F366A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A4E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F366A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4F4D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C525E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3E8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533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97682"/>
    <w:rsid w:val="007A4332"/>
    <w:rsid w:val="007D0FE7"/>
    <w:rsid w:val="007D1555"/>
    <w:rsid w:val="007E0411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A7F34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259"/>
    <w:rsid w:val="00BF6C38"/>
    <w:rsid w:val="00BF7F3E"/>
    <w:rsid w:val="00C00C11"/>
    <w:rsid w:val="00C24BC6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366A9"/>
    <w:rsid w:val="00F376E5"/>
    <w:rsid w:val="00F455EB"/>
    <w:rsid w:val="00F84BE8"/>
    <w:rsid w:val="00FA4EFE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8C32-CC56-4236-BAFF-F8D31979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149</cp:revision>
  <cp:lastPrinted>2020-05-06T11:09:00Z</cp:lastPrinted>
  <dcterms:created xsi:type="dcterms:W3CDTF">2018-07-18T09:33:00Z</dcterms:created>
  <dcterms:modified xsi:type="dcterms:W3CDTF">2020-05-26T06:25:00Z</dcterms:modified>
</cp:coreProperties>
</file>