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Siatkatabelijasn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7335B6" w:rsidRPr="000E5E44" w:rsidTr="000E5E44">
        <w:tc>
          <w:tcPr>
            <w:tcW w:w="4531" w:type="dxa"/>
          </w:tcPr>
          <w:p w:rsidR="007335B6" w:rsidRPr="000E5E44" w:rsidRDefault="002E67C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  <w:r w:rsidR="007335B6" w:rsidRPr="000E5E44">
              <w:rPr>
                <w:rFonts w:ascii="Calibri" w:hAnsi="Calibri" w:cs="Calibri"/>
              </w:rPr>
              <w:t>Numer karty/rok</w:t>
            </w:r>
          </w:p>
        </w:tc>
        <w:tc>
          <w:tcPr>
            <w:tcW w:w="4531" w:type="dxa"/>
          </w:tcPr>
          <w:p w:rsidR="007335B6" w:rsidRPr="000E5E44" w:rsidRDefault="000C120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</w:t>
            </w:r>
            <w:r w:rsidR="00617AD3">
              <w:rPr>
                <w:rFonts w:ascii="Calibri" w:hAnsi="Calibri" w:cs="Calibri"/>
              </w:rPr>
              <w:t>/2018</w:t>
            </w:r>
          </w:p>
        </w:tc>
      </w:tr>
      <w:tr w:rsidR="007335B6" w:rsidRPr="000E5E44" w:rsidTr="000E5E44">
        <w:tc>
          <w:tcPr>
            <w:tcW w:w="4531" w:type="dxa"/>
          </w:tcPr>
          <w:p w:rsidR="007335B6" w:rsidRPr="000E5E44" w:rsidRDefault="007335B6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Rodzaj dokumentu</w:t>
            </w:r>
          </w:p>
        </w:tc>
        <w:tc>
          <w:tcPr>
            <w:tcW w:w="4531" w:type="dxa"/>
          </w:tcPr>
          <w:p w:rsidR="007335B6" w:rsidRPr="000E5E44" w:rsidRDefault="000C120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decyzje</w:t>
            </w:r>
          </w:p>
        </w:tc>
      </w:tr>
      <w:tr w:rsidR="00FB2262" w:rsidRPr="000E5E44" w:rsidTr="000E5E44">
        <w:tc>
          <w:tcPr>
            <w:tcW w:w="4531" w:type="dxa"/>
          </w:tcPr>
          <w:p w:rsidR="00FB2262" w:rsidRPr="000E5E44" w:rsidRDefault="00FB226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Temat dokumentu</w:t>
            </w:r>
          </w:p>
        </w:tc>
        <w:tc>
          <w:tcPr>
            <w:tcW w:w="4531" w:type="dxa"/>
          </w:tcPr>
          <w:p w:rsidR="00FB2262" w:rsidRPr="000E5E44" w:rsidRDefault="00617AD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inne</w:t>
            </w:r>
          </w:p>
        </w:tc>
      </w:tr>
      <w:tr w:rsidR="007335B6" w:rsidRPr="000E5E44" w:rsidTr="000E5E44">
        <w:tc>
          <w:tcPr>
            <w:tcW w:w="4531" w:type="dxa"/>
          </w:tcPr>
          <w:p w:rsidR="007335B6" w:rsidRPr="000E5E44" w:rsidRDefault="007335B6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Nazwa dokumentu</w:t>
            </w:r>
          </w:p>
        </w:tc>
        <w:tc>
          <w:tcPr>
            <w:tcW w:w="4531" w:type="dxa"/>
          </w:tcPr>
          <w:p w:rsidR="007335B6" w:rsidRPr="000E5E44" w:rsidRDefault="000C1207" w:rsidP="004A7AE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decyzja zezwalająca</w:t>
            </w:r>
            <w:r w:rsidR="00611BAA">
              <w:rPr>
                <w:rFonts w:ascii="Calibri" w:hAnsi="Calibri" w:cs="Calibri"/>
              </w:rPr>
              <w:t xml:space="preserve"> na </w:t>
            </w:r>
            <w:r w:rsidR="004A7AE3">
              <w:rPr>
                <w:rFonts w:ascii="Calibri" w:hAnsi="Calibri" w:cs="Calibri"/>
              </w:rPr>
              <w:t>usunięcie drzew lub krzewów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Zakres przedmiotowy dokumentu – opis dokumentu</w:t>
            </w:r>
          </w:p>
        </w:tc>
        <w:tc>
          <w:tcPr>
            <w:tcW w:w="4531" w:type="dxa"/>
          </w:tcPr>
          <w:p w:rsidR="009D09EB" w:rsidRPr="004A7AE3" w:rsidRDefault="000C1207" w:rsidP="001B08FA">
            <w:pPr>
              <w:rPr>
                <w:rFonts w:cstheme="minorHAnsi"/>
              </w:rPr>
            </w:pPr>
            <w:r>
              <w:rPr>
                <w:rFonts w:cstheme="minorHAnsi"/>
                <w:sz w:val="24"/>
                <w:szCs w:val="24"/>
              </w:rPr>
              <w:t>decyzja zezwalając</w:t>
            </w:r>
            <w:r w:rsidR="001B08FA">
              <w:rPr>
                <w:rFonts w:cstheme="minorHAnsi"/>
                <w:sz w:val="24"/>
                <w:szCs w:val="24"/>
              </w:rPr>
              <w:t>a na usunięcie 1 szt. drzewa gat. topola mieszańcowa rosnącego w pasie drogowym drogi powiatowej nr 1283 O relacji Wódka – Nasiedle na działce nr 631/1 obręb Nasiedle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Obszar którego dokument dotyczy</w:t>
            </w:r>
          </w:p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(zgodnie z podziałem administracyjnym kraju)</w:t>
            </w:r>
          </w:p>
        </w:tc>
        <w:tc>
          <w:tcPr>
            <w:tcW w:w="4531" w:type="dxa"/>
          </w:tcPr>
          <w:p w:rsidR="009D09EB" w:rsidRPr="000E5E44" w:rsidRDefault="001B08FA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1602045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Znak sprawy</w:t>
            </w:r>
          </w:p>
        </w:tc>
        <w:tc>
          <w:tcPr>
            <w:tcW w:w="4531" w:type="dxa"/>
          </w:tcPr>
          <w:p w:rsidR="009D09EB" w:rsidRPr="000E5E44" w:rsidRDefault="000C1207" w:rsidP="00B633A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WOR.6131.1.79.2018.IK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 xml:space="preserve">Dokument wytworzył </w:t>
            </w:r>
          </w:p>
        </w:tc>
        <w:tc>
          <w:tcPr>
            <w:tcW w:w="4531" w:type="dxa"/>
          </w:tcPr>
          <w:p w:rsidR="009D09EB" w:rsidRPr="000E5E44" w:rsidRDefault="000C1207" w:rsidP="000C120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Burmistrz Kietrza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Data dokumentu</w:t>
            </w:r>
          </w:p>
        </w:tc>
        <w:tc>
          <w:tcPr>
            <w:tcW w:w="4531" w:type="dxa"/>
          </w:tcPr>
          <w:p w:rsidR="009D09EB" w:rsidRPr="000E5E44" w:rsidRDefault="000C1207" w:rsidP="00E52E4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2018-10-24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Dokument zatwierdził</w:t>
            </w:r>
          </w:p>
        </w:tc>
        <w:tc>
          <w:tcPr>
            <w:tcW w:w="4531" w:type="dxa"/>
          </w:tcPr>
          <w:p w:rsidR="009D09EB" w:rsidRPr="000E5E44" w:rsidRDefault="00367A32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nie dotyczy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Data zatwierdzenia dokumentu</w:t>
            </w:r>
          </w:p>
        </w:tc>
        <w:tc>
          <w:tcPr>
            <w:tcW w:w="4531" w:type="dxa"/>
          </w:tcPr>
          <w:p w:rsidR="009D09EB" w:rsidRPr="000E5E44" w:rsidRDefault="000C1207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2018-10-24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Miejsce przechowywania dokumentu</w:t>
            </w:r>
          </w:p>
        </w:tc>
        <w:tc>
          <w:tcPr>
            <w:tcW w:w="4531" w:type="dxa"/>
          </w:tcPr>
          <w:p w:rsidR="009D09EB" w:rsidRDefault="00367A32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Urząd Miejski w Kietrzu, Referat Ochrony Środowiska, Rolnictwa i Melioracji; pok. 23-24;</w:t>
            </w:r>
          </w:p>
          <w:p w:rsidR="00367A32" w:rsidRPr="000E5E44" w:rsidRDefault="00945ED6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tel. 4854356; wew. 22 lub 34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Adres elektroniczny zawierający odnośnik do dokumentu</w:t>
            </w:r>
          </w:p>
        </w:tc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Czy dokument jest ostateczny</w:t>
            </w:r>
          </w:p>
        </w:tc>
        <w:tc>
          <w:tcPr>
            <w:tcW w:w="4531" w:type="dxa"/>
          </w:tcPr>
          <w:p w:rsidR="00442D72" w:rsidRPr="000E5E44" w:rsidRDefault="000C1207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tak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Numery kart innych dokumentów w sprawie</w:t>
            </w:r>
          </w:p>
        </w:tc>
        <w:tc>
          <w:tcPr>
            <w:tcW w:w="4531" w:type="dxa"/>
          </w:tcPr>
          <w:p w:rsidR="009D09EB" w:rsidRPr="000E5E44" w:rsidRDefault="00021D76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  <w:r w:rsidR="00367A32">
              <w:rPr>
                <w:rFonts w:ascii="Calibri" w:hAnsi="Calibri" w:cs="Calibri"/>
              </w:rPr>
              <w:t>ie dotyczy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Data zamieszczenia w wykazie</w:t>
            </w:r>
          </w:p>
        </w:tc>
        <w:tc>
          <w:tcPr>
            <w:tcW w:w="4531" w:type="dxa"/>
          </w:tcPr>
          <w:p w:rsidR="009D09EB" w:rsidRPr="000E5E44" w:rsidRDefault="000C1207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2018-10-24</w:t>
            </w:r>
            <w:bookmarkStart w:id="0" w:name="_GoBack"/>
            <w:bookmarkEnd w:id="0"/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Zastrzeżenia dotyczące nieudostępniania informacji</w:t>
            </w:r>
          </w:p>
        </w:tc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Uwagi</w:t>
            </w:r>
          </w:p>
        </w:tc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</w:p>
        </w:tc>
      </w:tr>
    </w:tbl>
    <w:p w:rsidR="008A2623" w:rsidRDefault="000C1207">
      <w:pPr>
        <w:rPr>
          <w:rFonts w:ascii="Calibri" w:hAnsi="Calibri" w:cs="Calibri"/>
        </w:rPr>
      </w:pPr>
    </w:p>
    <w:p w:rsidR="00617AD3" w:rsidRDefault="00617AD3">
      <w:pPr>
        <w:rPr>
          <w:rFonts w:ascii="Calibri" w:hAnsi="Calibri" w:cs="Calibri"/>
        </w:rPr>
      </w:pPr>
    </w:p>
    <w:p w:rsidR="00617AD3" w:rsidRPr="000E5E44" w:rsidRDefault="00617AD3">
      <w:pPr>
        <w:rPr>
          <w:rFonts w:ascii="Calibri" w:hAnsi="Calibri" w:cs="Calibri"/>
        </w:rPr>
      </w:pPr>
    </w:p>
    <w:sectPr w:rsidR="00617AD3" w:rsidRPr="000E5E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5B6"/>
    <w:rsid w:val="00015680"/>
    <w:rsid w:val="00021D76"/>
    <w:rsid w:val="00063FF6"/>
    <w:rsid w:val="0006621B"/>
    <w:rsid w:val="00073A61"/>
    <w:rsid w:val="000753CB"/>
    <w:rsid w:val="00082ED8"/>
    <w:rsid w:val="00093E01"/>
    <w:rsid w:val="000B2CDB"/>
    <w:rsid w:val="000C1207"/>
    <w:rsid w:val="000E5E44"/>
    <w:rsid w:val="000F30A1"/>
    <w:rsid w:val="00105958"/>
    <w:rsid w:val="0014765F"/>
    <w:rsid w:val="0016714F"/>
    <w:rsid w:val="00182723"/>
    <w:rsid w:val="001A6C18"/>
    <w:rsid w:val="001B08FA"/>
    <w:rsid w:val="001F7D81"/>
    <w:rsid w:val="00230A29"/>
    <w:rsid w:val="00277615"/>
    <w:rsid w:val="002E67C4"/>
    <w:rsid w:val="002F4554"/>
    <w:rsid w:val="002F5CE9"/>
    <w:rsid w:val="003314EB"/>
    <w:rsid w:val="0034272D"/>
    <w:rsid w:val="00363802"/>
    <w:rsid w:val="00367A32"/>
    <w:rsid w:val="00387FB0"/>
    <w:rsid w:val="003A2BF8"/>
    <w:rsid w:val="003C0C52"/>
    <w:rsid w:val="003D76D5"/>
    <w:rsid w:val="003E56C0"/>
    <w:rsid w:val="00402304"/>
    <w:rsid w:val="00425C02"/>
    <w:rsid w:val="00442D72"/>
    <w:rsid w:val="004613DC"/>
    <w:rsid w:val="004819BC"/>
    <w:rsid w:val="004A7AE3"/>
    <w:rsid w:val="004E72D4"/>
    <w:rsid w:val="004F1A9C"/>
    <w:rsid w:val="00526D1D"/>
    <w:rsid w:val="0053423F"/>
    <w:rsid w:val="00537763"/>
    <w:rsid w:val="00545C24"/>
    <w:rsid w:val="00550567"/>
    <w:rsid w:val="00552DF5"/>
    <w:rsid w:val="00554E92"/>
    <w:rsid w:val="00572C7A"/>
    <w:rsid w:val="005B1311"/>
    <w:rsid w:val="005C338E"/>
    <w:rsid w:val="005D1F56"/>
    <w:rsid w:val="00611BAA"/>
    <w:rsid w:val="00617AD3"/>
    <w:rsid w:val="0066027C"/>
    <w:rsid w:val="00671425"/>
    <w:rsid w:val="0067772E"/>
    <w:rsid w:val="006A5E7D"/>
    <w:rsid w:val="006C338F"/>
    <w:rsid w:val="006D1509"/>
    <w:rsid w:val="0072212C"/>
    <w:rsid w:val="007335B6"/>
    <w:rsid w:val="007A4332"/>
    <w:rsid w:val="007D0FE7"/>
    <w:rsid w:val="007D1555"/>
    <w:rsid w:val="00806E53"/>
    <w:rsid w:val="008463C1"/>
    <w:rsid w:val="00846EF0"/>
    <w:rsid w:val="00847D86"/>
    <w:rsid w:val="00865978"/>
    <w:rsid w:val="008745B8"/>
    <w:rsid w:val="00880A29"/>
    <w:rsid w:val="00885CFB"/>
    <w:rsid w:val="008B2C0D"/>
    <w:rsid w:val="008B395B"/>
    <w:rsid w:val="008B6ACA"/>
    <w:rsid w:val="008D17D1"/>
    <w:rsid w:val="008E3CB6"/>
    <w:rsid w:val="008E593B"/>
    <w:rsid w:val="00916AA3"/>
    <w:rsid w:val="0094468C"/>
    <w:rsid w:val="00945ED6"/>
    <w:rsid w:val="0095087F"/>
    <w:rsid w:val="0096498A"/>
    <w:rsid w:val="009B5823"/>
    <w:rsid w:val="009D09EB"/>
    <w:rsid w:val="00A004FB"/>
    <w:rsid w:val="00A11F44"/>
    <w:rsid w:val="00A27AF8"/>
    <w:rsid w:val="00A51C51"/>
    <w:rsid w:val="00A52A4B"/>
    <w:rsid w:val="00A664A3"/>
    <w:rsid w:val="00A66A53"/>
    <w:rsid w:val="00A67C2F"/>
    <w:rsid w:val="00A757E9"/>
    <w:rsid w:val="00A7687C"/>
    <w:rsid w:val="00A9595E"/>
    <w:rsid w:val="00AC1097"/>
    <w:rsid w:val="00B11440"/>
    <w:rsid w:val="00B37196"/>
    <w:rsid w:val="00B52B5B"/>
    <w:rsid w:val="00B538C4"/>
    <w:rsid w:val="00B633A7"/>
    <w:rsid w:val="00C00C11"/>
    <w:rsid w:val="00C36741"/>
    <w:rsid w:val="00C4338A"/>
    <w:rsid w:val="00C90C42"/>
    <w:rsid w:val="00C96D25"/>
    <w:rsid w:val="00CF3B96"/>
    <w:rsid w:val="00CF446B"/>
    <w:rsid w:val="00D003A2"/>
    <w:rsid w:val="00D322D3"/>
    <w:rsid w:val="00D371F7"/>
    <w:rsid w:val="00D5287A"/>
    <w:rsid w:val="00D54416"/>
    <w:rsid w:val="00D76AF0"/>
    <w:rsid w:val="00D87E49"/>
    <w:rsid w:val="00DE4B87"/>
    <w:rsid w:val="00E162B7"/>
    <w:rsid w:val="00E52E46"/>
    <w:rsid w:val="00F023BB"/>
    <w:rsid w:val="00F327B0"/>
    <w:rsid w:val="00F455EB"/>
    <w:rsid w:val="00F84BE8"/>
    <w:rsid w:val="00FB2262"/>
    <w:rsid w:val="00FB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DC7F36-E38A-4C62-80F2-F110A40C2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33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listy7kolorowa">
    <w:name w:val="List Table 7 Colorful"/>
    <w:basedOn w:val="Standardowy"/>
    <w:uiPriority w:val="52"/>
    <w:rsid w:val="007335B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1">
    <w:name w:val="List Table 7 Colorful Accent 1"/>
    <w:basedOn w:val="Standardowy"/>
    <w:uiPriority w:val="52"/>
    <w:rsid w:val="007335B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2">
    <w:name w:val="List Table 7 Colorful Accent 2"/>
    <w:basedOn w:val="Standardowy"/>
    <w:uiPriority w:val="52"/>
    <w:rsid w:val="007335B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3">
    <w:name w:val="List Table 7 Colorful Accent 3"/>
    <w:basedOn w:val="Standardowy"/>
    <w:uiPriority w:val="52"/>
    <w:rsid w:val="007335B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4">
    <w:name w:val="List Table 7 Colorful Accent 4"/>
    <w:basedOn w:val="Standardowy"/>
    <w:uiPriority w:val="52"/>
    <w:rsid w:val="007335B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Zwykatabela2">
    <w:name w:val="Plain Table 2"/>
    <w:basedOn w:val="Standardowy"/>
    <w:uiPriority w:val="42"/>
    <w:rsid w:val="007335B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Siatkatabelijasna">
    <w:name w:val="Grid Table Light"/>
    <w:basedOn w:val="Standardowy"/>
    <w:uiPriority w:val="40"/>
    <w:rsid w:val="007335B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Zwykatabela1">
    <w:name w:val="Plain Table 1"/>
    <w:basedOn w:val="Standardowy"/>
    <w:uiPriority w:val="41"/>
    <w:rsid w:val="007335B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0156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56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56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56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568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56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56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22711A-332E-4AE0-B4DB-A926DFA02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1086</TotalTime>
  <Pages>1</Pages>
  <Words>148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Stażysta3</dc:creator>
  <cp:keywords/>
  <dc:description/>
  <cp:lastModifiedBy>Stażysta3</cp:lastModifiedBy>
  <cp:revision>69</cp:revision>
  <cp:lastPrinted>2018-10-24T08:52:00Z</cp:lastPrinted>
  <dcterms:created xsi:type="dcterms:W3CDTF">2018-07-18T09:33:00Z</dcterms:created>
  <dcterms:modified xsi:type="dcterms:W3CDTF">2018-10-24T09:25:00Z</dcterms:modified>
</cp:coreProperties>
</file>