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A11F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A11F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A11F44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4A7AE3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A11F44" w:rsidP="0066027C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decyzja zezwalająca</w:t>
            </w:r>
            <w:r w:rsidR="0066027C">
              <w:rPr>
                <w:rFonts w:cstheme="minorHAnsi"/>
                <w:sz w:val="24"/>
                <w:szCs w:val="24"/>
              </w:rPr>
              <w:t xml:space="preserve"> na usunięcie 2 szt. drzew gat. wierzba biała rosnących na działce nr 1874/15, przy ul. Matejki 16-18-20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387FB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A11F4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WOR.6131.1.66.2018.IK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A11F44" w:rsidP="00A11F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A11F44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023B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</w:t>
            </w:r>
            <w:r w:rsidR="00A11F44">
              <w:rPr>
                <w:rFonts w:ascii="Calibri" w:hAnsi="Calibri" w:cs="Calibri"/>
              </w:rPr>
              <w:t>-27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A11F4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96D2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A11F4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82723"/>
    <w:rsid w:val="001A6C18"/>
    <w:rsid w:val="00230A29"/>
    <w:rsid w:val="002E67C4"/>
    <w:rsid w:val="002F4554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3423F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745B8"/>
    <w:rsid w:val="00880A29"/>
    <w:rsid w:val="00885CFB"/>
    <w:rsid w:val="008B2C0D"/>
    <w:rsid w:val="008B395B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664A3"/>
    <w:rsid w:val="00A67C2F"/>
    <w:rsid w:val="00A757E9"/>
    <w:rsid w:val="00A7687C"/>
    <w:rsid w:val="00A9595E"/>
    <w:rsid w:val="00B11440"/>
    <w:rsid w:val="00B37196"/>
    <w:rsid w:val="00B52B5B"/>
    <w:rsid w:val="00C00C1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D6C9-8053-4C42-946F-45F24AE6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57</cp:revision>
  <cp:lastPrinted>2018-07-20T09:00:00Z</cp:lastPrinted>
  <dcterms:created xsi:type="dcterms:W3CDTF">2018-07-18T09:33:00Z</dcterms:created>
  <dcterms:modified xsi:type="dcterms:W3CDTF">2018-08-28T12:06:00Z</dcterms:modified>
</cp:coreProperties>
</file>