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5342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CF44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819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zezwolenie</w:t>
            </w:r>
            <w:r w:rsidR="0053423F">
              <w:rPr>
                <w:rFonts w:ascii="Calibri" w:hAnsi="Calibri" w:cs="Calibri"/>
              </w:rPr>
              <w:t xml:space="preserve"> na prowadzenie działalności polegającej na opróżnianiu zbiorników bezodpływowych i transporcie nieczystości ciekłych na terenie Gminy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4819BC" w:rsidP="005342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 na prowadzenie działalności polegającej na opróżnianiu zbiorników bezodpływowych i transporcie nieczystości ciekłych na terenie Gminy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819B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WOR.6233.2.2</w:t>
            </w:r>
            <w:r w:rsidR="000B2CDB">
              <w:rPr>
                <w:rFonts w:ascii="Calibri" w:hAnsi="Calibri" w:cs="Calibri"/>
              </w:rPr>
              <w:t>.2018.BM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0B2CDB" w:rsidP="000B2C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4819BC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4819BC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2018-02-08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8D17D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F3B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4819BC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A6C18"/>
    <w:rsid w:val="00230A29"/>
    <w:rsid w:val="002E67C4"/>
    <w:rsid w:val="002F4554"/>
    <w:rsid w:val="003314EB"/>
    <w:rsid w:val="00367A32"/>
    <w:rsid w:val="003A2BF8"/>
    <w:rsid w:val="003C0C52"/>
    <w:rsid w:val="003D76D5"/>
    <w:rsid w:val="003E56C0"/>
    <w:rsid w:val="00402304"/>
    <w:rsid w:val="00425C02"/>
    <w:rsid w:val="004613DC"/>
    <w:rsid w:val="004819BC"/>
    <w:rsid w:val="004E72D4"/>
    <w:rsid w:val="004F1A9C"/>
    <w:rsid w:val="0053423F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745B8"/>
    <w:rsid w:val="00880A29"/>
    <w:rsid w:val="00885CFB"/>
    <w:rsid w:val="008B2C0D"/>
    <w:rsid w:val="008B395B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27AF8"/>
    <w:rsid w:val="00A51C51"/>
    <w:rsid w:val="00A664A3"/>
    <w:rsid w:val="00A67C2F"/>
    <w:rsid w:val="00A757E9"/>
    <w:rsid w:val="00A7687C"/>
    <w:rsid w:val="00A9595E"/>
    <w:rsid w:val="00B11440"/>
    <w:rsid w:val="00B37196"/>
    <w:rsid w:val="00B52B5B"/>
    <w:rsid w:val="00C00C11"/>
    <w:rsid w:val="00C4338A"/>
    <w:rsid w:val="00C90C42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E44B-1879-469F-921D-2404FD30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51</cp:revision>
  <cp:lastPrinted>2018-07-20T09:00:00Z</cp:lastPrinted>
  <dcterms:created xsi:type="dcterms:W3CDTF">2018-07-18T09:33:00Z</dcterms:created>
  <dcterms:modified xsi:type="dcterms:W3CDTF">2018-08-06T13:52:00Z</dcterms:modified>
</cp:coreProperties>
</file>