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DA4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021D76" w:rsidRDefault="00806E53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na usunięcie </w:t>
            </w:r>
            <w:r w:rsidR="00021D76">
              <w:rPr>
                <w:rFonts w:ascii="Calibri" w:hAnsi="Calibri" w:cs="Calibri"/>
              </w:rPr>
              <w:t xml:space="preserve">    </w:t>
            </w:r>
          </w:p>
          <w:p w:rsidR="009D09EB" w:rsidRPr="000E5E44" w:rsidRDefault="00806E53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szt. drzew w tym: 1 szt. drzewa gat. jesion wyniosły, 2 </w:t>
            </w:r>
            <w:r w:rsidR="00021D76">
              <w:rPr>
                <w:rFonts w:ascii="Calibri" w:hAnsi="Calibri" w:cs="Calibri"/>
              </w:rPr>
              <w:t>szt. drzew</w:t>
            </w:r>
            <w:r>
              <w:rPr>
                <w:rFonts w:ascii="Calibri" w:hAnsi="Calibri" w:cs="Calibri"/>
              </w:rPr>
              <w:t xml:space="preserve"> gat. klon pospolity</w:t>
            </w:r>
            <w:r w:rsidR="00021D76">
              <w:rPr>
                <w:rFonts w:ascii="Calibri" w:hAnsi="Calibri" w:cs="Calibri"/>
              </w:rPr>
              <w:t xml:space="preserve"> rosnących  na działce nr 1/5, przy ul. Kościuszki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BEAULIE</w:t>
            </w:r>
            <w:r w:rsidR="005F1FB6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POLSKA SP. Z O.O.</w:t>
            </w:r>
            <w:r w:rsidR="005F1FB6">
              <w:rPr>
                <w:rFonts w:ascii="Calibri" w:hAnsi="Calibri" w:cs="Calibri"/>
              </w:rPr>
              <w:t xml:space="preserve"> ul. Plac Marszałka Józefa Piłsudskiego 1; 00-078 Warszawa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A4B4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2018-01-10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DA4B4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F1FB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5F1FB6"/>
    <w:rsid w:val="00617AD3"/>
    <w:rsid w:val="007335B6"/>
    <w:rsid w:val="007A4332"/>
    <w:rsid w:val="00806E53"/>
    <w:rsid w:val="009D09EB"/>
    <w:rsid w:val="00D322D3"/>
    <w:rsid w:val="00D76AF0"/>
    <w:rsid w:val="00DA4B4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E7C1-46FC-4B83-B49B-8B19E107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</cp:revision>
  <dcterms:created xsi:type="dcterms:W3CDTF">2018-07-18T09:33:00Z</dcterms:created>
  <dcterms:modified xsi:type="dcterms:W3CDTF">2018-08-08T06:49:00Z</dcterms:modified>
</cp:coreProperties>
</file>