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A5" w:rsidRPr="00376BA5" w:rsidRDefault="00376BA5" w:rsidP="00FE4506">
      <w:pPr>
        <w:pStyle w:val="Cytat"/>
        <w:ind w:left="0"/>
        <w:jc w:val="left"/>
      </w:pPr>
    </w:p>
    <w:p w:rsidR="00376BA5" w:rsidRPr="00376BA5" w:rsidRDefault="00376BA5" w:rsidP="00376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  <w:r w:rsidRPr="00376BA5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S P R A W O Z D A N I E</w:t>
      </w:r>
    </w:p>
    <w:p w:rsidR="00376BA5" w:rsidRPr="00376BA5" w:rsidRDefault="00376BA5" w:rsidP="00376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</w:p>
    <w:p w:rsidR="00376BA5" w:rsidRPr="00376BA5" w:rsidRDefault="00376BA5" w:rsidP="00376B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376BA5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z działalności Burmistrza Kietrza</w:t>
      </w:r>
    </w:p>
    <w:p w:rsidR="00376BA5" w:rsidRPr="00376BA5" w:rsidRDefault="00376BA5" w:rsidP="00376BA5">
      <w:pPr>
        <w:spacing w:after="0" w:line="252" w:lineRule="auto"/>
        <w:ind w:firstLine="851"/>
        <w:jc w:val="center"/>
        <w:rPr>
          <w:rFonts w:ascii="Times New Roman" w:eastAsia="Calibri" w:hAnsi="Times New Roman" w:cs="Times New Roman"/>
          <w:b/>
          <w:sz w:val="24"/>
        </w:rPr>
      </w:pPr>
      <w:r w:rsidRPr="00376BA5">
        <w:rPr>
          <w:rFonts w:ascii="Times New Roman" w:eastAsia="Calibri" w:hAnsi="Times New Roman" w:cs="Times New Roman"/>
          <w:sz w:val="24"/>
        </w:rPr>
        <w:t xml:space="preserve">w okresie międzysesyjnym od </w:t>
      </w:r>
      <w:r w:rsidR="00346F9A">
        <w:rPr>
          <w:rFonts w:ascii="Times New Roman" w:eastAsia="Calibri" w:hAnsi="Times New Roman" w:cs="Times New Roman"/>
          <w:b/>
          <w:sz w:val="24"/>
        </w:rPr>
        <w:t xml:space="preserve">17 </w:t>
      </w:r>
      <w:r w:rsidRPr="00376BA5">
        <w:rPr>
          <w:rFonts w:ascii="Times New Roman" w:eastAsia="Calibri" w:hAnsi="Times New Roman" w:cs="Times New Roman"/>
          <w:b/>
          <w:sz w:val="24"/>
        </w:rPr>
        <w:t>do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960A6F">
        <w:rPr>
          <w:rFonts w:ascii="Times New Roman" w:eastAsia="Calibri" w:hAnsi="Times New Roman" w:cs="Times New Roman"/>
          <w:b/>
          <w:sz w:val="24"/>
        </w:rPr>
        <w:t xml:space="preserve">29 listopada </w:t>
      </w:r>
      <w:r w:rsidRPr="00376BA5">
        <w:rPr>
          <w:rFonts w:ascii="Times New Roman" w:eastAsia="Calibri" w:hAnsi="Times New Roman" w:cs="Times New Roman"/>
          <w:b/>
          <w:sz w:val="24"/>
        </w:rPr>
        <w:t>2018 roku</w:t>
      </w:r>
    </w:p>
    <w:p w:rsidR="00376BA5" w:rsidRPr="00376BA5" w:rsidRDefault="00376BA5" w:rsidP="00376BA5">
      <w:pPr>
        <w:spacing w:after="0" w:line="252" w:lineRule="auto"/>
        <w:ind w:firstLine="851"/>
        <w:jc w:val="center"/>
        <w:rPr>
          <w:rFonts w:ascii="Times New Roman" w:eastAsia="Calibri" w:hAnsi="Times New Roman" w:cs="Times New Roman"/>
          <w:b/>
          <w:sz w:val="24"/>
        </w:rPr>
      </w:pPr>
    </w:p>
    <w:p w:rsidR="00376BA5" w:rsidRPr="00376BA5" w:rsidRDefault="00376BA5" w:rsidP="00376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376BA5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W okresie objętym sprawozdaniem Burmistrz jako organ wykonawczy gminy wydał</w:t>
      </w:r>
      <w:r w:rsidR="008609AF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                </w:t>
      </w:r>
      <w:r w:rsidR="006D337B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13</w:t>
      </w:r>
      <w:r w:rsidRPr="008609AF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</w:t>
      </w:r>
      <w:r w:rsidRPr="00376BA5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zarządzeń w następujących sprawach:</w:t>
      </w:r>
    </w:p>
    <w:p w:rsidR="00376BA5" w:rsidRPr="00376BA5" w:rsidRDefault="00376BA5" w:rsidP="00376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376BA5" w:rsidRPr="00376BA5" w:rsidRDefault="00376BA5" w:rsidP="00376B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x-none" w:eastAsia="x-none"/>
        </w:rPr>
      </w:pPr>
      <w:r w:rsidRPr="00376BA5">
        <w:rPr>
          <w:rFonts w:ascii="Times New Roman" w:eastAsia="Times New Roman" w:hAnsi="Times New Roman" w:cs="Times New Roman"/>
          <w:sz w:val="24"/>
          <w:szCs w:val="20"/>
          <w:u w:val="single"/>
          <w:lang w:val="x-none" w:eastAsia="x-none"/>
        </w:rPr>
        <w:t xml:space="preserve">Z zakresu </w:t>
      </w:r>
      <w:r w:rsidRPr="00376BA5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 xml:space="preserve">gospodarki mieniem komunalnym  </w:t>
      </w:r>
      <w:r w:rsidR="006D337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  <w:t>3</w:t>
      </w:r>
      <w:r w:rsidRPr="00376BA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  <w:t xml:space="preserve"> </w:t>
      </w:r>
      <w:r w:rsidR="00012988">
        <w:rPr>
          <w:rFonts w:ascii="Times New Roman" w:eastAsia="Times New Roman" w:hAnsi="Times New Roman" w:cs="Times New Roman"/>
          <w:sz w:val="24"/>
          <w:szCs w:val="20"/>
          <w:u w:val="single"/>
          <w:lang w:val="x-none" w:eastAsia="x-none"/>
        </w:rPr>
        <w:t>zarządzenia</w:t>
      </w:r>
      <w:r w:rsidRPr="00376BA5">
        <w:rPr>
          <w:rFonts w:ascii="Times New Roman" w:eastAsia="Times New Roman" w:hAnsi="Times New Roman" w:cs="Times New Roman"/>
          <w:sz w:val="24"/>
          <w:szCs w:val="20"/>
          <w:u w:val="single"/>
          <w:lang w:val="x-none" w:eastAsia="x-none"/>
        </w:rPr>
        <w:t>:</w:t>
      </w:r>
    </w:p>
    <w:p w:rsidR="00376BA5" w:rsidRPr="00376BA5" w:rsidRDefault="00376BA5" w:rsidP="00376BA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</w:p>
    <w:p w:rsidR="00A5474E" w:rsidRDefault="00346F9A" w:rsidP="00A547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="00195258">
        <w:rPr>
          <w:rFonts w:ascii="Times New Roman" w:hAnsi="Times New Roman" w:cs="Times New Roman"/>
          <w:bCs/>
          <w:sz w:val="24"/>
          <w:szCs w:val="24"/>
        </w:rPr>
        <w:t>powołania komisji do przeprowadzenia publicznego przetargu ustnego nieograniczonego na sprzedaż nieruchomości położonej w Kietrzu oznaczonej działką nr 1938/4, stanowiącej własność Gminy Kietrz, wyznaczonego na 23 listopada 2018 roku;</w:t>
      </w:r>
    </w:p>
    <w:p w:rsidR="00900C89" w:rsidRPr="00F05142" w:rsidRDefault="00A5474E" w:rsidP="00A547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5474E">
        <w:rPr>
          <w:rFonts w:ascii="Times New Roman" w:hAnsi="Times New Roman" w:cs="Times New Roman"/>
          <w:bCs/>
          <w:sz w:val="24"/>
          <w:szCs w:val="24"/>
        </w:rPr>
        <w:t xml:space="preserve">w sprawie powołania komisji do przeprowadzenia publicznego </w:t>
      </w:r>
      <w:r>
        <w:rPr>
          <w:rFonts w:ascii="Times New Roman" w:hAnsi="Times New Roman" w:cs="Times New Roman"/>
          <w:bCs/>
          <w:sz w:val="24"/>
          <w:szCs w:val="24"/>
        </w:rPr>
        <w:t xml:space="preserve">przetargu ustnego ograniczonego </w:t>
      </w:r>
      <w:r w:rsidRPr="00A5474E">
        <w:rPr>
          <w:rFonts w:ascii="Times New Roman" w:hAnsi="Times New Roman" w:cs="Times New Roman"/>
          <w:bCs/>
          <w:sz w:val="24"/>
          <w:szCs w:val="24"/>
        </w:rPr>
        <w:t>na sprzedaż nieruchomości położonej w Wojnowicac</w:t>
      </w:r>
      <w:r>
        <w:rPr>
          <w:rFonts w:ascii="Times New Roman" w:hAnsi="Times New Roman" w:cs="Times New Roman"/>
          <w:bCs/>
          <w:sz w:val="24"/>
          <w:szCs w:val="24"/>
        </w:rPr>
        <w:t xml:space="preserve">h oznaczonej działką nr 339/2, </w:t>
      </w:r>
      <w:r w:rsidRPr="00A5474E">
        <w:rPr>
          <w:rFonts w:ascii="Times New Roman" w:hAnsi="Times New Roman" w:cs="Times New Roman"/>
          <w:bCs/>
          <w:sz w:val="24"/>
          <w:szCs w:val="24"/>
        </w:rPr>
        <w:t>stanowiącej własność Gminy Kietrz, wyznacz</w:t>
      </w:r>
      <w:r w:rsidR="00F05142">
        <w:rPr>
          <w:rFonts w:ascii="Times New Roman" w:hAnsi="Times New Roman" w:cs="Times New Roman"/>
          <w:bCs/>
          <w:sz w:val="24"/>
          <w:szCs w:val="24"/>
        </w:rPr>
        <w:t>onego na 30 listopada 2018 roku;</w:t>
      </w:r>
    </w:p>
    <w:p w:rsidR="00F05142" w:rsidRPr="00F05142" w:rsidRDefault="00F05142" w:rsidP="00F051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bCs/>
          <w:sz w:val="24"/>
          <w:szCs w:val="24"/>
        </w:rPr>
        <w:t>w sprawie uchylenia Zarządzenia Nr 198.A.2018 Burmistrza Kietrza z dnia                        15 października 2018 r. w sprawie udzielenia bonifikaty od I opłaty z tytułu oddania      w użytkowanie wieczyste nieruchomości położonej w Kietrzu stanowiącej własność Gminy Kietrz.</w:t>
      </w:r>
    </w:p>
    <w:p w:rsidR="00376BA5" w:rsidRPr="00376BA5" w:rsidRDefault="00376BA5" w:rsidP="00376B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76BA5" w:rsidRPr="00376BA5" w:rsidRDefault="00376BA5" w:rsidP="00376B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6BA5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Z zakresu</w:t>
      </w:r>
      <w:r w:rsidRPr="00376B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 xml:space="preserve"> wykonywania budżetu </w:t>
      </w:r>
      <w:r w:rsidR="00CD11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10</w:t>
      </w:r>
      <w:r w:rsidRPr="00376B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 xml:space="preserve"> </w:t>
      </w:r>
      <w:r w:rsidRPr="00376BA5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zarządzeń:</w:t>
      </w:r>
      <w:r w:rsidRPr="00376BA5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</w:t>
      </w:r>
    </w:p>
    <w:p w:rsidR="00376BA5" w:rsidRPr="00376BA5" w:rsidRDefault="00376BA5" w:rsidP="00376BA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04A13" w:rsidRDefault="005E5895" w:rsidP="00346F9A">
      <w:pPr>
        <w:numPr>
          <w:ilvl w:val="0"/>
          <w:numId w:val="1"/>
        </w:numPr>
        <w:tabs>
          <w:tab w:val="center" w:pos="4536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96E12">
        <w:rPr>
          <w:rFonts w:ascii="Times New Roman" w:eastAsia="Calibri" w:hAnsi="Times New Roman" w:cs="Times New Roman"/>
          <w:b/>
          <w:sz w:val="24"/>
          <w:szCs w:val="24"/>
        </w:rPr>
        <w:t xml:space="preserve"> zarządzenia</w:t>
      </w:r>
      <w:r w:rsidR="00376BA5" w:rsidRPr="00376B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6BA5" w:rsidRPr="00376BA5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="008B04EA">
        <w:rPr>
          <w:rFonts w:ascii="Times New Roman" w:eastAsia="Calibri" w:hAnsi="Times New Roman" w:cs="Times New Roman"/>
          <w:sz w:val="24"/>
          <w:szCs w:val="24"/>
        </w:rPr>
        <w:t>zmian kwot dochodów i wydatków ujętych w budżecie na 2018 r.;</w:t>
      </w:r>
    </w:p>
    <w:p w:rsidR="008B04EA" w:rsidRDefault="005E5895" w:rsidP="00346F9A">
      <w:pPr>
        <w:numPr>
          <w:ilvl w:val="0"/>
          <w:numId w:val="1"/>
        </w:numPr>
        <w:tabs>
          <w:tab w:val="center" w:pos="4536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96E12">
        <w:rPr>
          <w:rFonts w:ascii="Times New Roman" w:eastAsia="Calibri" w:hAnsi="Times New Roman" w:cs="Times New Roman"/>
          <w:b/>
          <w:sz w:val="24"/>
          <w:szCs w:val="24"/>
        </w:rPr>
        <w:t xml:space="preserve"> zarządzenia</w:t>
      </w:r>
      <w:r w:rsidR="008723CB">
        <w:rPr>
          <w:rFonts w:ascii="Times New Roman" w:eastAsia="Calibri" w:hAnsi="Times New Roman" w:cs="Times New Roman"/>
          <w:sz w:val="24"/>
          <w:szCs w:val="24"/>
        </w:rPr>
        <w:t xml:space="preserve"> w sprawie zmian budżetu Gminy Kietrz na 2018 rok;</w:t>
      </w:r>
    </w:p>
    <w:p w:rsidR="00337B56" w:rsidRDefault="00337B56" w:rsidP="00337B56">
      <w:pPr>
        <w:numPr>
          <w:ilvl w:val="0"/>
          <w:numId w:val="1"/>
        </w:numPr>
        <w:tabs>
          <w:tab w:val="center" w:pos="4536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BA5">
        <w:rPr>
          <w:rFonts w:ascii="Times New Roman" w:eastAsia="Calibri" w:hAnsi="Times New Roman" w:cs="Times New Roman"/>
          <w:b/>
          <w:sz w:val="24"/>
          <w:szCs w:val="24"/>
        </w:rPr>
        <w:t xml:space="preserve">1 zarządzenie </w:t>
      </w:r>
      <w:r w:rsidRPr="00376BA5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>
        <w:rPr>
          <w:rFonts w:ascii="Times New Roman" w:eastAsia="Calibri" w:hAnsi="Times New Roman" w:cs="Times New Roman"/>
          <w:sz w:val="24"/>
          <w:szCs w:val="24"/>
        </w:rPr>
        <w:t>zmian kwot dochodów i wydatków ujętych w budżecie na 2018 rok oraz zmian w planie finansowym zadań z zakresu administracji rządowej na 2018 rok;</w:t>
      </w:r>
    </w:p>
    <w:p w:rsidR="00376BA5" w:rsidRDefault="00F61D83" w:rsidP="00376BA5">
      <w:pPr>
        <w:numPr>
          <w:ilvl w:val="0"/>
          <w:numId w:val="1"/>
        </w:numPr>
        <w:tabs>
          <w:tab w:val="center" w:pos="4536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5DE">
        <w:rPr>
          <w:rFonts w:ascii="Times New Roman" w:eastAsia="Calibri" w:hAnsi="Times New Roman" w:cs="Times New Roman"/>
          <w:b/>
          <w:sz w:val="24"/>
          <w:szCs w:val="24"/>
        </w:rPr>
        <w:t>1 zarządzenie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sprawie określenia poziomu szczegółowości projektów planów finansowych samo</w:t>
      </w:r>
      <w:r w:rsidR="001F0BF8">
        <w:rPr>
          <w:rFonts w:ascii="Times New Roman" w:eastAsia="Calibri" w:hAnsi="Times New Roman" w:cs="Times New Roman"/>
          <w:sz w:val="24"/>
          <w:szCs w:val="24"/>
        </w:rPr>
        <w:t xml:space="preserve">rządowych </w:t>
      </w:r>
      <w:r w:rsidR="0013235C">
        <w:rPr>
          <w:rFonts w:ascii="Times New Roman" w:eastAsia="Calibri" w:hAnsi="Times New Roman" w:cs="Times New Roman"/>
          <w:sz w:val="24"/>
          <w:szCs w:val="24"/>
        </w:rPr>
        <w:t>jednostek budżetowych;</w:t>
      </w:r>
    </w:p>
    <w:p w:rsidR="0013235C" w:rsidRDefault="00DA6A06" w:rsidP="00376BA5">
      <w:pPr>
        <w:numPr>
          <w:ilvl w:val="0"/>
          <w:numId w:val="1"/>
        </w:numPr>
        <w:tabs>
          <w:tab w:val="center" w:pos="4536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A06">
        <w:rPr>
          <w:rFonts w:ascii="Times New Roman" w:eastAsia="Calibri" w:hAnsi="Times New Roman" w:cs="Times New Roman"/>
          <w:b/>
          <w:sz w:val="24"/>
          <w:szCs w:val="24"/>
        </w:rPr>
        <w:t>1 zarządzenie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sprawie przedłożenia projektu uchwały Wieloletniej Prognozy Finansowej;</w:t>
      </w:r>
    </w:p>
    <w:p w:rsidR="00CD1150" w:rsidRPr="00480647" w:rsidRDefault="00DA6A06" w:rsidP="00480647">
      <w:pPr>
        <w:numPr>
          <w:ilvl w:val="0"/>
          <w:numId w:val="1"/>
        </w:numPr>
        <w:tabs>
          <w:tab w:val="center" w:pos="4536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A06">
        <w:rPr>
          <w:rFonts w:ascii="Times New Roman" w:eastAsia="Calibri" w:hAnsi="Times New Roman" w:cs="Times New Roman"/>
          <w:b/>
          <w:sz w:val="24"/>
          <w:szCs w:val="24"/>
        </w:rPr>
        <w:t>1 zarządzenie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sprawie przedłożenia projektu uchwały budżetu</w:t>
      </w:r>
      <w:r w:rsidR="00480647">
        <w:rPr>
          <w:rFonts w:ascii="Times New Roman" w:eastAsia="Calibri" w:hAnsi="Times New Roman" w:cs="Times New Roman"/>
          <w:sz w:val="24"/>
          <w:szCs w:val="24"/>
        </w:rPr>
        <w:t xml:space="preserve"> Gminy Kietrz       na rok 2019.</w:t>
      </w:r>
    </w:p>
    <w:p w:rsidR="00376BA5" w:rsidRPr="00376BA5" w:rsidRDefault="00376BA5" w:rsidP="00376BA5">
      <w:pPr>
        <w:tabs>
          <w:tab w:val="center" w:pos="45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84D" w:rsidRPr="004C184D" w:rsidRDefault="00376BA5" w:rsidP="004C18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B723B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Sprawy bieżące: </w:t>
      </w:r>
    </w:p>
    <w:p w:rsidR="004C184D" w:rsidRDefault="004C184D" w:rsidP="004C184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20.11.2018 r. Kościół NSPJ w Raciborzu -</w:t>
      </w:r>
      <w:r w:rsidRPr="004C184D">
        <w:rPr>
          <w:rFonts w:ascii="Times New Roman" w:eastAsia="Calibri" w:hAnsi="Times New Roman" w:cs="Times New Roman"/>
          <w:sz w:val="24"/>
          <w:szCs w:val="24"/>
        </w:rPr>
        <w:t>Msza św. w intencji Ks. Stefana Pieczki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uroczysty koncert „XVII Dni Księdza Stefana Pieczki”.</w:t>
      </w:r>
    </w:p>
    <w:p w:rsidR="00A85645" w:rsidRDefault="00745E70" w:rsidP="006D44E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21.11.2018 r. </w:t>
      </w:r>
      <w:r w:rsidR="006D44EC">
        <w:rPr>
          <w:rFonts w:ascii="Times New Roman" w:eastAsia="Calibri" w:hAnsi="Times New Roman" w:cs="Times New Roman"/>
          <w:sz w:val="24"/>
          <w:szCs w:val="24"/>
        </w:rPr>
        <w:t xml:space="preserve">Opolski Ośrodek Doradztwa Rolniczego w Łosiowie - </w:t>
      </w:r>
      <w:r w:rsidR="006D44EC" w:rsidRPr="006D44EC">
        <w:rPr>
          <w:rFonts w:ascii="Times New Roman" w:eastAsia="Calibri" w:hAnsi="Times New Roman" w:cs="Times New Roman"/>
          <w:sz w:val="24"/>
          <w:szCs w:val="24"/>
        </w:rPr>
        <w:t>uroczystość wręczenia nagród oraz konferencja podsumowująca konkurs Agro- Eko- Turystyczny "Zielone Lato 2018"</w:t>
      </w:r>
      <w:r w:rsidR="006D44EC">
        <w:rPr>
          <w:rFonts w:ascii="Times New Roman" w:eastAsia="Calibri" w:hAnsi="Times New Roman" w:cs="Times New Roman"/>
          <w:sz w:val="24"/>
          <w:szCs w:val="24"/>
        </w:rPr>
        <w:t>. W kategorii „Najlepszy ośrodek świadczący usługi turystyczne oraz promujące produkt tradycyjny na terenie miejsko- wiejskim”</w:t>
      </w:r>
      <w:r w:rsidR="00F1705E">
        <w:rPr>
          <w:rFonts w:ascii="Times New Roman" w:eastAsia="Calibri" w:hAnsi="Times New Roman" w:cs="Times New Roman"/>
          <w:sz w:val="24"/>
          <w:szCs w:val="24"/>
        </w:rPr>
        <w:t xml:space="preserve"> nagrodę „Opolska Perła Turystyki Wiejskiej” zdobył Dom Weselny Rogożany.</w:t>
      </w:r>
    </w:p>
    <w:p w:rsidR="00BC7AF3" w:rsidRDefault="00745E70" w:rsidP="006D44E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22.11.2018 r.</w:t>
      </w:r>
      <w:r w:rsidR="00BC7AF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C7AF3" w:rsidRPr="00BC7AF3" w:rsidRDefault="00BC7AF3" w:rsidP="00BC7AF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AF3">
        <w:rPr>
          <w:rFonts w:ascii="Times New Roman" w:hAnsi="Times New Roman" w:cs="Times New Roman"/>
          <w:sz w:val="24"/>
          <w:szCs w:val="24"/>
        </w:rPr>
        <w:t>Spotkanie w sprawie realizacji projektu Senior +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E70" w:rsidRPr="00BC7AF3" w:rsidRDefault="00CF4067" w:rsidP="00BC7AF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AF3">
        <w:rPr>
          <w:rFonts w:ascii="Times New Roman" w:eastAsia="Calibri" w:hAnsi="Times New Roman" w:cs="Times New Roman"/>
          <w:sz w:val="24"/>
          <w:szCs w:val="24"/>
        </w:rPr>
        <w:t xml:space="preserve">Uroczystość 60-lecia zawarcia związku małżeńskiego Państwa </w:t>
      </w:r>
      <w:proofErr w:type="spellStart"/>
      <w:r w:rsidRPr="00BC7AF3">
        <w:rPr>
          <w:rFonts w:ascii="Times New Roman" w:eastAsia="Calibri" w:hAnsi="Times New Roman" w:cs="Times New Roman"/>
          <w:sz w:val="24"/>
          <w:szCs w:val="24"/>
        </w:rPr>
        <w:t>Grubskich</w:t>
      </w:r>
      <w:proofErr w:type="spellEnd"/>
      <w:r w:rsidR="00927520" w:rsidRPr="00BC7A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4D9" w:rsidRPr="00012988" w:rsidRDefault="008C61CD" w:rsidP="0001298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24.11.2018 r. Otwarcie Turnieju Piłki Siatkowej o Puchar Burmistrza Kietrza organizowanego </w:t>
      </w:r>
      <w:r w:rsidRPr="008C61CD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Pr="008C61CD">
        <w:rPr>
          <w:rFonts w:ascii="Times New Roman" w:hAnsi="Times New Roman" w:cs="Times New Roman"/>
          <w:sz w:val="24"/>
          <w:szCs w:val="24"/>
        </w:rPr>
        <w:t>Kietrzańskie Stowarzyszenie Kulturalno</w:t>
      </w:r>
      <w:r>
        <w:rPr>
          <w:rFonts w:ascii="Times New Roman" w:hAnsi="Times New Roman" w:cs="Times New Roman"/>
          <w:sz w:val="24"/>
          <w:szCs w:val="24"/>
        </w:rPr>
        <w:t>- Sportowe</w:t>
      </w:r>
      <w:r w:rsidRPr="008C6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C61CD">
        <w:rPr>
          <w:rFonts w:ascii="Times New Roman" w:hAnsi="Times New Roman" w:cs="Times New Roman"/>
          <w:sz w:val="24"/>
          <w:szCs w:val="24"/>
        </w:rPr>
        <w:t>Gryf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0A596E" w:rsidRDefault="00927520" w:rsidP="006A6E3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26.12.2018 r.</w:t>
      </w:r>
      <w:r w:rsidR="000A596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A596E" w:rsidRDefault="003F010E" w:rsidP="000A596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Regionalna Izba Obrachunkowa w sprawie protokołu kontroli.</w:t>
      </w:r>
    </w:p>
    <w:p w:rsidR="003F010E" w:rsidRDefault="003F010E" w:rsidP="000A596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Pan Tomasz Ognisty</w:t>
      </w:r>
      <w:r w:rsidR="000510BE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>
        <w:rPr>
          <w:rFonts w:ascii="Times New Roman" w:eastAsia="Calibri" w:hAnsi="Times New Roman" w:cs="Times New Roman"/>
          <w:sz w:val="24"/>
          <w:szCs w:val="24"/>
        </w:rPr>
        <w:t>pracownicy Referatu Gospodarki Komunalnej, Budownictwa i Drogownictwa w sprawie kanalizacji sanitarnej Krotoszyn</w:t>
      </w:r>
      <w:r w:rsidR="000510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187B" w:rsidRPr="000A596E" w:rsidRDefault="0006221E" w:rsidP="000A596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96E">
        <w:rPr>
          <w:rFonts w:ascii="Times New Roman" w:eastAsia="Calibri" w:hAnsi="Times New Roman" w:cs="Times New Roman"/>
          <w:sz w:val="24"/>
          <w:szCs w:val="24"/>
        </w:rPr>
        <w:t xml:space="preserve">Pan Daniel </w:t>
      </w:r>
      <w:proofErr w:type="spellStart"/>
      <w:r w:rsidRPr="000A596E">
        <w:rPr>
          <w:rFonts w:ascii="Times New Roman" w:eastAsia="Calibri" w:hAnsi="Times New Roman" w:cs="Times New Roman"/>
          <w:sz w:val="24"/>
          <w:szCs w:val="24"/>
        </w:rPr>
        <w:t>Procházka</w:t>
      </w:r>
      <w:proofErr w:type="spellEnd"/>
      <w:r w:rsidRPr="000A596E">
        <w:rPr>
          <w:rFonts w:ascii="Times New Roman" w:eastAsia="Calibri" w:hAnsi="Times New Roman" w:cs="Times New Roman"/>
          <w:sz w:val="24"/>
          <w:szCs w:val="24"/>
        </w:rPr>
        <w:t>,</w:t>
      </w:r>
      <w:r w:rsidR="0083187B" w:rsidRPr="000A596E">
        <w:rPr>
          <w:rFonts w:ascii="Times New Roman" w:eastAsia="Calibri" w:hAnsi="Times New Roman" w:cs="Times New Roman"/>
          <w:sz w:val="24"/>
          <w:szCs w:val="24"/>
        </w:rPr>
        <w:t xml:space="preserve"> Pan Martin </w:t>
      </w:r>
      <w:proofErr w:type="spellStart"/>
      <w:r w:rsidR="0083187B" w:rsidRPr="000A596E">
        <w:rPr>
          <w:rFonts w:ascii="Times New Roman" w:eastAsia="Calibri" w:hAnsi="Times New Roman" w:cs="Times New Roman"/>
          <w:sz w:val="24"/>
          <w:szCs w:val="24"/>
        </w:rPr>
        <w:t>Hiltavský</w:t>
      </w:r>
      <w:proofErr w:type="spellEnd"/>
      <w:r w:rsidRPr="000A596E">
        <w:rPr>
          <w:rFonts w:ascii="Times New Roman" w:eastAsia="Calibri" w:hAnsi="Times New Roman" w:cs="Times New Roman"/>
          <w:sz w:val="24"/>
          <w:szCs w:val="24"/>
        </w:rPr>
        <w:t>, Pan Andrzej Wójtowicz, Pani Dorota Buch</w:t>
      </w:r>
      <w:r w:rsidR="0083187B" w:rsidRPr="000A596E">
        <w:rPr>
          <w:rFonts w:ascii="Times New Roman" w:eastAsia="Calibri" w:hAnsi="Times New Roman" w:cs="Times New Roman"/>
          <w:sz w:val="24"/>
          <w:szCs w:val="24"/>
        </w:rPr>
        <w:t>- w sprawie organizacji półmaratonu.</w:t>
      </w:r>
    </w:p>
    <w:p w:rsidR="00044C7C" w:rsidRDefault="00044C7C" w:rsidP="006D44E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27.11.2018 r.:</w:t>
      </w:r>
    </w:p>
    <w:p w:rsidR="00044C7C" w:rsidRPr="000A596E" w:rsidRDefault="00044C7C" w:rsidP="000A596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96E">
        <w:rPr>
          <w:rFonts w:ascii="Times New Roman" w:eastAsia="Calibri" w:hAnsi="Times New Roman" w:cs="Times New Roman"/>
          <w:sz w:val="24"/>
          <w:szCs w:val="24"/>
        </w:rPr>
        <w:t xml:space="preserve">Euroregion Silesia- spotkanie z Panią Darią </w:t>
      </w:r>
      <w:proofErr w:type="spellStart"/>
      <w:r w:rsidRPr="000A596E">
        <w:rPr>
          <w:rFonts w:ascii="Times New Roman" w:eastAsia="Calibri" w:hAnsi="Times New Roman" w:cs="Times New Roman"/>
          <w:sz w:val="24"/>
          <w:szCs w:val="24"/>
        </w:rPr>
        <w:t>Kardaczyńską</w:t>
      </w:r>
      <w:proofErr w:type="spellEnd"/>
      <w:r w:rsidRPr="000A596E">
        <w:rPr>
          <w:rFonts w:ascii="Times New Roman" w:eastAsia="Calibri" w:hAnsi="Times New Roman" w:cs="Times New Roman"/>
          <w:sz w:val="24"/>
          <w:szCs w:val="24"/>
        </w:rPr>
        <w:t>- Dyrektor Sekretariatu;</w:t>
      </w:r>
    </w:p>
    <w:p w:rsidR="00044C7C" w:rsidRPr="000A596E" w:rsidRDefault="00044C7C" w:rsidP="000A596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96E">
        <w:rPr>
          <w:rFonts w:ascii="Times New Roman" w:hAnsi="Times New Roman" w:cs="Times New Roman"/>
          <w:sz w:val="24"/>
          <w:szCs w:val="24"/>
        </w:rPr>
        <w:t>Stowarzyszenie Lokalna Grupa Działania Płaskowyż Dobrej Ziemi- spotkanie robocze.</w:t>
      </w:r>
    </w:p>
    <w:p w:rsidR="00012988" w:rsidRDefault="004F7AAA" w:rsidP="004F7AA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28.11.2018 r.</w:t>
      </w:r>
      <w:r w:rsidR="000129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2988" w:rsidRDefault="00012988" w:rsidP="0001298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Negocjacje z Firmą Naprzód dot. umowy na odbiór odpadów. </w:t>
      </w:r>
    </w:p>
    <w:p w:rsidR="004F7AAA" w:rsidRPr="004F7AAA" w:rsidRDefault="004F7AAA" w:rsidP="0001298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AAA">
        <w:rPr>
          <w:rFonts w:ascii="Times New Roman" w:eastAsia="Calibri" w:hAnsi="Times New Roman" w:cs="Times New Roman"/>
          <w:sz w:val="24"/>
          <w:szCs w:val="24"/>
        </w:rPr>
        <w:t xml:space="preserve">Nadzwyczajna Sesja </w:t>
      </w:r>
      <w:r w:rsidR="005D4367">
        <w:rPr>
          <w:rFonts w:ascii="Times New Roman" w:eastAsia="Calibri" w:hAnsi="Times New Roman" w:cs="Times New Roman"/>
          <w:sz w:val="24"/>
          <w:szCs w:val="24"/>
        </w:rPr>
        <w:t xml:space="preserve">Gminnej </w:t>
      </w:r>
      <w:r w:rsidRPr="004F7AAA">
        <w:rPr>
          <w:rFonts w:ascii="Times New Roman" w:eastAsia="Calibri" w:hAnsi="Times New Roman" w:cs="Times New Roman"/>
          <w:sz w:val="24"/>
          <w:szCs w:val="24"/>
        </w:rPr>
        <w:t>Rady Seniorów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6BA5" w:rsidRPr="00DB3559" w:rsidRDefault="001502D8" w:rsidP="00DB355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29.11.2018 r. Spotkanie z Panem Andrzejem Bułą- Marszałkiem Województwa Opolskiego. </w:t>
      </w:r>
    </w:p>
    <w:p w:rsidR="00376BA5" w:rsidRPr="00376BA5" w:rsidRDefault="00376BA5" w:rsidP="00376B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BA5" w:rsidRPr="00376BA5" w:rsidRDefault="00376BA5" w:rsidP="00376B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x-none" w:eastAsia="x-none"/>
        </w:rPr>
      </w:pPr>
      <w:r w:rsidRPr="00376BA5">
        <w:rPr>
          <w:rFonts w:ascii="Times New Roman" w:eastAsia="Calibri" w:hAnsi="Times New Roman" w:cs="Times New Roman"/>
          <w:sz w:val="24"/>
          <w:szCs w:val="24"/>
          <w:u w:val="single"/>
          <w:lang w:val="x-none" w:eastAsia="x-none"/>
        </w:rPr>
        <w:t>Pod obrady sesji przygotowano projekty uchwał w następujących sprawach</w:t>
      </w:r>
      <w:r w:rsidR="00902E79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 xml:space="preserve"> (8</w:t>
      </w:r>
      <w:r w:rsidRPr="00376BA5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>):</w:t>
      </w:r>
    </w:p>
    <w:p w:rsidR="00593698" w:rsidRPr="00593698" w:rsidRDefault="003A7DF9" w:rsidP="0059369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powołania przewodniczącego Komisji Rewizyjnej i </w:t>
      </w:r>
      <w:bookmarkStart w:id="0" w:name="_GoBack"/>
      <w:bookmarkEnd w:id="0"/>
      <w:r w:rsidR="00593698" w:rsidRPr="00593698">
        <w:rPr>
          <w:rFonts w:ascii="Times New Roman" w:hAnsi="Times New Roman" w:cs="Times New Roman"/>
          <w:sz w:val="24"/>
          <w:szCs w:val="24"/>
        </w:rPr>
        <w:t>ustalenia składów osobowych stałych komisji Rady Miejskiej w Kietrzu;</w:t>
      </w:r>
    </w:p>
    <w:p w:rsidR="00593698" w:rsidRPr="00593698" w:rsidRDefault="00593698" w:rsidP="0059369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698">
        <w:rPr>
          <w:rFonts w:ascii="Times New Roman" w:hAnsi="Times New Roman" w:cs="Times New Roman"/>
          <w:sz w:val="24"/>
          <w:szCs w:val="24"/>
        </w:rPr>
        <w:t>przyjęcia Rocznego Programu Współpracy Gminy Kietrz z organizacjami pozarządowymi i innymi uprawnionymi podmiotami prowadzącymi działalność pożytku publicznego na rok 2019;</w:t>
      </w:r>
    </w:p>
    <w:p w:rsidR="00593698" w:rsidRPr="00593698" w:rsidRDefault="00593698" w:rsidP="0059369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698">
        <w:rPr>
          <w:rFonts w:ascii="Times New Roman" w:hAnsi="Times New Roman" w:cs="Times New Roman"/>
          <w:sz w:val="24"/>
          <w:szCs w:val="24"/>
        </w:rPr>
        <w:t>ustalenia wynagrodzenia dla Burmistrza Kietrza;</w:t>
      </w:r>
    </w:p>
    <w:p w:rsidR="00593698" w:rsidRPr="00593698" w:rsidRDefault="00593698" w:rsidP="0059369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698">
        <w:rPr>
          <w:rFonts w:ascii="Times New Roman" w:hAnsi="Times New Roman" w:cs="Times New Roman"/>
          <w:sz w:val="24"/>
          <w:szCs w:val="24"/>
        </w:rPr>
        <w:t>ustalenia zasad przyznawania sołtysom diet i zwrotu kosztów podróży służbowych;</w:t>
      </w:r>
    </w:p>
    <w:p w:rsidR="00593698" w:rsidRPr="00593698" w:rsidRDefault="00593698" w:rsidP="0059369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698">
        <w:rPr>
          <w:rFonts w:ascii="Times New Roman" w:hAnsi="Times New Roman" w:cs="Times New Roman"/>
          <w:sz w:val="24"/>
          <w:szCs w:val="24"/>
        </w:rPr>
        <w:t>ustalenia wysokości diet i zwrotu kosztów podróży przysługującym radnym Gminy Kietrz;</w:t>
      </w:r>
    </w:p>
    <w:p w:rsidR="00593698" w:rsidRPr="00593698" w:rsidRDefault="00593698" w:rsidP="0059369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698">
        <w:rPr>
          <w:rFonts w:ascii="Times New Roman" w:hAnsi="Times New Roman" w:cs="Times New Roman"/>
          <w:sz w:val="24"/>
          <w:szCs w:val="24"/>
        </w:rPr>
        <w:t>zmian budżetu Gminy Kietrz na rok 2018;</w:t>
      </w:r>
    </w:p>
    <w:p w:rsidR="00593698" w:rsidRPr="00593698" w:rsidRDefault="00593698" w:rsidP="0059369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698">
        <w:rPr>
          <w:rFonts w:ascii="Times New Roman" w:hAnsi="Times New Roman" w:cs="Times New Roman"/>
          <w:sz w:val="24"/>
          <w:szCs w:val="24"/>
        </w:rPr>
        <w:t>zmiany Wieloletniej Prognozy Finansowej;</w:t>
      </w:r>
    </w:p>
    <w:p w:rsidR="00376BA5" w:rsidRPr="00C15479" w:rsidRDefault="00593698" w:rsidP="00C1547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698">
        <w:rPr>
          <w:rFonts w:ascii="Times New Roman" w:hAnsi="Times New Roman" w:cs="Times New Roman"/>
          <w:sz w:val="24"/>
          <w:szCs w:val="24"/>
        </w:rPr>
        <w:t xml:space="preserve">wyrażenia zgody na sprzedaż lokalu mieszkalnego położonego w Kietrzu przy                  ul. Wieżowej nr 1/2 stanowiącej własność Gminy Kietrz. </w:t>
      </w:r>
    </w:p>
    <w:p w:rsidR="00376BA5" w:rsidRPr="00376BA5" w:rsidRDefault="00376BA5" w:rsidP="00376BA5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BA5" w:rsidRPr="00376BA5" w:rsidRDefault="00C15479" w:rsidP="00376B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Kietrz 29</w:t>
      </w:r>
      <w:r w:rsidR="00403A69">
        <w:rPr>
          <w:rFonts w:ascii="Times New Roman" w:eastAsia="Calibri" w:hAnsi="Times New Roman" w:cs="Times New Roman"/>
          <w:sz w:val="24"/>
          <w:szCs w:val="24"/>
        </w:rPr>
        <w:t>.11</w:t>
      </w:r>
      <w:r w:rsidR="00376BA5" w:rsidRPr="00376BA5">
        <w:rPr>
          <w:rFonts w:ascii="Times New Roman" w:eastAsia="Calibri" w:hAnsi="Times New Roman" w:cs="Times New Roman"/>
          <w:sz w:val="24"/>
          <w:szCs w:val="24"/>
        </w:rPr>
        <w:t>.2018 r.</w:t>
      </w:r>
    </w:p>
    <w:p w:rsidR="00376BA5" w:rsidRPr="00376BA5" w:rsidRDefault="00376BA5" w:rsidP="00376BA5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BA5">
        <w:rPr>
          <w:rFonts w:ascii="Times New Roman" w:eastAsia="Calibri" w:hAnsi="Times New Roman" w:cs="Times New Roman"/>
          <w:sz w:val="24"/>
          <w:szCs w:val="24"/>
        </w:rPr>
        <w:t>Sporządziła: O. Mrowiec</w:t>
      </w:r>
    </w:p>
    <w:p w:rsidR="00D97808" w:rsidRDefault="00D97808"/>
    <w:sectPr w:rsidR="00D97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07E" w:rsidRDefault="0000307E">
      <w:pPr>
        <w:spacing w:after="0" w:line="240" w:lineRule="auto"/>
      </w:pPr>
      <w:r>
        <w:separator/>
      </w:r>
    </w:p>
  </w:endnote>
  <w:endnote w:type="continuationSeparator" w:id="0">
    <w:p w:rsidR="0000307E" w:rsidRDefault="0000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E4" w:rsidRDefault="000030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329907"/>
      <w:docPartObj>
        <w:docPartGallery w:val="Page Numbers (Bottom of Page)"/>
        <w:docPartUnique/>
      </w:docPartObj>
    </w:sdtPr>
    <w:sdtEndPr/>
    <w:sdtContent>
      <w:p w:rsidR="00AA29E4" w:rsidRDefault="00376B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DF9">
          <w:rPr>
            <w:noProof/>
          </w:rPr>
          <w:t>2</w:t>
        </w:r>
        <w:r>
          <w:fldChar w:fldCharType="end"/>
        </w:r>
      </w:p>
    </w:sdtContent>
  </w:sdt>
  <w:p w:rsidR="00AA29E4" w:rsidRDefault="000030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E4" w:rsidRDefault="00003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07E" w:rsidRDefault="0000307E">
      <w:pPr>
        <w:spacing w:after="0" w:line="240" w:lineRule="auto"/>
      </w:pPr>
      <w:r>
        <w:separator/>
      </w:r>
    </w:p>
  </w:footnote>
  <w:footnote w:type="continuationSeparator" w:id="0">
    <w:p w:rsidR="0000307E" w:rsidRDefault="0000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E4" w:rsidRDefault="000030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E4" w:rsidRDefault="000030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E4" w:rsidRDefault="000030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3F1"/>
    <w:multiLevelType w:val="hybridMultilevel"/>
    <w:tmpl w:val="7068DD8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5D1ADC"/>
    <w:multiLevelType w:val="hybridMultilevel"/>
    <w:tmpl w:val="6CD22AF6"/>
    <w:lvl w:ilvl="0" w:tplc="EB829A6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6399"/>
    <w:multiLevelType w:val="hybridMultilevel"/>
    <w:tmpl w:val="50BE044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9921B79"/>
    <w:multiLevelType w:val="hybridMultilevel"/>
    <w:tmpl w:val="FDC4CB8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7615D45"/>
    <w:multiLevelType w:val="hybridMultilevel"/>
    <w:tmpl w:val="F352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71D6D"/>
    <w:multiLevelType w:val="hybridMultilevel"/>
    <w:tmpl w:val="1C00AD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574C8F"/>
    <w:multiLevelType w:val="hybridMultilevel"/>
    <w:tmpl w:val="A5F07A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0D54A8"/>
    <w:multiLevelType w:val="hybridMultilevel"/>
    <w:tmpl w:val="33F46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B144B0"/>
    <w:multiLevelType w:val="hybridMultilevel"/>
    <w:tmpl w:val="9144882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DB06B2F"/>
    <w:multiLevelType w:val="hybridMultilevel"/>
    <w:tmpl w:val="68BC8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B6565"/>
    <w:multiLevelType w:val="hybridMultilevel"/>
    <w:tmpl w:val="3CD41D5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FAF3D23"/>
    <w:multiLevelType w:val="hybridMultilevel"/>
    <w:tmpl w:val="3AE0F284"/>
    <w:lvl w:ilvl="0" w:tplc="041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A5"/>
    <w:rsid w:val="0000307E"/>
    <w:rsid w:val="00012988"/>
    <w:rsid w:val="000361AF"/>
    <w:rsid w:val="00044C7C"/>
    <w:rsid w:val="000510BE"/>
    <w:rsid w:val="0006221E"/>
    <w:rsid w:val="000820F2"/>
    <w:rsid w:val="000A596E"/>
    <w:rsid w:val="000A5F3B"/>
    <w:rsid w:val="000D4D70"/>
    <w:rsid w:val="000D72A2"/>
    <w:rsid w:val="000E0A60"/>
    <w:rsid w:val="000F5A8F"/>
    <w:rsid w:val="000F6387"/>
    <w:rsid w:val="00120C0D"/>
    <w:rsid w:val="0013235C"/>
    <w:rsid w:val="00132D1E"/>
    <w:rsid w:val="00146E6B"/>
    <w:rsid w:val="001502D8"/>
    <w:rsid w:val="001649B2"/>
    <w:rsid w:val="001834F8"/>
    <w:rsid w:val="00195258"/>
    <w:rsid w:val="001F0BF8"/>
    <w:rsid w:val="001F4D84"/>
    <w:rsid w:val="001F6E12"/>
    <w:rsid w:val="00227378"/>
    <w:rsid w:val="00263A33"/>
    <w:rsid w:val="00267252"/>
    <w:rsid w:val="002A0F76"/>
    <w:rsid w:val="002A2EA7"/>
    <w:rsid w:val="002A3EB5"/>
    <w:rsid w:val="002E7FD1"/>
    <w:rsid w:val="003007FF"/>
    <w:rsid w:val="00324F49"/>
    <w:rsid w:val="00333D0E"/>
    <w:rsid w:val="00335FA0"/>
    <w:rsid w:val="00337B56"/>
    <w:rsid w:val="00346F9A"/>
    <w:rsid w:val="00376BA5"/>
    <w:rsid w:val="00382605"/>
    <w:rsid w:val="003A7DF9"/>
    <w:rsid w:val="003F010E"/>
    <w:rsid w:val="003F29B2"/>
    <w:rsid w:val="00403A69"/>
    <w:rsid w:val="00412056"/>
    <w:rsid w:val="00424F9F"/>
    <w:rsid w:val="00462E8F"/>
    <w:rsid w:val="00480647"/>
    <w:rsid w:val="004A1C5D"/>
    <w:rsid w:val="004A1CE2"/>
    <w:rsid w:val="004A3784"/>
    <w:rsid w:val="004C184D"/>
    <w:rsid w:val="004D30B4"/>
    <w:rsid w:val="004D3160"/>
    <w:rsid w:val="004E0826"/>
    <w:rsid w:val="004F7AAA"/>
    <w:rsid w:val="005022AF"/>
    <w:rsid w:val="00537A0D"/>
    <w:rsid w:val="00555452"/>
    <w:rsid w:val="00581405"/>
    <w:rsid w:val="00593698"/>
    <w:rsid w:val="005B47CE"/>
    <w:rsid w:val="005C2129"/>
    <w:rsid w:val="005C4493"/>
    <w:rsid w:val="005D4367"/>
    <w:rsid w:val="005E5895"/>
    <w:rsid w:val="0069750F"/>
    <w:rsid w:val="006A6E34"/>
    <w:rsid w:val="006D337B"/>
    <w:rsid w:val="006D44EC"/>
    <w:rsid w:val="006F6E7A"/>
    <w:rsid w:val="007204D9"/>
    <w:rsid w:val="00724F72"/>
    <w:rsid w:val="007360A3"/>
    <w:rsid w:val="00745E70"/>
    <w:rsid w:val="007506F8"/>
    <w:rsid w:val="00785159"/>
    <w:rsid w:val="007926FC"/>
    <w:rsid w:val="007B38C3"/>
    <w:rsid w:val="00817E90"/>
    <w:rsid w:val="00824A00"/>
    <w:rsid w:val="00827EA3"/>
    <w:rsid w:val="0083187B"/>
    <w:rsid w:val="0085712E"/>
    <w:rsid w:val="008609AF"/>
    <w:rsid w:val="008723CB"/>
    <w:rsid w:val="00895371"/>
    <w:rsid w:val="008956A7"/>
    <w:rsid w:val="00896E12"/>
    <w:rsid w:val="008B04EA"/>
    <w:rsid w:val="008B2E60"/>
    <w:rsid w:val="008B723B"/>
    <w:rsid w:val="008C61CD"/>
    <w:rsid w:val="008E0B30"/>
    <w:rsid w:val="008E5603"/>
    <w:rsid w:val="008F52D2"/>
    <w:rsid w:val="00900C89"/>
    <w:rsid w:val="00902E79"/>
    <w:rsid w:val="00906352"/>
    <w:rsid w:val="00927520"/>
    <w:rsid w:val="00944E3D"/>
    <w:rsid w:val="009575DE"/>
    <w:rsid w:val="00960A6F"/>
    <w:rsid w:val="009728C6"/>
    <w:rsid w:val="009F073E"/>
    <w:rsid w:val="009F6039"/>
    <w:rsid w:val="00A06255"/>
    <w:rsid w:val="00A5474E"/>
    <w:rsid w:val="00A85645"/>
    <w:rsid w:val="00AA7853"/>
    <w:rsid w:val="00AF1C71"/>
    <w:rsid w:val="00AF499E"/>
    <w:rsid w:val="00B0081C"/>
    <w:rsid w:val="00B04A13"/>
    <w:rsid w:val="00B52917"/>
    <w:rsid w:val="00BC7AF3"/>
    <w:rsid w:val="00BE5CCB"/>
    <w:rsid w:val="00C15479"/>
    <w:rsid w:val="00C17F5F"/>
    <w:rsid w:val="00C90D46"/>
    <w:rsid w:val="00CD1150"/>
    <w:rsid w:val="00CD2197"/>
    <w:rsid w:val="00CD483E"/>
    <w:rsid w:val="00CF4067"/>
    <w:rsid w:val="00D16538"/>
    <w:rsid w:val="00D47309"/>
    <w:rsid w:val="00D97808"/>
    <w:rsid w:val="00DA6A06"/>
    <w:rsid w:val="00DB3559"/>
    <w:rsid w:val="00DC350D"/>
    <w:rsid w:val="00DC3C9B"/>
    <w:rsid w:val="00DE6C5B"/>
    <w:rsid w:val="00E5362C"/>
    <w:rsid w:val="00EB4CE9"/>
    <w:rsid w:val="00EE562B"/>
    <w:rsid w:val="00F03EA3"/>
    <w:rsid w:val="00F05142"/>
    <w:rsid w:val="00F1705E"/>
    <w:rsid w:val="00F210DD"/>
    <w:rsid w:val="00F61D83"/>
    <w:rsid w:val="00F70498"/>
    <w:rsid w:val="00F73702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C6EC0-90EC-4750-AB6B-B51EB7A3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6BA5"/>
    <w:pPr>
      <w:tabs>
        <w:tab w:val="center" w:pos="4536"/>
        <w:tab w:val="right" w:pos="9072"/>
      </w:tabs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76B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6BA5"/>
    <w:pPr>
      <w:tabs>
        <w:tab w:val="center" w:pos="4536"/>
        <w:tab w:val="right" w:pos="9072"/>
      </w:tabs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76BA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D483E"/>
    <w:pPr>
      <w:ind w:left="720"/>
      <w:contextualSpacing/>
    </w:pPr>
  </w:style>
  <w:style w:type="paragraph" w:customStyle="1" w:styleId="Standard">
    <w:name w:val="Standard"/>
    <w:basedOn w:val="Normalny"/>
    <w:rsid w:val="008F52D2"/>
    <w:pPr>
      <w:snapToGrid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A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A60"/>
  </w:style>
  <w:style w:type="paragraph" w:styleId="Tekstdymka">
    <w:name w:val="Balloon Text"/>
    <w:basedOn w:val="Normalny"/>
    <w:link w:val="TekstdymkaZnak"/>
    <w:uiPriority w:val="99"/>
    <w:semiHidden/>
    <w:unhideWhenUsed/>
    <w:rsid w:val="0090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E79"/>
    <w:rPr>
      <w:rFonts w:ascii="Segoe UI" w:hAnsi="Segoe UI" w:cs="Segoe UI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FE450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E450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2E535-38FC-46D6-BE5A-EA6E38F8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Papierz</dc:creator>
  <cp:keywords/>
  <dc:description/>
  <cp:lastModifiedBy>Olga Papierz</cp:lastModifiedBy>
  <cp:revision>56</cp:revision>
  <cp:lastPrinted>2018-11-27T13:34:00Z</cp:lastPrinted>
  <dcterms:created xsi:type="dcterms:W3CDTF">2018-11-02T08:32:00Z</dcterms:created>
  <dcterms:modified xsi:type="dcterms:W3CDTF">2018-11-30T09:48:00Z</dcterms:modified>
</cp:coreProperties>
</file>