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0"/>
        <w:gridCol w:w="1480"/>
        <w:gridCol w:w="1460"/>
      </w:tblGrid>
      <w:tr w:rsidR="00035EC1" w:rsidRPr="00035EC1" w:rsidTr="00035EC1">
        <w:trPr>
          <w:trHeight w:val="675"/>
        </w:trPr>
        <w:tc>
          <w:tcPr>
            <w:tcW w:w="10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847A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Rejestr działalności regulowanej w zakresie odbierania odpadów komunalnych od właścicieli nieruchomości </w:t>
            </w:r>
            <w:r w:rsidR="00206E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–</w:t>
            </w:r>
            <w:r w:rsidRPr="00035E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stan na dzień</w:t>
            </w:r>
            <w:r w:rsidRPr="00206E9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 xml:space="preserve">: </w:t>
            </w:r>
            <w:r w:rsidR="00847A21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>07.03.2018</w:t>
            </w:r>
            <w:r w:rsidR="00CA01B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 xml:space="preserve"> </w:t>
            </w:r>
            <w:proofErr w:type="gramStart"/>
            <w:r w:rsidR="0031080F" w:rsidRPr="00206E9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>r</w:t>
            </w:r>
            <w:proofErr w:type="gramEnd"/>
            <w:r w:rsidR="0031080F" w:rsidRPr="00206E9F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red"/>
                <w:lang w:eastAsia="pl-PL"/>
              </w:rPr>
              <w:t>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201"/>
        <w:gridCol w:w="1140"/>
        <w:gridCol w:w="2584"/>
        <w:gridCol w:w="1843"/>
        <w:gridCol w:w="1134"/>
        <w:gridCol w:w="992"/>
        <w:gridCol w:w="1247"/>
        <w:gridCol w:w="1480"/>
        <w:gridCol w:w="1526"/>
        <w:gridCol w:w="1276"/>
        <w:gridCol w:w="6948"/>
      </w:tblGrid>
      <w:tr w:rsidR="00035EC1" w:rsidRPr="00035EC1" w:rsidTr="004E1AE2">
        <w:trPr>
          <w:trHeight w:val="285"/>
        </w:trPr>
        <w:tc>
          <w:tcPr>
            <w:tcW w:w="740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LP</w:t>
            </w:r>
          </w:p>
        </w:tc>
        <w:tc>
          <w:tcPr>
            <w:tcW w:w="1201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Numer rejestrowy</w:t>
            </w:r>
          </w:p>
        </w:tc>
        <w:tc>
          <w:tcPr>
            <w:tcW w:w="1140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Data wpisu</w:t>
            </w:r>
          </w:p>
        </w:tc>
        <w:tc>
          <w:tcPr>
            <w:tcW w:w="2584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Nazwa firmy/Imię i nazwisko przedsiębiorcy</w:t>
            </w:r>
          </w:p>
        </w:tc>
        <w:tc>
          <w:tcPr>
            <w:tcW w:w="6696" w:type="dxa"/>
            <w:gridSpan w:val="5"/>
            <w:hideMark/>
          </w:tcPr>
          <w:p w:rsidR="00035EC1" w:rsidRPr="00035EC1" w:rsidRDefault="00035EC1" w:rsidP="000C428F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Siedziba i adres przedsiębiorcy</w:t>
            </w:r>
          </w:p>
        </w:tc>
        <w:tc>
          <w:tcPr>
            <w:tcW w:w="1526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Numer identyfikacji podatkowej </w:t>
            </w:r>
            <w:r w:rsidRPr="00035EC1">
              <w:rPr>
                <w:b/>
                <w:bCs/>
              </w:rPr>
              <w:t>(NIP)</w:t>
            </w:r>
          </w:p>
        </w:tc>
        <w:tc>
          <w:tcPr>
            <w:tcW w:w="1276" w:type="dxa"/>
            <w:vMerge w:val="restart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Numer identyfikacyjny REGON</w:t>
            </w:r>
          </w:p>
        </w:tc>
        <w:tc>
          <w:tcPr>
            <w:tcW w:w="6948" w:type="dxa"/>
            <w:vMerge w:val="restart"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 xml:space="preserve">Określenie rodzaju odbieranych odpadów komunalnych </w:t>
            </w:r>
            <w:r w:rsidRPr="00035EC1">
              <w:rPr>
                <w:b/>
                <w:bCs/>
                <w:vertAlign w:val="superscript"/>
              </w:rPr>
              <w:t>1)</w:t>
            </w:r>
          </w:p>
        </w:tc>
      </w:tr>
      <w:tr w:rsidR="00035EC1" w:rsidRPr="00035EC1" w:rsidTr="004E1AE2">
        <w:trPr>
          <w:trHeight w:val="720"/>
        </w:trPr>
        <w:tc>
          <w:tcPr>
            <w:tcW w:w="740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201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140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2584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Ulica</w:t>
            </w:r>
          </w:p>
        </w:tc>
        <w:tc>
          <w:tcPr>
            <w:tcW w:w="1134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Nr posesji</w:t>
            </w:r>
          </w:p>
        </w:tc>
        <w:tc>
          <w:tcPr>
            <w:tcW w:w="992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Nr lokalu</w:t>
            </w:r>
          </w:p>
        </w:tc>
        <w:tc>
          <w:tcPr>
            <w:tcW w:w="1247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Kod pocztowy</w:t>
            </w:r>
          </w:p>
        </w:tc>
        <w:tc>
          <w:tcPr>
            <w:tcW w:w="1480" w:type="dxa"/>
            <w:hideMark/>
          </w:tcPr>
          <w:p w:rsidR="00035EC1" w:rsidRPr="00035EC1" w:rsidRDefault="00035EC1" w:rsidP="00035EC1">
            <w:pPr>
              <w:rPr>
                <w:b/>
                <w:bCs/>
              </w:rPr>
            </w:pPr>
            <w:r w:rsidRPr="00035EC1">
              <w:rPr>
                <w:b/>
                <w:bCs/>
              </w:rPr>
              <w:t>Miejscowość</w:t>
            </w:r>
          </w:p>
        </w:tc>
        <w:tc>
          <w:tcPr>
            <w:tcW w:w="1526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  <w:tc>
          <w:tcPr>
            <w:tcW w:w="6948" w:type="dxa"/>
            <w:vMerge/>
            <w:hideMark/>
          </w:tcPr>
          <w:p w:rsidR="00035EC1" w:rsidRPr="00035EC1" w:rsidRDefault="00035EC1">
            <w:pPr>
              <w:rPr>
                <w:b/>
                <w:bCs/>
              </w:rPr>
            </w:pPr>
          </w:p>
        </w:tc>
      </w:tr>
      <w:tr w:rsidR="00035EC1" w:rsidRPr="00035EC1" w:rsidTr="004E1AE2">
        <w:trPr>
          <w:trHeight w:val="255"/>
        </w:trPr>
        <w:tc>
          <w:tcPr>
            <w:tcW w:w="74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</w:t>
            </w:r>
          </w:p>
        </w:tc>
        <w:tc>
          <w:tcPr>
            <w:tcW w:w="1201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2</w:t>
            </w:r>
          </w:p>
        </w:tc>
        <w:tc>
          <w:tcPr>
            <w:tcW w:w="114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3</w:t>
            </w:r>
          </w:p>
        </w:tc>
        <w:tc>
          <w:tcPr>
            <w:tcW w:w="2584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7</w:t>
            </w:r>
          </w:p>
        </w:tc>
        <w:tc>
          <w:tcPr>
            <w:tcW w:w="1247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8</w:t>
            </w:r>
          </w:p>
        </w:tc>
        <w:tc>
          <w:tcPr>
            <w:tcW w:w="1480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9</w:t>
            </w:r>
          </w:p>
        </w:tc>
        <w:tc>
          <w:tcPr>
            <w:tcW w:w="1526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11</w:t>
            </w:r>
          </w:p>
        </w:tc>
        <w:tc>
          <w:tcPr>
            <w:tcW w:w="6948" w:type="dxa"/>
            <w:noWrap/>
            <w:vAlign w:val="center"/>
            <w:hideMark/>
          </w:tcPr>
          <w:p w:rsidR="00035EC1" w:rsidRPr="00035EC1" w:rsidRDefault="00035EC1" w:rsidP="0002365E">
            <w:pPr>
              <w:jc w:val="center"/>
              <w:rPr>
                <w:b/>
                <w:bCs/>
              </w:rPr>
            </w:pPr>
            <w:r w:rsidRPr="00035EC1">
              <w:rPr>
                <w:b/>
                <w:bCs/>
              </w:rPr>
              <w:t>12</w:t>
            </w:r>
          </w:p>
        </w:tc>
      </w:tr>
    </w:tbl>
    <w:tbl>
      <w:tblPr>
        <w:tblW w:w="22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1182"/>
        <w:gridCol w:w="1141"/>
        <w:gridCol w:w="2590"/>
        <w:gridCol w:w="1858"/>
        <w:gridCol w:w="1153"/>
        <w:gridCol w:w="950"/>
        <w:gridCol w:w="1317"/>
        <w:gridCol w:w="1418"/>
        <w:gridCol w:w="1559"/>
        <w:gridCol w:w="1333"/>
        <w:gridCol w:w="6820"/>
      </w:tblGrid>
      <w:tr w:rsidR="00124427" w:rsidRPr="00970923" w:rsidTr="004E1AE2">
        <w:trPr>
          <w:trHeight w:val="57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21.05.2012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REMONDIS </w:t>
            </w:r>
            <w:proofErr w:type="gramStart"/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Opole  Sp</w:t>
            </w:r>
            <w:proofErr w:type="gramEnd"/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 o.</w:t>
            </w:r>
            <w:proofErr w:type="gramStart"/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Al. Przyjaźni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45-573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Opole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754-033-34-24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EC1" w:rsidRPr="00035EC1" w:rsidRDefault="00035EC1" w:rsidP="00035E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35E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530590474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C428F" w:rsidRPr="00970923" w:rsidRDefault="00035EC1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papieru i tektury,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tworzyw sztucznych,  </w:t>
            </w:r>
          </w:p>
          <w:p w:rsidR="00035EC1" w:rsidRPr="00970923" w:rsidRDefault="00035EC1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 drewna,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Opakowania z metali,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wielomateriałowe,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15 01 06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Zmieszane odpady opakowaniowe,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Opakowania ze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szkła,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17 01 01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betonu oraz gruz betonowy z rozbiórek i remontów,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17 01 02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-Gruz ceglany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Papier i tektura,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Szkło,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20 01 08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kuchenne ulegające biodegradacji,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Odzież,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Tekstylia,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Rozpuszczalniki,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Kwasy,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Alkalia,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17*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Odczynniki fotograficzne,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II klasy toksyczności (bardzo toksyczne i toksyczne, np. herbicydy, insektycydy)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21*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Lampy fluoroscencyjne i inne odpady zawierające rtęć,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Urządzenia zawierające freony,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20 01 25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Oleje i tłuszcze jadalne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26*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Oleje i tłuszcze  inne niż wymienione w 20 01 25,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20 01 27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Farby, tusze, farby drukarskie, kleje, lepiszcze i żywice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20 01 28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Farby, tusze, farby drukarskie, kleje, lepiszcze i żywice inne niż wymienione w 20 01 27,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Detergenty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Detergenty inne niż wymienione w 20 01 29,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*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Leki cytotoksyczne i cytostatyczne,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Leki inne niż wymienione w 20 01 31;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33*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Baterie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akumulatory  łącznie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z bateriami i akumulatorami wymienionymi w 16 06 01, 16 06 02 lub 06 06 03 oraz niesortowalne baterie i akumulatory zawierające te baterie,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Baterie i akumulatory inne niż wymienione w 20 01 33,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35*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Zużyte  urządzenia elektryczne i elektroniczne inne niż wymienione w 20 01 21 i 20 01 23 zawierające niebezpieczne składniki,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20 01 36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Zużyte urządzenia  elektryczne i ele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ktroniczne inne niż wymienione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 20 01 21, 20 01 23 i 20 01 35,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37*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Drewno zawierające substancje niebezpieczne,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20 01 38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Drewno inne niż wymienione w 20 01 37,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Tworzywa sztuczne,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Metal,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zmiotek wentylacyjnych,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20 01 80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Środki ochrony roślin inne niż wymienione w 20 01 19,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20 01 99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niewymienione frakcje zbierane w sposób selektywny,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ulegające biodegradacji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Gleba i ziemia, w tym kamienie,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Inne odpady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nieulegające  biodegradacji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20 03 01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Niesegregowane (zmieszane) odpady komunalne,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20 03 02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z targowisk,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Odpady z czyszczenia ulic i placów,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20 03 04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Szlamy ze zbiorników bezodpływowych służących do gromadzenia nieczystości,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20 03 06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ze studzienek kanalizacyjnych,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Odpady wielkogabarytowe,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20 03 99</w:t>
            </w:r>
            <w:r w:rsidR="000C428F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Odpady komunalne niewymienione w innych podgrupach</w:t>
            </w:r>
          </w:p>
        </w:tc>
      </w:tr>
      <w:tr w:rsidR="00124427" w:rsidRPr="00970923" w:rsidTr="004E1AE2">
        <w:trPr>
          <w:trHeight w:val="11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06.08.2012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REMONDIS Gliwice Sp. z o.</w:t>
            </w:r>
            <w:proofErr w:type="gramStart"/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Kaszubska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Gliwice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631-22-11-431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427" w:rsidRPr="00124427" w:rsidRDefault="00124427" w:rsidP="001244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244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276253371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02365E" w:rsidRDefault="00124427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papieru i tektury,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tworzyw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sztucznych,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metali,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Rozpuszczalniki,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14*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Kwasy,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15*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Odczynniki fotograficzne,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20 01 19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0C428F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20 01 25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jadalne,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26*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 inne niż wymienione w 20 01 25,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20 01 27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inne niż wymienione w 20 01 27,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29*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 inne niż wymienione w 20 01 29,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Leki cytotoksyczne i cytostatyczne,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33*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Baterie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akumulatory  łącznie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bateriami i akumulatorami wymienionymi w 16 06 01, 16 06 02 lub 06 06 03 oraz niesortowalne baterie i akumulatory zawierające te baterie,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20 01 35*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 urządzenia elektryczne i elektroniczne inne niż wymienione w 20 01 21 i 20 01 23 zawierające niebezpieczne składniki,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 elektryczne i elektroniczne inne niż wymienione  w 20 01 21, 20 01 23 i 20 01 35,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37*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zawierające substancje niebezpieczne,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20 01 39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20 01 41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20 01 80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20 01 99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ulegające biodegradacji,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20 03 01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Niesegregowane (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) odpady komunalne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targowisk,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20 03 03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czyszczenia ulic i placów,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ze studzienek kanalizacyjnych,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Odpady wielkogabarytowe,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20 03 99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ienione w innych podgrupach;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uzupełnienie w dniu 16.05.2013 r. o kody: 15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drewna,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15 01 05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8718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wielomateriałowe,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15 01 09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tekstyliów,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10*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toksyczności-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bardzo toksyczne i toksyczne);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15 01 11*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pus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tymi pojemnikami ciśnieniowymi;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16 01 03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Gruz ceglany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innych materiałów ceramicznych i elementów wyposażenia,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17 01 07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 in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ne </w:t>
            </w:r>
            <w:proofErr w:type="gramStart"/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niż  wymienione</w:t>
            </w:r>
            <w:proofErr w:type="gramEnd"/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17 01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Drewno,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17 02 03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17 03 02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inny niż wymieniony w 17 03 01,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17 04 01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Miedź, brąz, mosiądz,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17 04 02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Aluminium,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17 04 03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17 04 05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17 04 06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Mieszaniny metali;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17 04 11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17 05 08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Tłuczeń torowy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>(kruszywo)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inny niż wymieniony w 17 05 07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17 06 04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Materiały izolacyjne 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niż wymienione w 17 06 01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 </w:t>
            </w:r>
          </w:p>
          <w:p w:rsidR="0002365E" w:rsidRDefault="0002365E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24427" w:rsidRPr="00970923" w:rsidRDefault="00124427" w:rsidP="000C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17 06 03,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17 08 02</w:t>
            </w:r>
            <w:r w:rsidR="009D3013"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Materiały konstrukcyjne zawierające gips inne niż wymienione w 17 08 01,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17 09 04</w:t>
            </w:r>
            <w:r w:rsidR="009D3013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1816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–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Zmieszane odpady z budowy, remontów i demontażu inne niż wymienione w 17 09 01, 17 09 02 i 17 09 03</w:t>
            </w:r>
          </w:p>
        </w:tc>
      </w:tr>
      <w:tr w:rsidR="00275137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847A21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26.10.2012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Usług Komunalnych Jednoosobowa Spółka Gminy z o.</w:t>
            </w:r>
            <w:proofErr w:type="gramStart"/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</w:t>
            </w:r>
            <w:proofErr w:type="gramEnd"/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Przemysłowa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Prudnik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755-000-63-42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530544646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10 01 01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Żużle, popioły paleniskowe i pyły z kotłó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 (z wyłączeniem pyłów z kotłów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wymienionych w 10 01 04), 10 01 99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niewymienione odpady, 15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Opakowania z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papieru i tektury, </w:t>
            </w: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15 01 02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tworzyw sztucznych, 15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– Opakowania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 szkła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17 01 01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betonu oraz gruz betonowy z rozbiórek i remontów, 17 01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odpadów materiałów ceramicznych i elementów wyposażenia inne niż wymienione w 17 01 06,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17 01 80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Usunięte tynki, tapety, okleiny itp.,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17 01 81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remontów i p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zebudowy dróg,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17 01 82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odpady,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17 02 03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 17 03 80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Odpadowa papa, 17 05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Gleba i ziemia, w tym kamienie, inne niż wymienione w 17 05 03, 17 05 06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Urobek z pogłębiania inny niż wymieniony w 17 05 05,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75137" w:rsidRDefault="001453A0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06 04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izolacyjne i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nne niż wymienione w 17 06 01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17 06 03,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ulegające biodegradacji,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20 02 03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odpady </w:t>
            </w:r>
            <w:proofErr w:type="gramStart"/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nieulegające  biodegradacji</w:t>
            </w:r>
            <w:proofErr w:type="gramEnd"/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20 03 01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Niesegregowane (zmieszane) odpady komunalne, 20 03 02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20 03 03 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20 03 07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wielkogabarytowe, 20 03 99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75137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niewymienione w innych podgrupach</w:t>
            </w:r>
          </w:p>
          <w:p w:rsidR="0002365E" w:rsidRPr="00970923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275137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847A21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20.11.2012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Zakład Oczyszczania Miasta Zbigniew Strach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Korzonek 98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42-274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Konopiska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573-106-75-24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137" w:rsidRPr="00275137" w:rsidRDefault="00275137" w:rsidP="00275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751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150628080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65E" w:rsidRDefault="0002365E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papieru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tektury, 15 01 02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tworzyw sztucznych,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15 01 03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Opakowania z drewna,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15 01 05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Opakowania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wielomateriałowe,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15 01 09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tekstyliów, 15 01 10*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toksyczności– bardzo toksyczne i toksyczne,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11*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pustymi pojemnikami ciśnieniowymi,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16 01 03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betonu oraz gruz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betonowy z rozbiórek i remontów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17 01 03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innych materiałów ceram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icznych i elementów wyposażenia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Zmieszane odpady z betonu, gruzu ceglanego, odpadów materiałów ceramicznych i elementów wyposażenia inne niż wymienione w 17 01 06, 17 02 01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Drewno, 17 02 02 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17 02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Tworzywa sztuczne, 17 03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inny niż wymieniony w 17 03 01, 17 04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Miedź, brąz i mosiądz,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17 04 02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Aluminium,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17 04 03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17 04 05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17 04 07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-Mieszaniny metali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17 04 11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17 05 08 - t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łuczeń torowy (kruszywo) inny niż wymieniony w 17 05 07,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17 06 04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Materiały izolacyjne inne niż wymienione w 17 06 01 i 17 06 03, 17 08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 inne niż wymienione w 17 08 01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;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17 09 04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Zmieszane odpady z budowy, remontów i demontażu inne niż wymienione w </w:t>
            </w:r>
          </w:p>
          <w:p w:rsidR="00275137" w:rsidRPr="00970923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09 01, 17 09 02 i 17 09 03,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20 01 08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13*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Rozpuszczalniki,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14*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Kwasy,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15*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17*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Odczynniki fotograficzne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</w:p>
          <w:p w:rsidR="001453A0" w:rsidRDefault="00275137" w:rsidP="00145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19*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21*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75137" w:rsidRPr="00970923" w:rsidRDefault="00275137" w:rsidP="008C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23*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20 01 25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Oleje i tłuszcze jadalne,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26*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Oleje i tłuszcze inne niż wymienione w 20 01 25, 20 01 27*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drukarskie, kleje, lepiszcze 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żywice zawierające substancje niebezpieczne,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20 01 28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Farby, tusze, farby drukarskie, kleje, lepiszcze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  żywice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29*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 zawie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niebezpieczne;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inne niż wymienione w 20 01 29,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31*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20 01 32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inne niż wymienione w 20 01 33,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33*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łącznie z bateriami i akumulatorami wymienionymi w 16 06 01, 16 06 02 lub 16 06 03 oraz niesortowalne baterie i akumulatory zawierające te baterie,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20 01 34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35*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elektryczne i elektroniczne inne niż wymienione w 20 01 21 i 20 01 23 zawi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erające niebezpieczne składniki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20 01 36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elektryczne i elektroniczne inne niż wymienione w 20 01 21, 20 01 23 i 20 01 35,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37*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zawierające substancje niebezpieczne,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20 01 38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20 01 39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Meble,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20 01 41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20 01 80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inne niż </w:t>
            </w:r>
            <w:proofErr w:type="gramStart"/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wymienione  w</w:t>
            </w:r>
            <w:proofErr w:type="gramEnd"/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 20 01 19,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20 01 99 </w:t>
            </w:r>
            <w:r w:rsidR="001453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Odpady ulegające biodegradacji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20 02 02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20 02 03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20 03 01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Niesegregowane (zmieszane) odpady komunalne,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20 03 02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 targowisk,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20 03 03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dy z czyszczenia ulic i placów,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20 03 04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nia nieczystości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20 03 06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Odpad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y ze studzienek kanalizacyjnych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20 03 07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wielkogabarytowe,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20 03 99 </w:t>
            </w:r>
            <w:r w:rsidR="008C2E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Odpady komunalne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niewymienione w innych podgrupach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2A0BF5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A3715A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9/2012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10.12.2012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NAPRZÓD Sp. </w:t>
            </w:r>
            <w:proofErr w:type="gramStart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.o</w:t>
            </w:r>
            <w:proofErr w:type="gramEnd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proofErr w:type="gramStart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Raciborska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 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Rydułtowy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J29"/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647-050-91-58</w:t>
            </w:r>
            <w:bookmarkEnd w:id="0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270658240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5E" w:rsidRDefault="0002365E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papieru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tektury, 15 01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tworzyw sztucznych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15 01 03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drewna,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15 01 04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Opakowania z metali,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15 01 05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wielomateriałowe, 15 01 06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Zmieszane odpady opakowaniowe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15 01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ze szkła, 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tekstyliów,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10*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zawierające  pozostałości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substancji niebezpiecznych lub nimi zanieczyszczone 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toksyczności- bardzo toksyczne i toksyczne),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metali zawierające niebezpieczne porowate elementy wzmocnienia konstrukcyjnego (np. azbest), włącznie z pustymi  pojemnikami ciśnieniowymi), 20 01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20 01 08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Odzież,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13*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Rozpuszczalniki,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14*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Kwasy,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15*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17*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Odczynniki fotograficzne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21*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Lampy fluoroscencyjne i inne odpady zawierające rtęć,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23*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zawierające freony, 20 01 25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Oleje i tłuszcze jadalne, 20 01 26*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Oleje i tłuszcze  inne niż wymienione w 20 01 25, 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lastRenderedPageBreak/>
              <w:t xml:space="preserve">20 01 27*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29*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31*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33*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Baterie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akumulatory  łącznie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bateriami i akumulatorami wymienionymi w 16 06 01, 16 06 02 lub 06 06 03 oraz niesortowalne baterie i akumulatory zawierające te baterie, 20 01 34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Baterie i akumulatory inne niż wymienione w 20 01 33, 20 01 35*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Zużyte  urządzenia elektryczne i elektroniczne inne niż wymienione w 20 01 21 i 20 01 23 zawierające niebezpieczne składniki, 20 01 36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urządzenia  elektryczne i elektroniczne inne niż wymienione  w 20 01 21, 20 01 23 i 20 01 35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37*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zawie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20 01 38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20 01 39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Tworzywa sztuczne,</w:t>
            </w:r>
          </w:p>
          <w:p w:rsidR="002A0BF5" w:rsidRPr="00970923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20 01 80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20 01 99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niewymienione frakcje zbierane w sposób selektywny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;</w:t>
            </w:r>
          </w:p>
          <w:p w:rsidR="00097B22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ulegające biodegradacji, 20 02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Gleba i ziemia, w tym kamienie, 20 02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Inne odpady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nieulegające  biodegradacji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20 03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ne (zmieszane) odpady komunalne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20 03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20 03 03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20 03 06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y ze studzienek kanalizacyjny,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wielkogabarytowe,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20 03 99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komunalne niewymienione w innych podgrupach, 17 01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17 01 03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innych materiałów ceramicznych i elementów wyposażenia, 17 01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17 01 06,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Default="002A0BF5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Szkło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17 03 02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Asfalt inny niż wymieniony w 17 03 01,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Miedź, brąz, mosiądz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17 04 02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Aluminium,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17 04 03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17 04 05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Żelazo i stal,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7 04 06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17 04 07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Mieszaniny metali,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17 04 11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Kable inne niż wymienione w 17 04 10, 17 05 08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Tłuczeń torowy (kruszywo) inny niż wymieniony w 17 05 07,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17 06 04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Materiały izolacyjne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niż wymienione w 17 06 01 i 17 06 03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17 08 02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 inne niż wymienione w 17 08 01,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17 09 04  </w:t>
            </w:r>
            <w:r w:rsidR="00097B2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budowy, remontów i demontażu inne niż wymienione w 17 09 01, 17 09 02 i 17 09 03, 16 01 03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zużyte opony, 20 01 28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farby, tusze, farby drukarskie, kleje, lepiszcze i żywice inne niż wymienione w 20 01 27, 17 03 80- odpadowa papa</w:t>
            </w:r>
          </w:p>
          <w:p w:rsidR="0002365E" w:rsidRPr="00970923" w:rsidRDefault="0002365E" w:rsidP="00097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2A0BF5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A3715A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1/2013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07.05.2013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AB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NCS Spó</w:t>
            </w:r>
            <w:r w:rsidR="00AB4C6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</w:t>
            </w: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 z ograniczoną odpowiedzialnością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 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58-212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Jaźwina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882-210-52-55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BF5" w:rsidRPr="002A0BF5" w:rsidRDefault="002A0BF5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0BF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21438869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5E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C734C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papieru i tektury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tworzyw sztucznych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br/>
              <w:t xml:space="preserve">15 01 03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15 01 04 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metali, 15 01 05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wielomateriałowe,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15 01 06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opakowaniowe,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ze szkła,</w:t>
            </w:r>
          </w:p>
          <w:p w:rsidR="0002365E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15 01 09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Opakowania z tekstyliów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10*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bardzo toksyczne i toksyczne);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15 01 11*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Opakowania z metali zawierające niebezpieczne porowate elementy wzmocnienia konstrukcyjnego (np. azbest), włącznie z pu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stymi pojemnikami ciśnieniowymi,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16 01 03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opony,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betonu oraz gruz betonowy z rozbiórek i remontów,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Gruz ceglany,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innych materiałów ceramicznych i elementów wyposażenia,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17 01 07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betonu, gruzu ceglanego, odpadowych materiałów ceramicznych i elementów wyposażenia inne niż wymienione w 17 01 06,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-Drewno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17 02 03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Tworzywa sztuczne,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17 03 02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Asfalt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inny niż wymieniony w 17 03 01,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Miedź, brąz, mosiądz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luminium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Ołów,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17 04 04 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Cynk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</w:p>
          <w:p w:rsidR="0002365E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BC734C" w:rsidRDefault="00BC734C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17 04 05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Żelazo i stal,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17 04 06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–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Cyna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17 04 07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Mieszaniny metali,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17 04 11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Kable inne niż wymienione w 17 04 10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17 05 08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="002A0BF5"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Tłuczeń torowy (kruszywo)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inny niż wymieniony w 17 05 07, </w:t>
            </w:r>
          </w:p>
          <w:p w:rsidR="00BC734C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17 06 04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izolacyjne inne niż w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ymienione w 17 06 01 i 17 06 03,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17 08 02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Materiały konstrukcyjne zawierające gips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17 08 01,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17 09 04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Zmieszane odpady z budowy, remontów i demontażu inne niż wymienione w 17 09 01, 17 09 02 i 17 09 03,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Papier i tektura,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Szkło,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20 01 08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kuchenne ulegające biodegradacji,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20 01 10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Odzież,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Tekstylia,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13*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Rozpuszczalniki,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14*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Kwasy,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15*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Alkalia,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1 17* - Odczynniki fotograficzne,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20 01 19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Środki ochrony roślin I </w:t>
            </w:r>
            <w:proofErr w:type="spell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  <w:proofErr w:type="spell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II klasy toksyczności (bardzo toksyczne i toksyczne, np. herbicydy, insektycydy),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21*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Lampy fluoroscencyjne i inne odpady zawierające rtęć20 01 23* Urządzenia zawierające freony,20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01 25 Oleje i tłuszcze jadalne,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26*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Oleje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tłuszcze  inne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niż wymienione w 20 01 25,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Farby, tusze, farby drukarskie, kleje, lepiszcze i żywice zawierające substancje niebezpieczne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20 01 28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Farby, tusze, farby drukarskie, kleje, lepiszcze i żywice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</w:t>
            </w:r>
            <w:proofErr w:type="gramStart"/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wymienione</w:t>
            </w:r>
            <w:proofErr w:type="gramEnd"/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20 01 27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29*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Detergenty zawierające substancje niebezpieczne,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Detergenty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niż wymienione w 20 01 29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Pr="00970923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31*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Leki cytotoksyczne i cytostatyczne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20 01 32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Leki inne niż wymienione w 20 01 31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</w:p>
          <w:p w:rsidR="002A0BF5" w:rsidRPr="00970923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33*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Baterie i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akumulatory  łącznie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z bateriami i akumulatorami wymienionymi w 16 06 01, 16 06 02 lub 06 06 03 oraz niesortowalne baterie i aku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mulatory zawierające te baterie,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20 01 34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Baterie i akumulatory inne niż wymienione w 20 01 33,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20 01 35* 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Zużyte  urządzenia elektryczne i elektroniczne inne niż wymienione w 20 01 21 i 20 01 23 zawierające niebezpieczne składniki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</w:p>
          <w:p w:rsidR="002A0BF5" w:rsidRDefault="002A0BF5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20 01 36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Zużyte </w:t>
            </w:r>
            <w:proofErr w:type="gramStart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urządzenia  elektryczne</w:t>
            </w:r>
            <w:proofErr w:type="gramEnd"/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 el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ektroniczne inne niż wymienione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w 20 01 21, 20 01 23 i 20 01 35, 20 01 37*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Drewno zawie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rające substancje niebezpieczne,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20 01 38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Drewno inne niż wymienione w 20 01 37,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20 01 39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Tworzywa sztuczne,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Metale,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20 01 41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zmiotek wentylacyjnych,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20 01 80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Środki ochrony roślin inne niż wymienione w 20 01 19,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20 01 99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Inne niewymienione frakcje zbierane w sposób selektywny,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 Odpady ulegające biodegradacji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Gleba i ziemia, w tym kamienie,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20 02 03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Inne odpady nieulegające  biodegradacji,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20 03 01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Niesegregowa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ne (zmieszane) odpady komunalne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20 03 02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z targowisk, 20 03 03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-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Odp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ady z czyszczenia ulic i placów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20 03 04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Szlamy ze zbiorników bezodpływowych służących do gromadzenia nieczystości,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20 03 06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ze studzienek kanalizacyjnych,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20 03 07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Odpady wielkogabarytowe, 20 03 99 </w:t>
            </w:r>
            <w:r w:rsidR="00BC734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- </w:t>
            </w:r>
            <w:r w:rsidRPr="0097092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Odpady komunalne niewymienione w innych podgrupach</w:t>
            </w:r>
          </w:p>
          <w:p w:rsidR="0031080F" w:rsidRDefault="0031080F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  <w:p w:rsidR="0002365E" w:rsidRPr="00970923" w:rsidRDefault="0002365E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31080F" w:rsidRPr="00970923" w:rsidTr="004E1AE2">
        <w:trPr>
          <w:trHeight w:val="24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80F" w:rsidRDefault="00A3715A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7</w:t>
            </w:r>
            <w:bookmarkStart w:id="1" w:name="_GoBack"/>
            <w:bookmarkEnd w:id="1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1/2016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25.01.2016 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Przedsiębiorstwo Komunalne "HYDROKAN" Sp. z o.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1080F" w:rsidRPr="002A0BF5" w:rsidRDefault="0031080F" w:rsidP="00AB4C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Traugutta 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¯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48-130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Kietrz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748-000-20-36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E9F" w:rsidRDefault="00206E9F" w:rsidP="00206E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530577410</w:t>
            </w:r>
          </w:p>
          <w:p w:rsidR="0031080F" w:rsidRPr="002A0BF5" w:rsidRDefault="0031080F" w:rsidP="002A0B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6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80"/>
            </w:tblGrid>
            <w:tr w:rsidR="00206E9F" w:rsidRPr="00206E9F" w:rsidTr="00206E9F">
              <w:trPr>
                <w:trHeight w:val="1455"/>
              </w:trPr>
              <w:tc>
                <w:tcPr>
                  <w:tcW w:w="6680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06E9F" w:rsidRPr="00206E9F" w:rsidRDefault="00206E9F" w:rsidP="00206E9F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</w:pP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07 02 13 </w:t>
                  </w:r>
                  <w:r w:rsidRPr="00206E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Odpady z tworzyw sztucznych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; 15 01 01 </w:t>
                  </w:r>
                  <w:r w:rsidRPr="00206E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pl-PL"/>
                    </w:rPr>
                    <w:t>Opakowania z papieru i tektury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;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>15 01 02 Opakowania z tworzyw sztucznych; 15 01 04 Opakowania z metali; 15 01 05 Opakowania wielomateriałowe; 15 01 06 Zmieszane odpady opakowaniowe; 15 01 07 Opakowania ze szkła; 16 01 03 Zużyte opony; 16 01 20 Szkło; 17 03 80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 xml:space="preserve">Odpadowa papa; 19 08 01 </w:t>
                  </w:r>
                  <w:proofErr w:type="spell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Skratki</w:t>
                  </w:r>
                  <w:proofErr w:type="spell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; 19 08 02 Zawartość piaskowników; 19 08 05 Ustabilizowane komunalne odpady ściekowe; 10 01 01 Żużle, popioły paleniskowe i pyły z kotłów; 17 01 01 Odpady z betonu oraz </w:t>
                  </w:r>
                  <w:proofErr w:type="gram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gruz  betonowy</w:t>
                  </w:r>
                  <w:proofErr w:type="gram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z rozbiórek i remontów; 17 01 02 Gruz ceglany; 17 01 03 Odpady innych materiałów ceramicznych i elementów wyposażenia; 17 01 07 Zmieszane odpady z betonu, gruzu ceglanego, odpadowych materiałów ceramicznych i elementów wyposażenia 17 01 80; Usunięte tynki, tapety, okleiny itp.; 17 01 81 Odpady z remontów i przebudowy dróg; 17 01 82 Inne niewymienione odpady; 17 02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 xml:space="preserve">Drewno; 17 02 02 Szkło; 17 02 03 Tworzywa sztuczne; 17 05 04 Gleba i ziemia w tym kamienie; 17 06 04 Materiały </w:t>
                  </w:r>
                  <w:proofErr w:type="gram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izolacyjne</w:t>
                  </w:r>
                  <w:proofErr w:type="gram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inne niż wymienione w 17 06 01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 xml:space="preserve">i 17 06 03; 17 09 04 Zmieszane odpady z budowy, remontów i demontażu; 20 01 01 Papier i tektura; 20 01 02Szkło; 20 01 08 Odpady kuchenne ulegające biodegradacji; 20 01 13* Rozpuszczalniki; 20 01 14* Kwasy; 20 01 15* Alkalia; 20 01 17* Odczynniki fotograficzne; 20 01 21* Lampy fluorescencyjne i inne odpady zawierające rtęć; 20 01 19* Środki ochrony roślin I </w:t>
                  </w:r>
                  <w:proofErr w:type="spell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i</w:t>
                  </w:r>
                  <w:proofErr w:type="spell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II klasy toksyczności (bardzo toksyczne i toksyczne np. herbicydy, insektycydy); 20 01 23* Urządzenia zawierające freony; 20 01 27* Farby, tusze, farby drukarskie, kleje, lepiszcze i żywice zawierające substancje niebezpieczne; 20 01 29* Detergenty zawierające substancje niebezpieczne; 20 01 33* Baterie i akumulatory łącznie z bateriami i akumulatorami wymienionymi w 16 06 01, 16 06 02 lub 16 06 03 oraz niesortowane baterie i akumulatory zawierające te baterie; 20 01 35* Zużyte urządzenia elektryczne i elektroniczne inne niż wymienione w 20 01 21 i 20 01 23 zawierające niebezpieczne składniki (1); 20 01 36 Zużyte urządzenia elektryczne i elektroniczne inne niż wymienione w 20 01 21, 20 01 23, 20 01 35; 20 01 39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>Tworzywa sztuczne; 20 01 40 Metale; 20 01 80 Środki ochrony roślin inne niż wymienione w 20 01 19; 20 02 Odpady z ogrodów i parków (w tym cmentarzy</w:t>
                  </w:r>
                  <w:proofErr w:type="gramStart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>);</w:t>
                  </w:r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br/>
                    <w:t>20 02 01 Odpady</w:t>
                  </w:r>
                  <w:proofErr w:type="gramEnd"/>
                  <w:r w:rsidRPr="00206E9F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pl-PL"/>
                    </w:rPr>
                    <w:t xml:space="preserve"> ulegające biodegradacji; 20 03 01 Niesegregowane (zmieszane) odpady komunalne; 20 03 07 Odpady wielkogabarytowe; 20 03 99 Odpady komunalne niewymienione w innych podgrupach</w:t>
                  </w: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4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206E9F" w:rsidRPr="00206E9F" w:rsidTr="00206E9F">
              <w:trPr>
                <w:trHeight w:val="2150"/>
              </w:trPr>
              <w:tc>
                <w:tcPr>
                  <w:tcW w:w="6680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06E9F" w:rsidRPr="00206E9F" w:rsidRDefault="00206E9F" w:rsidP="00206E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31080F" w:rsidRDefault="0031080F" w:rsidP="00BC7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0C428F" w:rsidRPr="002A0BF5" w:rsidTr="000C428F">
        <w:trPr>
          <w:trHeight w:val="2400"/>
        </w:trPr>
        <w:tc>
          <w:tcPr>
            <w:tcW w:w="22040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428F" w:rsidRDefault="000C428F" w:rsidP="000C42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Zgodnie z rozporządzeniem Ministra Środowiska z dnia 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9 grudnia 2014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r. w sprawie katalogu odpadów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(Dz. U.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r, poz. </w:t>
            </w:r>
            <w:r w:rsidR="00AB4C6E">
              <w:rPr>
                <w:rFonts w:ascii="Arial" w:hAnsi="Arial" w:cs="Arial"/>
                <w:b/>
                <w:bCs/>
                <w:sz w:val="16"/>
                <w:szCs w:val="16"/>
              </w:rPr>
              <w:t>1923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:rsidR="000C428F" w:rsidRPr="002A0BF5" w:rsidRDefault="000C428F" w:rsidP="002A0BF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</w:tbl>
    <w:p w:rsidR="006B23A5" w:rsidRDefault="006B23A5" w:rsidP="002A0BF5"/>
    <w:sectPr w:rsidR="006B23A5" w:rsidSect="00206E9F">
      <w:headerReference w:type="default" r:id="rId7"/>
      <w:pgSz w:w="23814" w:h="16839" w:orient="landscape" w:code="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47" w:rsidRDefault="00B32547" w:rsidP="00206E9F">
      <w:pPr>
        <w:spacing w:after="0" w:line="240" w:lineRule="auto"/>
      </w:pPr>
      <w:r>
        <w:separator/>
      </w:r>
    </w:p>
  </w:endnote>
  <w:endnote w:type="continuationSeparator" w:id="0">
    <w:p w:rsidR="00B32547" w:rsidRDefault="00B32547" w:rsidP="00206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47" w:rsidRDefault="00B32547" w:rsidP="00206E9F">
      <w:pPr>
        <w:spacing w:after="0" w:line="240" w:lineRule="auto"/>
      </w:pPr>
      <w:r>
        <w:separator/>
      </w:r>
    </w:p>
  </w:footnote>
  <w:footnote w:type="continuationSeparator" w:id="0">
    <w:p w:rsidR="00B32547" w:rsidRDefault="00B32547" w:rsidP="00206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E9F" w:rsidRDefault="00206E9F">
    <w:pPr>
      <w:pStyle w:val="Nagwek"/>
    </w:pPr>
    <w:r>
      <w:t>GMINA KIETRZ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64"/>
    <w:rsid w:val="0002365E"/>
    <w:rsid w:val="00035EC1"/>
    <w:rsid w:val="00082564"/>
    <w:rsid w:val="00097B22"/>
    <w:rsid w:val="000C428F"/>
    <w:rsid w:val="00124427"/>
    <w:rsid w:val="001453A0"/>
    <w:rsid w:val="00166E84"/>
    <w:rsid w:val="001816CA"/>
    <w:rsid w:val="00206E9F"/>
    <w:rsid w:val="00275137"/>
    <w:rsid w:val="002A0BF5"/>
    <w:rsid w:val="002E6CAF"/>
    <w:rsid w:val="0031080F"/>
    <w:rsid w:val="004618A2"/>
    <w:rsid w:val="004E1AE2"/>
    <w:rsid w:val="006B23A5"/>
    <w:rsid w:val="00847A21"/>
    <w:rsid w:val="00871837"/>
    <w:rsid w:val="00883A1B"/>
    <w:rsid w:val="008C2E7E"/>
    <w:rsid w:val="00970923"/>
    <w:rsid w:val="009D3013"/>
    <w:rsid w:val="00A3715A"/>
    <w:rsid w:val="00AB4C6E"/>
    <w:rsid w:val="00B32547"/>
    <w:rsid w:val="00B34D6C"/>
    <w:rsid w:val="00B63BA1"/>
    <w:rsid w:val="00BC734C"/>
    <w:rsid w:val="00CA01B9"/>
    <w:rsid w:val="00CB1295"/>
    <w:rsid w:val="00D126BD"/>
    <w:rsid w:val="00DC0C24"/>
    <w:rsid w:val="00F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372FA-CE0D-49A4-B0A4-CA5DB6B7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3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6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E9F"/>
  </w:style>
  <w:style w:type="paragraph" w:styleId="Stopka">
    <w:name w:val="footer"/>
    <w:basedOn w:val="Normalny"/>
    <w:link w:val="StopkaZnak"/>
    <w:uiPriority w:val="99"/>
    <w:unhideWhenUsed/>
    <w:rsid w:val="00206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A544-F36D-47FF-9B35-92D27AF15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3423</Words>
  <Characters>20538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2</cp:revision>
  <cp:lastPrinted>2018-01-25T13:19:00Z</cp:lastPrinted>
  <dcterms:created xsi:type="dcterms:W3CDTF">2018-10-09T05:51:00Z</dcterms:created>
  <dcterms:modified xsi:type="dcterms:W3CDTF">2018-10-09T05:51:00Z</dcterms:modified>
</cp:coreProperties>
</file>