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5F" w:rsidRPr="004B2271" w:rsidRDefault="00777C5F" w:rsidP="00777C5F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Kietrz, dn. </w:t>
      </w:r>
      <w:r w:rsidR="00487825">
        <w:rPr>
          <w:rFonts w:eastAsia="Calibri" w:cs="Times New Roman"/>
          <w:sz w:val="24"/>
          <w:szCs w:val="24"/>
        </w:rPr>
        <w:t>10.10</w:t>
      </w:r>
      <w:r w:rsidRPr="00CF25CB">
        <w:rPr>
          <w:rFonts w:eastAsia="Calibri" w:cs="Times New Roman"/>
          <w:sz w:val="24"/>
          <w:szCs w:val="24"/>
        </w:rPr>
        <w:t>.2015r.</w:t>
      </w:r>
      <w:r w:rsidRPr="004B2271">
        <w:rPr>
          <w:rFonts w:eastAsia="Calibri" w:cs="Times New Roman"/>
          <w:sz w:val="24"/>
          <w:szCs w:val="24"/>
        </w:rPr>
        <w:t xml:space="preserve">        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77C5F" w:rsidRPr="004B2271" w:rsidRDefault="00240939" w:rsidP="00777C5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B2271">
        <w:rPr>
          <w:rFonts w:eastAsia="Calibri" w:cs="Times New Roman"/>
          <w:b/>
          <w:sz w:val="24"/>
          <w:szCs w:val="24"/>
        </w:rPr>
        <w:t>Protokół Nr</w:t>
      </w:r>
      <w:r w:rsidR="00777C5F" w:rsidRPr="004B2271">
        <w:rPr>
          <w:rFonts w:eastAsia="Calibri" w:cs="Times New Roman"/>
          <w:b/>
          <w:sz w:val="24"/>
          <w:szCs w:val="24"/>
        </w:rPr>
        <w:t xml:space="preserve"> X</w:t>
      </w:r>
      <w:r w:rsidR="00777C5F" w:rsidRPr="00CF25CB">
        <w:rPr>
          <w:rFonts w:eastAsia="Calibri" w:cs="Times New Roman"/>
          <w:b/>
          <w:sz w:val="24"/>
          <w:szCs w:val="24"/>
        </w:rPr>
        <w:t>I</w:t>
      </w:r>
      <w:r w:rsidR="00487825">
        <w:rPr>
          <w:rFonts w:eastAsia="Calibri" w:cs="Times New Roman"/>
          <w:b/>
          <w:sz w:val="24"/>
          <w:szCs w:val="24"/>
        </w:rPr>
        <w:t>I</w:t>
      </w:r>
      <w:r w:rsidR="00777C5F" w:rsidRPr="004B2271">
        <w:rPr>
          <w:rFonts w:eastAsia="Calibri" w:cs="Times New Roman"/>
          <w:b/>
          <w:sz w:val="24"/>
          <w:szCs w:val="24"/>
        </w:rPr>
        <w:t>/2015</w:t>
      </w:r>
    </w:p>
    <w:p w:rsidR="00777C5F" w:rsidRPr="004B2271" w:rsidRDefault="00777C5F" w:rsidP="00777C5F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>sesji Rady Miejskiej w Kietrzu</w:t>
      </w:r>
    </w:p>
    <w:p w:rsidR="00777C5F" w:rsidRPr="004B2271" w:rsidRDefault="00777C5F" w:rsidP="00777C5F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 xml:space="preserve">z dnia </w:t>
      </w:r>
      <w:r w:rsidR="00487825">
        <w:rPr>
          <w:rFonts w:eastAsia="Calibri" w:cs="Times New Roman"/>
          <w:sz w:val="24"/>
          <w:szCs w:val="24"/>
        </w:rPr>
        <w:t>24.09</w:t>
      </w:r>
      <w:r w:rsidRPr="00CF25CB">
        <w:rPr>
          <w:rFonts w:eastAsia="Calibri" w:cs="Times New Roman"/>
          <w:sz w:val="24"/>
          <w:szCs w:val="24"/>
        </w:rPr>
        <w:t>.2015 r.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Sesję rozpoczęto o godz. 13</w:t>
      </w:r>
      <w:r w:rsidR="00B4570A">
        <w:rPr>
          <w:rFonts w:eastAsia="Calibri" w:cs="Times New Roman"/>
          <w:sz w:val="24"/>
          <w:szCs w:val="24"/>
          <w:vertAlign w:val="superscript"/>
        </w:rPr>
        <w:t>05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Stan rady</w:t>
      </w:r>
      <w:r w:rsidRPr="004B2271">
        <w:rPr>
          <w:rFonts w:eastAsia="Calibri" w:cs="Times New Roman"/>
          <w:sz w:val="24"/>
          <w:szCs w:val="24"/>
        </w:rPr>
        <w:t>: 15 radnych</w:t>
      </w:r>
      <w:r>
        <w:rPr>
          <w:rFonts w:eastAsia="Calibri" w:cs="Times New Roman"/>
          <w:sz w:val="24"/>
          <w:szCs w:val="24"/>
        </w:rPr>
        <w:t>.</w:t>
      </w:r>
      <w:r w:rsidRPr="004B2271">
        <w:rPr>
          <w:rFonts w:eastAsia="Calibri" w:cs="Times New Roman"/>
          <w:sz w:val="24"/>
          <w:szCs w:val="24"/>
        </w:rPr>
        <w:t xml:space="preserve"> </w:t>
      </w:r>
    </w:p>
    <w:p w:rsidR="00777C5F" w:rsidRPr="004B2271" w:rsidRDefault="00E8413B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Obecnych: 14</w:t>
      </w:r>
      <w:r w:rsidR="00777C5F" w:rsidRPr="004B2271">
        <w:rPr>
          <w:rFonts w:eastAsia="Calibri" w:cs="Times New Roman"/>
          <w:sz w:val="24"/>
          <w:szCs w:val="24"/>
        </w:rPr>
        <w:t xml:space="preserve"> radnych</w:t>
      </w:r>
      <w:r w:rsidR="00777C5F">
        <w:rPr>
          <w:rFonts w:eastAsia="Calibri" w:cs="Times New Roman"/>
          <w:sz w:val="24"/>
          <w:szCs w:val="24"/>
        </w:rPr>
        <w:t>.</w:t>
      </w:r>
    </w:p>
    <w:p w:rsidR="00777C5F" w:rsidRPr="00CF25CB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F25CB">
        <w:rPr>
          <w:rFonts w:eastAsia="Calibri" w:cs="Times New Roman"/>
          <w:sz w:val="24"/>
          <w:szCs w:val="24"/>
        </w:rPr>
        <w:t xml:space="preserve">Nieobecny: </w:t>
      </w:r>
      <w:r w:rsidR="00E8413B">
        <w:rPr>
          <w:rFonts w:eastAsia="Calibri" w:cs="Times New Roman"/>
          <w:sz w:val="24"/>
          <w:szCs w:val="24"/>
        </w:rPr>
        <w:t>radny Mariusz Tarnowski</w:t>
      </w:r>
    </w:p>
    <w:p w:rsidR="00777C5F" w:rsidRDefault="00E8413B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Radny</w:t>
      </w:r>
      <w:r w:rsidR="00777C5F" w:rsidRPr="00CF25C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Lesław Kuśnierz u</w:t>
      </w:r>
      <w:r w:rsidR="00B032EF">
        <w:rPr>
          <w:rFonts w:eastAsia="Calibri" w:cs="Times New Roman"/>
          <w:sz w:val="24"/>
          <w:szCs w:val="24"/>
        </w:rPr>
        <w:t>czestniczył w sesji od godz. 14</w:t>
      </w:r>
      <w:r w:rsidRPr="00B032EF">
        <w:rPr>
          <w:rFonts w:eastAsia="Calibri" w:cs="Times New Roman"/>
          <w:sz w:val="24"/>
          <w:szCs w:val="24"/>
          <w:vertAlign w:val="superscript"/>
        </w:rPr>
        <w:t>18</w:t>
      </w:r>
    </w:p>
    <w:p w:rsidR="00867A87" w:rsidRPr="00CF25CB" w:rsidRDefault="00867A87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Radny Jacek Macewicz uczestniczył w sesji od godz. </w:t>
      </w:r>
      <w:r w:rsidR="00B032EF">
        <w:rPr>
          <w:rFonts w:eastAsia="Calibri" w:cs="Times New Roman"/>
          <w:sz w:val="24"/>
          <w:szCs w:val="24"/>
        </w:rPr>
        <w:t>14</w:t>
      </w:r>
      <w:r w:rsidR="00B032EF" w:rsidRPr="00B032EF">
        <w:rPr>
          <w:rFonts w:eastAsia="Calibri" w:cs="Times New Roman"/>
          <w:sz w:val="24"/>
          <w:szCs w:val="24"/>
          <w:vertAlign w:val="superscript"/>
        </w:rPr>
        <w:t>30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F25CB">
        <w:rPr>
          <w:rFonts w:eastAsia="Calibri" w:cs="Times New Roman"/>
          <w:sz w:val="24"/>
          <w:szCs w:val="24"/>
        </w:rPr>
        <w:t xml:space="preserve">Radny </w:t>
      </w:r>
      <w:r w:rsidR="00E8413B">
        <w:rPr>
          <w:rFonts w:eastAsia="Calibri" w:cs="Times New Roman"/>
          <w:sz w:val="24"/>
          <w:szCs w:val="24"/>
        </w:rPr>
        <w:t>Marek Gawroński</w:t>
      </w:r>
      <w:r w:rsidRPr="00CF25CB">
        <w:rPr>
          <w:rFonts w:eastAsia="Calibri" w:cs="Times New Roman"/>
          <w:sz w:val="24"/>
          <w:szCs w:val="24"/>
        </w:rPr>
        <w:t xml:space="preserve"> opuścił obrady o godz. </w:t>
      </w:r>
      <w:r w:rsidR="00B032EF">
        <w:rPr>
          <w:rFonts w:eastAsia="Calibri" w:cs="Times New Roman"/>
          <w:sz w:val="24"/>
          <w:szCs w:val="24"/>
        </w:rPr>
        <w:t>15</w:t>
      </w:r>
      <w:r w:rsidR="00E8413B" w:rsidRPr="00B032EF">
        <w:rPr>
          <w:rFonts w:eastAsia="Calibri" w:cs="Times New Roman"/>
          <w:sz w:val="24"/>
          <w:szCs w:val="24"/>
          <w:vertAlign w:val="superscript"/>
        </w:rPr>
        <w:t>20</w:t>
      </w:r>
      <w:r w:rsidRPr="00CF25CB">
        <w:rPr>
          <w:rFonts w:eastAsia="Calibri" w:cs="Times New Roman"/>
          <w:sz w:val="24"/>
          <w:szCs w:val="24"/>
        </w:rPr>
        <w:t xml:space="preserve"> 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4B2271">
        <w:rPr>
          <w:rFonts w:eastAsia="Calibri" w:cs="Times New Roman"/>
          <w:sz w:val="24"/>
          <w:szCs w:val="24"/>
          <w:u w:val="single"/>
        </w:rPr>
        <w:t>Uczestnicy sesji:</w:t>
      </w:r>
    </w:p>
    <w:p w:rsidR="00777C5F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F25CB">
        <w:rPr>
          <w:rFonts w:eastAsia="Calibri" w:cs="Times New Roman"/>
          <w:sz w:val="24"/>
          <w:szCs w:val="24"/>
        </w:rPr>
        <w:t>Starosta Powiatu Głubczyckiego</w:t>
      </w:r>
      <w:r>
        <w:rPr>
          <w:rFonts w:eastAsia="Calibri" w:cs="Times New Roman"/>
          <w:sz w:val="24"/>
          <w:szCs w:val="24"/>
        </w:rPr>
        <w:t xml:space="preserve"> – </w:t>
      </w:r>
      <w:r w:rsidRPr="00CF25CB">
        <w:rPr>
          <w:rFonts w:eastAsia="Calibri" w:cs="Times New Roman"/>
          <w:sz w:val="24"/>
          <w:szCs w:val="24"/>
        </w:rPr>
        <w:t>Józef Kozina</w:t>
      </w:r>
    </w:p>
    <w:p w:rsidR="0016170E" w:rsidRPr="00CF25CB" w:rsidRDefault="0016170E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Starosta Old</w:t>
      </w:r>
      <w:r w:rsidR="00756F5E">
        <w:rPr>
          <w:rFonts w:eastAsia="Calibri" w:cs="Times New Roman"/>
          <w:sz w:val="24"/>
          <w:szCs w:val="24"/>
        </w:rPr>
        <w:t>risova</w:t>
      </w:r>
      <w:r w:rsidR="00B032EF">
        <w:rPr>
          <w:rFonts w:eastAsia="Calibri" w:cs="Times New Roman"/>
          <w:sz w:val="24"/>
          <w:szCs w:val="24"/>
        </w:rPr>
        <w:t xml:space="preserve"> –</w:t>
      </w:r>
      <w:r>
        <w:rPr>
          <w:rFonts w:eastAsia="Calibri" w:cs="Times New Roman"/>
          <w:sz w:val="24"/>
          <w:szCs w:val="24"/>
        </w:rPr>
        <w:t xml:space="preserve"> Petr Toman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>Burmistrz Kietrza – Krzysztof Łobos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>Z-ca burmistrza – Dariusz Kamiński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>Sekretarz gminy – Leszek Wilk</w:t>
      </w:r>
    </w:p>
    <w:p w:rsidR="00777C5F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>Skarbnik gminy – Agata Wołoszyn</w:t>
      </w:r>
    </w:p>
    <w:p w:rsidR="00B20926" w:rsidRPr="004B2271" w:rsidRDefault="00B20926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Kierownik ref. </w:t>
      </w:r>
      <w:r w:rsidR="00B032EF">
        <w:rPr>
          <w:rFonts w:eastAsia="Calibri" w:cs="Times New Roman"/>
          <w:sz w:val="24"/>
          <w:szCs w:val="24"/>
        </w:rPr>
        <w:t>o</w:t>
      </w:r>
      <w:r>
        <w:rPr>
          <w:rFonts w:eastAsia="Calibri" w:cs="Times New Roman"/>
          <w:sz w:val="24"/>
          <w:szCs w:val="24"/>
        </w:rPr>
        <w:t>chrony środowiska, rolnictwa i melioracji</w:t>
      </w:r>
      <w:r w:rsidR="00B032E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Ireneusz Kaczmar.</w:t>
      </w:r>
    </w:p>
    <w:p w:rsidR="00777C5F" w:rsidRPr="00CF25CB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 xml:space="preserve">Sołtysi: </w:t>
      </w:r>
      <w:r w:rsidRPr="00CF25CB">
        <w:rPr>
          <w:rFonts w:eastAsia="Calibri" w:cs="Times New Roman"/>
          <w:sz w:val="24"/>
          <w:szCs w:val="24"/>
        </w:rPr>
        <w:t xml:space="preserve">Stanisław Babiniec, </w:t>
      </w:r>
      <w:r w:rsidR="00E8413B">
        <w:rPr>
          <w:rFonts w:eastAsia="Calibri" w:cs="Times New Roman"/>
          <w:sz w:val="24"/>
          <w:szCs w:val="24"/>
        </w:rPr>
        <w:t>Krzysztof Ligocki, Anna Tworek, Danuta Rudnicka</w:t>
      </w:r>
      <w:r w:rsidRPr="00CF25CB">
        <w:rPr>
          <w:rFonts w:eastAsia="Calibri" w:cs="Times New Roman"/>
          <w:sz w:val="24"/>
          <w:szCs w:val="24"/>
        </w:rPr>
        <w:t xml:space="preserve">, Marek Kaczmarczyk, Maria Leusz. 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B2271">
        <w:rPr>
          <w:rFonts w:eastAsia="Calibri" w:cs="Times New Roman"/>
          <w:b/>
          <w:sz w:val="24"/>
          <w:szCs w:val="24"/>
        </w:rPr>
        <w:t>Ad. 1</w:t>
      </w:r>
      <w:r>
        <w:rPr>
          <w:rFonts w:eastAsia="Calibri" w:cs="Times New Roman"/>
          <w:b/>
          <w:sz w:val="24"/>
          <w:szCs w:val="24"/>
        </w:rPr>
        <w:t>.</w:t>
      </w:r>
      <w:r w:rsidRPr="004B2271">
        <w:rPr>
          <w:rFonts w:eastAsia="Calibri" w:cs="Times New Roman"/>
          <w:b/>
          <w:sz w:val="24"/>
          <w:szCs w:val="24"/>
        </w:rPr>
        <w:t xml:space="preserve"> Otwarcie sesji.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 xml:space="preserve">Przewodniczący rady Damian Bosowski otworzył obrady witając wszystkich przybyłych gości, sołtysów i radnych i na podstawie listy obecności stwierdził władność rady do </w:t>
      </w:r>
      <w:r w:rsidR="00B96A2C" w:rsidRPr="004B2271">
        <w:rPr>
          <w:rFonts w:eastAsia="Calibri" w:cs="Times New Roman"/>
          <w:sz w:val="24"/>
          <w:szCs w:val="24"/>
        </w:rPr>
        <w:t>podejmowania uchwał</w:t>
      </w:r>
      <w:r w:rsidRPr="004B2271">
        <w:rPr>
          <w:rFonts w:eastAsia="Calibri" w:cs="Times New Roman"/>
          <w:sz w:val="24"/>
          <w:szCs w:val="24"/>
        </w:rPr>
        <w:t>.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77C5F" w:rsidRPr="00670680" w:rsidRDefault="00777C5F" w:rsidP="00777C5F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70680">
        <w:rPr>
          <w:rFonts w:eastAsia="Calibri" w:cs="Times New Roman"/>
          <w:b/>
          <w:sz w:val="24"/>
          <w:szCs w:val="24"/>
        </w:rPr>
        <w:t>Ad. 2.  Przedstawienie porządku obrad.</w:t>
      </w:r>
    </w:p>
    <w:p w:rsidR="00794715" w:rsidRPr="00794715" w:rsidRDefault="00794715" w:rsidP="0079471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70680">
        <w:rPr>
          <w:rFonts w:eastAsia="Calibri" w:cs="Times New Roman"/>
          <w:sz w:val="24"/>
          <w:szCs w:val="24"/>
        </w:rPr>
        <w:t>Przewodniczący</w:t>
      </w:r>
      <w:r w:rsidRPr="00794715">
        <w:rPr>
          <w:rFonts w:eastAsia="Calibri" w:cs="Times New Roman"/>
          <w:sz w:val="24"/>
          <w:szCs w:val="24"/>
        </w:rPr>
        <w:t xml:space="preserve"> zaproponował zmianę porządku obrad poprzez </w:t>
      </w:r>
      <w:r w:rsidRPr="00670680">
        <w:rPr>
          <w:rFonts w:eastAsia="Calibri" w:cs="Times New Roman"/>
          <w:sz w:val="24"/>
          <w:szCs w:val="24"/>
        </w:rPr>
        <w:t>wykreślenie z</w:t>
      </w:r>
      <w:r w:rsidRPr="00794715">
        <w:rPr>
          <w:rFonts w:eastAsia="Calibri" w:cs="Times New Roman"/>
          <w:sz w:val="24"/>
          <w:szCs w:val="24"/>
        </w:rPr>
        <w:t xml:space="preserve"> porządku </w:t>
      </w:r>
      <w:r w:rsidR="00B96A2C" w:rsidRPr="00794715">
        <w:rPr>
          <w:rFonts w:eastAsia="Calibri" w:cs="Times New Roman"/>
          <w:sz w:val="24"/>
          <w:szCs w:val="24"/>
        </w:rPr>
        <w:t>projektu uchwały</w:t>
      </w:r>
      <w:r w:rsidRPr="00794715">
        <w:rPr>
          <w:rFonts w:eastAsia="Calibri" w:cs="Times New Roman"/>
          <w:sz w:val="24"/>
          <w:szCs w:val="24"/>
        </w:rPr>
        <w:t xml:space="preserve"> </w:t>
      </w:r>
      <w:r w:rsidRPr="00670680">
        <w:rPr>
          <w:rFonts w:eastAsia="Calibri" w:cs="Times New Roman"/>
          <w:sz w:val="24"/>
          <w:szCs w:val="24"/>
        </w:rPr>
        <w:t>7.4</w:t>
      </w:r>
      <w:r w:rsidRPr="00794715">
        <w:rPr>
          <w:rFonts w:eastAsia="Calibri" w:cs="Times New Roman"/>
          <w:sz w:val="24"/>
          <w:szCs w:val="24"/>
        </w:rPr>
        <w:t xml:space="preserve">. w sprawie </w:t>
      </w:r>
      <w:r w:rsidRPr="00670680">
        <w:rPr>
          <w:rFonts w:eastAsia="Calibri" w:cs="Times New Roman"/>
          <w:sz w:val="24"/>
          <w:szCs w:val="24"/>
        </w:rPr>
        <w:t xml:space="preserve">rozpatrzenia skargi na działalność Burmistrza Kietrza. </w:t>
      </w:r>
    </w:p>
    <w:p w:rsidR="00794715" w:rsidRPr="00670680" w:rsidRDefault="00794715" w:rsidP="0079471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94715" w:rsidRPr="00794715" w:rsidRDefault="00794715" w:rsidP="0079471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94715">
        <w:rPr>
          <w:rFonts w:eastAsia="Calibri" w:cs="Times New Roman"/>
          <w:sz w:val="24"/>
          <w:szCs w:val="24"/>
        </w:rPr>
        <w:t>Głosowanie za</w:t>
      </w:r>
      <w:r w:rsidRPr="00670680">
        <w:rPr>
          <w:rFonts w:eastAsia="Calibri" w:cs="Times New Roman"/>
          <w:sz w:val="24"/>
          <w:szCs w:val="24"/>
        </w:rPr>
        <w:t xml:space="preserve"> wykreśleniem</w:t>
      </w:r>
      <w:r w:rsidRPr="00794715">
        <w:rPr>
          <w:rFonts w:eastAsia="Calibri" w:cs="Times New Roman"/>
          <w:sz w:val="24"/>
          <w:szCs w:val="24"/>
        </w:rPr>
        <w:t xml:space="preserve"> </w:t>
      </w:r>
      <w:r w:rsidRPr="00670680">
        <w:rPr>
          <w:rFonts w:eastAsia="Calibri" w:cs="Times New Roman"/>
          <w:sz w:val="24"/>
          <w:szCs w:val="24"/>
        </w:rPr>
        <w:t>z</w:t>
      </w:r>
      <w:r w:rsidRPr="00794715">
        <w:rPr>
          <w:rFonts w:eastAsia="Calibri" w:cs="Times New Roman"/>
          <w:sz w:val="24"/>
          <w:szCs w:val="24"/>
        </w:rPr>
        <w:t xml:space="preserve"> porz</w:t>
      </w:r>
      <w:r w:rsidRPr="00670680">
        <w:rPr>
          <w:rFonts w:eastAsia="Calibri" w:cs="Times New Roman"/>
          <w:sz w:val="24"/>
          <w:szCs w:val="24"/>
        </w:rPr>
        <w:t>ądku obrad projektu uchwały 7.4</w:t>
      </w:r>
      <w:r w:rsidRPr="00794715">
        <w:rPr>
          <w:rFonts w:eastAsia="Calibri" w:cs="Times New Roman"/>
          <w:sz w:val="24"/>
          <w:szCs w:val="24"/>
        </w:rPr>
        <w:t>.:</w:t>
      </w:r>
    </w:p>
    <w:p w:rsidR="00794715" w:rsidRPr="00794715" w:rsidRDefault="007D0D9A" w:rsidP="0079471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70680">
        <w:rPr>
          <w:rFonts w:eastAsia="Calibri" w:cs="Times New Roman"/>
          <w:sz w:val="24"/>
          <w:szCs w:val="24"/>
        </w:rPr>
        <w:t>6</w:t>
      </w:r>
      <w:r w:rsidR="00794715" w:rsidRPr="00794715">
        <w:rPr>
          <w:rFonts w:eastAsia="Calibri" w:cs="Times New Roman"/>
          <w:sz w:val="24"/>
          <w:szCs w:val="24"/>
        </w:rPr>
        <w:t xml:space="preserve"> gł. za</w:t>
      </w:r>
      <w:r w:rsidRPr="00670680">
        <w:rPr>
          <w:rFonts w:eastAsia="Calibri" w:cs="Times New Roman"/>
          <w:sz w:val="24"/>
          <w:szCs w:val="24"/>
        </w:rPr>
        <w:t xml:space="preserve">, 0 gł. </w:t>
      </w:r>
      <w:r w:rsidR="00240939" w:rsidRPr="00670680">
        <w:rPr>
          <w:rFonts w:eastAsia="Calibri" w:cs="Times New Roman"/>
          <w:sz w:val="24"/>
          <w:szCs w:val="24"/>
        </w:rPr>
        <w:t>przeciw, 6 gł</w:t>
      </w:r>
      <w:r w:rsidR="00794715" w:rsidRPr="00794715">
        <w:rPr>
          <w:rFonts w:eastAsia="Calibri" w:cs="Times New Roman"/>
          <w:sz w:val="24"/>
          <w:szCs w:val="24"/>
        </w:rPr>
        <w:t>. wstrzymujących się.</w:t>
      </w:r>
    </w:p>
    <w:p w:rsidR="00794715" w:rsidRPr="00794715" w:rsidRDefault="00794715" w:rsidP="0079471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94715">
        <w:rPr>
          <w:rFonts w:eastAsia="Calibri" w:cs="Times New Roman"/>
          <w:sz w:val="24"/>
          <w:szCs w:val="24"/>
        </w:rPr>
        <w:t>Przewodniczący rady odczytał zmieniony porządek obrad i przystąpiono do głosowania nad przyjęciem zmiany.</w:t>
      </w:r>
    </w:p>
    <w:p w:rsidR="00794715" w:rsidRPr="00794715" w:rsidRDefault="00794715" w:rsidP="0079471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94715">
        <w:rPr>
          <w:rFonts w:eastAsia="Calibri" w:cs="Times New Roman"/>
          <w:sz w:val="24"/>
          <w:szCs w:val="24"/>
        </w:rPr>
        <w:t xml:space="preserve">W głosowaniu zmieniony porządek obrad </w:t>
      </w:r>
      <w:r w:rsidR="007D0D9A" w:rsidRPr="00670680">
        <w:rPr>
          <w:rFonts w:eastAsia="Calibri" w:cs="Times New Roman"/>
          <w:sz w:val="24"/>
          <w:szCs w:val="24"/>
        </w:rPr>
        <w:t>przyjęto: 6</w:t>
      </w:r>
      <w:r w:rsidRPr="00794715">
        <w:rPr>
          <w:rFonts w:eastAsia="Calibri" w:cs="Times New Roman"/>
          <w:sz w:val="24"/>
          <w:szCs w:val="24"/>
        </w:rPr>
        <w:t xml:space="preserve"> gł</w:t>
      </w:r>
      <w:r w:rsidR="007D0D9A" w:rsidRPr="00670680">
        <w:rPr>
          <w:rFonts w:eastAsia="Calibri" w:cs="Times New Roman"/>
          <w:sz w:val="24"/>
          <w:szCs w:val="24"/>
        </w:rPr>
        <w:t>.</w:t>
      </w:r>
      <w:r w:rsidR="00670680">
        <w:rPr>
          <w:rFonts w:eastAsia="Calibri" w:cs="Times New Roman"/>
          <w:sz w:val="24"/>
          <w:szCs w:val="24"/>
        </w:rPr>
        <w:t xml:space="preserve"> za,</w:t>
      </w:r>
      <w:r w:rsidRPr="00794715">
        <w:rPr>
          <w:rFonts w:eastAsia="Calibri" w:cs="Times New Roman"/>
          <w:sz w:val="24"/>
          <w:szCs w:val="24"/>
        </w:rPr>
        <w:t xml:space="preserve"> 0</w:t>
      </w:r>
      <w:r w:rsidR="007D0D9A" w:rsidRPr="00670680">
        <w:rPr>
          <w:rFonts w:eastAsia="Calibri" w:cs="Times New Roman"/>
          <w:sz w:val="24"/>
          <w:szCs w:val="24"/>
        </w:rPr>
        <w:t xml:space="preserve"> gł.</w:t>
      </w:r>
      <w:r w:rsidRPr="00794715">
        <w:rPr>
          <w:rFonts w:eastAsia="Calibri" w:cs="Times New Roman"/>
          <w:sz w:val="24"/>
          <w:szCs w:val="24"/>
        </w:rPr>
        <w:t xml:space="preserve"> przeciw, </w:t>
      </w:r>
      <w:r w:rsidR="007D0D9A" w:rsidRPr="00670680">
        <w:rPr>
          <w:rFonts w:eastAsia="Calibri" w:cs="Times New Roman"/>
          <w:sz w:val="24"/>
          <w:szCs w:val="24"/>
        </w:rPr>
        <w:t>6</w:t>
      </w:r>
      <w:r w:rsidRPr="00794715">
        <w:rPr>
          <w:rFonts w:eastAsia="Calibri" w:cs="Times New Roman"/>
          <w:sz w:val="24"/>
          <w:szCs w:val="24"/>
        </w:rPr>
        <w:t xml:space="preserve"> </w:t>
      </w:r>
      <w:r w:rsidR="007D0D9A" w:rsidRPr="00670680">
        <w:rPr>
          <w:rFonts w:eastAsia="Calibri" w:cs="Times New Roman"/>
          <w:sz w:val="24"/>
          <w:szCs w:val="24"/>
        </w:rPr>
        <w:t xml:space="preserve">gł. </w:t>
      </w:r>
      <w:r w:rsidRPr="00794715">
        <w:rPr>
          <w:rFonts w:eastAsia="Calibri" w:cs="Times New Roman"/>
          <w:sz w:val="24"/>
          <w:szCs w:val="24"/>
        </w:rPr>
        <w:t>wstrzymujących się.</w:t>
      </w:r>
    </w:p>
    <w:p w:rsidR="00777C5F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8B0C25" w:rsidRDefault="008B0C25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Porządek obrad przedstawia się następująco: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1. Rozpoczęcie obrad sesji.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2. Przedstawienie porządku obrad.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 xml:space="preserve">3. Przyjęcie protokołu XI sesji Rady Miejskiej z </w:t>
      </w:r>
      <w:r w:rsidR="00B96A2C" w:rsidRPr="008B0C25">
        <w:rPr>
          <w:rFonts w:eastAsia="Calibri" w:cs="Times New Roman"/>
        </w:rPr>
        <w:t>dnia 27 sierpnia</w:t>
      </w:r>
      <w:r w:rsidRPr="008B0C25">
        <w:rPr>
          <w:rFonts w:eastAsia="Calibri" w:cs="Times New Roman"/>
        </w:rPr>
        <w:t xml:space="preserve"> 2015 roku.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4. Informacje: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 xml:space="preserve">- Burmistrza Kietrza o swojej pracy w okresie międzysesyjnym, 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- Przewodniczących stałych Komisji Rady o pracy tych komisji w okresie międzysesyjnym.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lastRenderedPageBreak/>
        <w:t>5. Zapytania i wolne wnioski.</w:t>
      </w:r>
    </w:p>
    <w:p w:rsidR="008B0C25" w:rsidRPr="00670680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670680">
        <w:rPr>
          <w:rFonts w:eastAsia="Calibri" w:cs="Times New Roman"/>
        </w:rPr>
        <w:t xml:space="preserve">6. Podsumowanie realizacji budżetu w I półroczu 2015 r. oraz administrowanie gminą. 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7. Podjęcie uchwał:</w:t>
      </w:r>
    </w:p>
    <w:p w:rsidR="008B0C25" w:rsidRPr="008B0C25" w:rsidRDefault="008B0C25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7.1. w sprawie zmiany budżetu Gminy Kietrz na rok 2015;</w:t>
      </w:r>
    </w:p>
    <w:p w:rsidR="008B0C25" w:rsidRPr="008B0C25" w:rsidRDefault="008B0C25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7.2. w sprawie emisji obligacji;</w:t>
      </w:r>
    </w:p>
    <w:p w:rsidR="008B0C25" w:rsidRPr="008B0C25" w:rsidRDefault="008B0C25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 xml:space="preserve">7.3. w sprawie wyrażenia stanowiska wobec projektu ustawy Prawo wodne; </w:t>
      </w:r>
    </w:p>
    <w:p w:rsidR="008B0C25" w:rsidRPr="008B0C25" w:rsidRDefault="00D67596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7.4</w:t>
      </w:r>
      <w:r w:rsidR="008B0C25" w:rsidRPr="008B0C25">
        <w:rPr>
          <w:rFonts w:eastAsia="Calibri" w:cs="Times New Roman"/>
        </w:rPr>
        <w:t xml:space="preserve">. w sprawie wyrażenia zgody na przeznaczenie do sprzedaży nieruchomości oznaczonej działką </w:t>
      </w:r>
      <w:r w:rsidR="00B52762">
        <w:rPr>
          <w:rFonts w:eastAsia="Calibri" w:cs="Times New Roman"/>
        </w:rPr>
        <w:br/>
      </w:r>
      <w:r w:rsidR="008B0C25" w:rsidRPr="008B0C25">
        <w:rPr>
          <w:rFonts w:eastAsia="Calibri" w:cs="Times New Roman"/>
        </w:rPr>
        <w:t>nr 1652/3 położonej w Kietrzu stanowiącej własność Gminy Kietrz;</w:t>
      </w:r>
    </w:p>
    <w:p w:rsidR="008B0C25" w:rsidRPr="008B0C25" w:rsidRDefault="00D67596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7.5</w:t>
      </w:r>
      <w:r w:rsidR="008B0C25" w:rsidRPr="008B0C25">
        <w:rPr>
          <w:rFonts w:eastAsia="Calibri" w:cs="Times New Roman"/>
        </w:rPr>
        <w:t>. w sprawie wyboru metody ustalenia opłaty za gospodarowanie odpadami komunalnymi oraz ustalenia wysokości stawki tej opłaty;</w:t>
      </w:r>
    </w:p>
    <w:p w:rsidR="008B0C25" w:rsidRPr="008B0C25" w:rsidRDefault="00D67596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7.6</w:t>
      </w:r>
      <w:r w:rsidR="008B0C25" w:rsidRPr="008B0C25">
        <w:rPr>
          <w:rFonts w:eastAsia="Calibri" w:cs="Times New Roman"/>
        </w:rPr>
        <w:t>. w sprawie</w:t>
      </w:r>
      <w:r w:rsidR="008B0C25" w:rsidRPr="008B0C25">
        <w:rPr>
          <w:rFonts w:eastAsia="Calibri" w:cs="Times New Roman"/>
          <w:b/>
          <w:bCs/>
        </w:rPr>
        <w:t xml:space="preserve"> </w:t>
      </w:r>
      <w:r w:rsidR="008B0C25" w:rsidRPr="008B0C25">
        <w:rPr>
          <w:rFonts w:eastAsia="Calibri" w:cs="Times New Roman"/>
        </w:rPr>
        <w:t>określenia wzoru deklaracji o wysokości opłaty za gospodarowanie odpadami komunalnymi składanej przez właściciela nieruchomości;</w:t>
      </w:r>
    </w:p>
    <w:p w:rsidR="008B0C25" w:rsidRPr="008B0C25" w:rsidRDefault="00D67596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7.7</w:t>
      </w:r>
      <w:r w:rsidR="008B0C25" w:rsidRPr="008B0C25">
        <w:rPr>
          <w:rFonts w:eastAsia="Calibri" w:cs="Times New Roman"/>
        </w:rPr>
        <w:t>. w sprawie szczegółowego sposobu i zakresu świadczenia usług w zakresie odbierania odpadów komunalnych od właścicieli nieruchomości i zagospodarowanie tych odpadów w zamian za uiszczoną przez właściciela nieruchomości opłatę za gospodarowanie odpadami komunalnymi;</w:t>
      </w:r>
    </w:p>
    <w:p w:rsidR="008B0C25" w:rsidRPr="008B0C25" w:rsidRDefault="00D67596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7.8</w:t>
      </w:r>
      <w:r w:rsidR="008B0C25" w:rsidRPr="008B0C25">
        <w:rPr>
          <w:rFonts w:eastAsia="Calibri" w:cs="Times New Roman"/>
        </w:rPr>
        <w:t>. w sprawie ustalenia terminu, częstotliwości i trybu uiszczania opłaty za gospodarowanie odpadami komunalnymi.</w:t>
      </w:r>
    </w:p>
    <w:p w:rsidR="008B0C25" w:rsidRPr="008B0C25" w:rsidRDefault="008B0C25" w:rsidP="00B52762">
      <w:pPr>
        <w:spacing w:after="0" w:line="240" w:lineRule="auto"/>
        <w:ind w:left="426" w:hanging="426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8.</w:t>
      </w:r>
      <w:r w:rsidR="00B52762">
        <w:rPr>
          <w:rFonts w:eastAsia="Calibri" w:cs="Times New Roman"/>
        </w:rPr>
        <w:t xml:space="preserve"> </w:t>
      </w:r>
      <w:r w:rsidRPr="008B0C25">
        <w:rPr>
          <w:rFonts w:eastAsia="Calibri" w:cs="Times New Roman"/>
        </w:rPr>
        <w:t>Odpowiedzi na zapytania i wolne wnioski.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9. Informacje bieżące.</w:t>
      </w:r>
    </w:p>
    <w:p w:rsidR="008B0C25" w:rsidRPr="008B0C25" w:rsidRDefault="008B0C25" w:rsidP="008B0C25">
      <w:pPr>
        <w:spacing w:after="0" w:line="240" w:lineRule="auto"/>
        <w:jc w:val="both"/>
        <w:rPr>
          <w:rFonts w:eastAsia="Calibri" w:cs="Times New Roman"/>
        </w:rPr>
      </w:pPr>
      <w:r w:rsidRPr="008B0C25">
        <w:rPr>
          <w:rFonts w:eastAsia="Calibri" w:cs="Times New Roman"/>
        </w:rPr>
        <w:t>10. Zakończenie obrad.</w:t>
      </w:r>
    </w:p>
    <w:p w:rsidR="008B0C25" w:rsidRPr="004B2271" w:rsidRDefault="008B0C25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B2271">
        <w:rPr>
          <w:rFonts w:eastAsia="Calibri" w:cs="Times New Roman"/>
          <w:b/>
          <w:sz w:val="24"/>
          <w:szCs w:val="24"/>
        </w:rPr>
        <w:t xml:space="preserve">Ad.3. Przyjęcie protokołu </w:t>
      </w:r>
      <w:r w:rsidRPr="00CF25CB">
        <w:rPr>
          <w:rFonts w:eastAsia="Calibri" w:cs="Times New Roman"/>
          <w:b/>
          <w:sz w:val="24"/>
          <w:szCs w:val="24"/>
        </w:rPr>
        <w:t>X</w:t>
      </w:r>
      <w:r w:rsidR="008B0C25">
        <w:rPr>
          <w:rFonts w:eastAsia="Calibri" w:cs="Times New Roman"/>
          <w:b/>
          <w:sz w:val="24"/>
          <w:szCs w:val="24"/>
        </w:rPr>
        <w:t>I</w:t>
      </w:r>
      <w:r w:rsidRPr="004B2271">
        <w:rPr>
          <w:rFonts w:eastAsia="Calibri" w:cs="Times New Roman"/>
          <w:b/>
          <w:sz w:val="24"/>
          <w:szCs w:val="24"/>
        </w:rPr>
        <w:t xml:space="preserve"> sesji Rady Miejskiej</w:t>
      </w:r>
      <w:r w:rsidRPr="00CF25CB">
        <w:rPr>
          <w:rFonts w:eastAsia="Calibri" w:cs="Times New Roman"/>
          <w:b/>
          <w:sz w:val="24"/>
          <w:szCs w:val="24"/>
        </w:rPr>
        <w:t xml:space="preserve"> z dnia </w:t>
      </w:r>
      <w:r w:rsidR="008B0C25">
        <w:rPr>
          <w:rFonts w:eastAsia="Calibri" w:cs="Times New Roman"/>
          <w:b/>
          <w:sz w:val="24"/>
          <w:szCs w:val="24"/>
        </w:rPr>
        <w:t>27 sierpnia</w:t>
      </w:r>
      <w:r w:rsidRPr="00CF25CB">
        <w:rPr>
          <w:rFonts w:eastAsia="Calibri" w:cs="Times New Roman"/>
          <w:b/>
          <w:sz w:val="24"/>
          <w:szCs w:val="24"/>
        </w:rPr>
        <w:t xml:space="preserve"> 2015 roku.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F25CB">
        <w:rPr>
          <w:rFonts w:eastAsia="Calibri" w:cs="Times New Roman"/>
          <w:sz w:val="24"/>
          <w:szCs w:val="24"/>
        </w:rPr>
        <w:t>W głosowaniu przy 11</w:t>
      </w:r>
      <w:r>
        <w:rPr>
          <w:rFonts w:eastAsia="Calibri" w:cs="Times New Roman"/>
          <w:sz w:val="24"/>
          <w:szCs w:val="24"/>
        </w:rPr>
        <w:t xml:space="preserve"> gł. za,</w:t>
      </w:r>
      <w:r w:rsidRPr="004B2271">
        <w:rPr>
          <w:rFonts w:eastAsia="Calibri" w:cs="Times New Roman"/>
          <w:sz w:val="24"/>
          <w:szCs w:val="24"/>
        </w:rPr>
        <w:t xml:space="preserve"> 0 gł. przeciw i 1 wstrzymującym się Protokół nr </w:t>
      </w:r>
      <w:r w:rsidRPr="00CF25CB">
        <w:rPr>
          <w:rFonts w:eastAsia="Calibri" w:cs="Times New Roman"/>
          <w:sz w:val="24"/>
          <w:szCs w:val="24"/>
        </w:rPr>
        <w:t>X</w:t>
      </w:r>
      <w:r w:rsidR="008B0C25">
        <w:rPr>
          <w:rFonts w:eastAsia="Calibri" w:cs="Times New Roman"/>
          <w:sz w:val="24"/>
          <w:szCs w:val="24"/>
        </w:rPr>
        <w:t>I</w:t>
      </w:r>
      <w:r>
        <w:rPr>
          <w:rFonts w:eastAsia="Calibri" w:cs="Times New Roman"/>
          <w:sz w:val="24"/>
          <w:szCs w:val="24"/>
        </w:rPr>
        <w:t>/2015</w:t>
      </w:r>
      <w:r w:rsidRPr="004B2271">
        <w:rPr>
          <w:rFonts w:eastAsia="Calibri" w:cs="Times New Roman"/>
          <w:sz w:val="24"/>
          <w:szCs w:val="24"/>
        </w:rPr>
        <w:t xml:space="preserve"> został przyjęty.</w:t>
      </w:r>
    </w:p>
    <w:p w:rsidR="00902CAE" w:rsidRDefault="00902CAE" w:rsidP="00777C5F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902CAE" w:rsidRPr="00902CAE" w:rsidRDefault="00902CAE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02CAE">
        <w:rPr>
          <w:rFonts w:eastAsia="Calibri" w:cs="Times New Roman"/>
          <w:sz w:val="24"/>
          <w:szCs w:val="24"/>
        </w:rPr>
        <w:t xml:space="preserve">Przewodniczący udzielił </w:t>
      </w:r>
      <w:r w:rsidR="006642BE">
        <w:rPr>
          <w:rFonts w:eastAsia="Calibri" w:cs="Times New Roman"/>
          <w:sz w:val="24"/>
          <w:szCs w:val="24"/>
        </w:rPr>
        <w:t>głosu Staroście Oldrisov</w:t>
      </w:r>
      <w:r w:rsidRPr="00902CAE">
        <w:rPr>
          <w:rFonts w:eastAsia="Calibri" w:cs="Times New Roman"/>
          <w:sz w:val="24"/>
          <w:szCs w:val="24"/>
        </w:rPr>
        <w:t>a Panu Pet</w:t>
      </w:r>
      <w:r w:rsidR="00B52762">
        <w:rPr>
          <w:rFonts w:eastAsia="Calibri" w:cs="Times New Roman"/>
          <w:sz w:val="24"/>
          <w:szCs w:val="24"/>
        </w:rPr>
        <w:t>r</w:t>
      </w:r>
      <w:r w:rsidRPr="00902CAE">
        <w:rPr>
          <w:rFonts w:eastAsia="Calibri" w:cs="Times New Roman"/>
          <w:sz w:val="24"/>
          <w:szCs w:val="24"/>
        </w:rPr>
        <w:t>owi Tomanowi:</w:t>
      </w:r>
    </w:p>
    <w:p w:rsidR="00902CAE" w:rsidRDefault="00902CAE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02CAE">
        <w:rPr>
          <w:rFonts w:eastAsia="Calibri" w:cs="Times New Roman"/>
          <w:sz w:val="24"/>
          <w:szCs w:val="24"/>
        </w:rPr>
        <w:t xml:space="preserve">Petr Toman </w:t>
      </w:r>
      <w:r w:rsidR="006642BE">
        <w:rPr>
          <w:rFonts w:eastAsia="Calibri" w:cs="Times New Roman"/>
          <w:sz w:val="24"/>
          <w:szCs w:val="24"/>
        </w:rPr>
        <w:t>przedstawił informacje odnośnie możliwości realizacji wspólnego projektu dotyczącego wybudowa</w:t>
      </w:r>
      <w:r w:rsidR="00B52762">
        <w:rPr>
          <w:rFonts w:eastAsia="Calibri" w:cs="Times New Roman"/>
          <w:sz w:val="24"/>
          <w:szCs w:val="24"/>
        </w:rPr>
        <w:t>nia infrastruktury między czeską</w:t>
      </w:r>
      <w:r w:rsidR="006642BE">
        <w:rPr>
          <w:rFonts w:eastAsia="Calibri" w:cs="Times New Roman"/>
          <w:sz w:val="24"/>
          <w:szCs w:val="24"/>
        </w:rPr>
        <w:t xml:space="preserve"> i polską stroną. Od wielu lat </w:t>
      </w:r>
      <w:r w:rsidR="00B52762">
        <w:rPr>
          <w:rFonts w:eastAsia="Calibri" w:cs="Times New Roman"/>
          <w:sz w:val="24"/>
          <w:szCs w:val="24"/>
        </w:rPr>
        <w:br/>
      </w:r>
      <w:r w:rsidR="006642BE">
        <w:rPr>
          <w:rFonts w:eastAsia="Calibri" w:cs="Times New Roman"/>
          <w:sz w:val="24"/>
          <w:szCs w:val="24"/>
        </w:rPr>
        <w:t>z miejscowością Pilszcz zabiegamy o zrekonstruowanie drogi między Oldrisovem a Pilszczem. Jest szansa</w:t>
      </w:r>
      <w:r w:rsidR="006256D1">
        <w:rPr>
          <w:rFonts w:eastAsia="Calibri" w:cs="Times New Roman"/>
          <w:sz w:val="24"/>
          <w:szCs w:val="24"/>
        </w:rPr>
        <w:t>,</w:t>
      </w:r>
      <w:r w:rsidR="006642BE">
        <w:rPr>
          <w:rFonts w:eastAsia="Calibri" w:cs="Times New Roman"/>
          <w:sz w:val="24"/>
          <w:szCs w:val="24"/>
        </w:rPr>
        <w:t xml:space="preserve"> aby tę drogę ze środków unijnych w rozdaniu 2014-2020 zrobić. </w:t>
      </w:r>
      <w:r w:rsidR="006256D1">
        <w:rPr>
          <w:rFonts w:eastAsia="Calibri" w:cs="Times New Roman"/>
          <w:sz w:val="24"/>
          <w:szCs w:val="24"/>
        </w:rPr>
        <w:t>Strona Polska byłaby w tym projekcie stroną prowadzącą a czeska partnerem zadania. Pierwsz</w:t>
      </w:r>
      <w:r w:rsidR="00B52762">
        <w:rPr>
          <w:rFonts w:eastAsia="Calibri" w:cs="Times New Roman"/>
          <w:sz w:val="24"/>
          <w:szCs w:val="24"/>
        </w:rPr>
        <w:t>e dwa ważne kroki to przygotowanie</w:t>
      </w:r>
      <w:r w:rsidR="006256D1">
        <w:rPr>
          <w:rFonts w:eastAsia="Calibri" w:cs="Times New Roman"/>
          <w:sz w:val="24"/>
          <w:szCs w:val="24"/>
        </w:rPr>
        <w:t xml:space="preserve"> </w:t>
      </w:r>
      <w:r w:rsidR="00036CD5">
        <w:rPr>
          <w:rFonts w:eastAsia="Calibri" w:cs="Times New Roman"/>
          <w:sz w:val="24"/>
          <w:szCs w:val="24"/>
        </w:rPr>
        <w:t>propozycji projektowej</w:t>
      </w:r>
      <w:r w:rsidR="00B52762">
        <w:rPr>
          <w:rFonts w:eastAsia="Calibri" w:cs="Times New Roman"/>
          <w:sz w:val="24"/>
          <w:szCs w:val="24"/>
        </w:rPr>
        <w:t xml:space="preserve"> z opisem zadania, którą</w:t>
      </w:r>
      <w:r w:rsidR="006256D1">
        <w:rPr>
          <w:rFonts w:eastAsia="Calibri" w:cs="Times New Roman"/>
          <w:sz w:val="24"/>
          <w:szCs w:val="24"/>
        </w:rPr>
        <w:t xml:space="preserve"> należy przedłożyć w wspólnym sekretariacie Ołomuńca, który skontroluje ten projekt i powie czy to ma szanse do realizacji. Jak otrzymamy informację, że pro</w:t>
      </w:r>
      <w:r w:rsidR="00036CD5">
        <w:rPr>
          <w:rFonts w:eastAsia="Calibri" w:cs="Times New Roman"/>
          <w:sz w:val="24"/>
          <w:szCs w:val="24"/>
        </w:rPr>
        <w:t>pozycja projektowa</w:t>
      </w:r>
      <w:r w:rsidR="006256D1">
        <w:rPr>
          <w:rFonts w:eastAsia="Calibri" w:cs="Times New Roman"/>
          <w:sz w:val="24"/>
          <w:szCs w:val="24"/>
        </w:rPr>
        <w:t xml:space="preserve"> ma szansę realizacji to możemy przystąpić do wykonania projektu ważnego, który musi być przedłożony do marca przyszłego roku. </w:t>
      </w:r>
      <w:r w:rsidR="00036CD5">
        <w:rPr>
          <w:rFonts w:eastAsia="Calibri" w:cs="Times New Roman"/>
          <w:sz w:val="24"/>
          <w:szCs w:val="24"/>
        </w:rPr>
        <w:t xml:space="preserve">Do pozyskania z unii jest 80% wartości zadania. </w:t>
      </w:r>
    </w:p>
    <w:p w:rsidR="00036CD5" w:rsidRDefault="00B52762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 –</w:t>
      </w:r>
      <w:r w:rsidR="00036CD5">
        <w:rPr>
          <w:rFonts w:eastAsia="Calibri" w:cs="Times New Roman"/>
          <w:sz w:val="24"/>
          <w:szCs w:val="24"/>
        </w:rPr>
        <w:t xml:space="preserve"> o jakim odcinku drogi mówimy, ile kilometrów? </w:t>
      </w:r>
    </w:p>
    <w:p w:rsidR="00036CD5" w:rsidRDefault="00036CD5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Petr Toman </w:t>
      </w:r>
      <w:r w:rsidR="00681B9B">
        <w:rPr>
          <w:rFonts w:eastAsia="Calibri" w:cs="Times New Roman"/>
          <w:sz w:val="24"/>
          <w:szCs w:val="24"/>
        </w:rPr>
        <w:t>–</w:t>
      </w:r>
      <w:r>
        <w:rPr>
          <w:rFonts w:eastAsia="Calibri" w:cs="Times New Roman"/>
          <w:sz w:val="24"/>
          <w:szCs w:val="24"/>
        </w:rPr>
        <w:t xml:space="preserve"> </w:t>
      </w:r>
      <w:r w:rsidR="00681B9B">
        <w:rPr>
          <w:rFonts w:eastAsia="Calibri" w:cs="Times New Roman"/>
          <w:sz w:val="24"/>
          <w:szCs w:val="24"/>
        </w:rPr>
        <w:t xml:space="preserve">1,5 km po polskiej stronie i 1,5 km po czeskiej stronie. </w:t>
      </w:r>
    </w:p>
    <w:p w:rsidR="006642BE" w:rsidRDefault="00036CD5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Krzysztof Ligocki </w:t>
      </w:r>
      <w:r w:rsidR="00C60EDE">
        <w:rPr>
          <w:rFonts w:eastAsia="Calibri" w:cs="Times New Roman"/>
          <w:sz w:val="24"/>
          <w:szCs w:val="24"/>
        </w:rPr>
        <w:t>–</w:t>
      </w:r>
      <w:r>
        <w:rPr>
          <w:rFonts w:eastAsia="Calibri" w:cs="Times New Roman"/>
          <w:sz w:val="24"/>
          <w:szCs w:val="24"/>
        </w:rPr>
        <w:t xml:space="preserve"> </w:t>
      </w:r>
      <w:r w:rsidR="00C60EDE">
        <w:rPr>
          <w:rFonts w:eastAsia="Calibri" w:cs="Times New Roman"/>
          <w:sz w:val="24"/>
          <w:szCs w:val="24"/>
        </w:rPr>
        <w:t xml:space="preserve">Gmina Kietrz nie ma żadnego połączenia komunikacyjnego z Czechami, które by umożliwiało przejazd pojazdów ciężarowych. </w:t>
      </w:r>
      <w:r w:rsidR="0063332D">
        <w:rPr>
          <w:rFonts w:eastAsia="Calibri" w:cs="Times New Roman"/>
          <w:sz w:val="24"/>
          <w:szCs w:val="24"/>
        </w:rPr>
        <w:t xml:space="preserve">Można byłoby wykorzystać tego typu projekt do tego, żeby przez Pilszcz do Oldrisova doprowadzić drogę, którą mogłyby się poruszać samochody ciężarowe. </w:t>
      </w:r>
    </w:p>
    <w:p w:rsidR="006642BE" w:rsidRPr="00902CAE" w:rsidRDefault="006642BE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B2271">
        <w:rPr>
          <w:rFonts w:eastAsia="Calibri" w:cs="Times New Roman"/>
          <w:b/>
          <w:sz w:val="24"/>
          <w:szCs w:val="24"/>
        </w:rPr>
        <w:t xml:space="preserve">Ad. 4. Informacje. 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>Burmistrza Kietrza o swojej pracy w okresie międzysesyjnym – w załączeniu do protokołu.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>Przewodniczących stałych komisji rady o pracy tych komisji w okresie międzysesyjnym.</w:t>
      </w:r>
    </w:p>
    <w:p w:rsidR="00777C5F" w:rsidRPr="004B2271" w:rsidRDefault="00777C5F" w:rsidP="003E3DA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 xml:space="preserve">        </w:t>
      </w:r>
      <w:r w:rsidR="003E3DAD">
        <w:rPr>
          <w:rFonts w:eastAsia="Calibri" w:cs="Times New Roman"/>
          <w:sz w:val="24"/>
          <w:szCs w:val="24"/>
        </w:rPr>
        <w:t>Pani Bronisława Pawlik prze</w:t>
      </w:r>
      <w:r w:rsidR="00B52762">
        <w:rPr>
          <w:rFonts w:eastAsia="Calibri" w:cs="Times New Roman"/>
          <w:sz w:val="24"/>
          <w:szCs w:val="24"/>
        </w:rPr>
        <w:t>d</w:t>
      </w:r>
      <w:r w:rsidR="003E3DAD">
        <w:rPr>
          <w:rFonts w:eastAsia="Calibri" w:cs="Times New Roman"/>
          <w:sz w:val="24"/>
          <w:szCs w:val="24"/>
        </w:rPr>
        <w:t xml:space="preserve">stawiła informację z posiedzenia Komisji rewizyjnej w dniu 24.09.2015 r. gdzie Komisja pozytywnie zaopiniowała proponowana zmianę budżetu. 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lastRenderedPageBreak/>
        <w:t xml:space="preserve">            Przewodnicząca Komisji ds. mieszkaniowych, rodziny i świadczeń socjalnych Magdalena Adamska przedstawiła krótką informację dot. obrad tej komisji </w:t>
      </w:r>
      <w:r w:rsidRPr="00CF25CB">
        <w:rPr>
          <w:rFonts w:eastAsia="Calibri" w:cs="Times New Roman"/>
          <w:sz w:val="24"/>
          <w:szCs w:val="24"/>
        </w:rPr>
        <w:t xml:space="preserve">w dniu </w:t>
      </w:r>
      <w:r w:rsidR="003E3DAD">
        <w:rPr>
          <w:rFonts w:eastAsia="Calibri" w:cs="Times New Roman"/>
          <w:sz w:val="24"/>
          <w:szCs w:val="24"/>
        </w:rPr>
        <w:t>21 września 2015r</w:t>
      </w:r>
      <w:r>
        <w:rPr>
          <w:rFonts w:eastAsia="Calibri" w:cs="Times New Roman"/>
          <w:sz w:val="24"/>
          <w:szCs w:val="24"/>
        </w:rPr>
        <w:t xml:space="preserve"> </w:t>
      </w:r>
      <w:r w:rsidRPr="00CF25CB">
        <w:rPr>
          <w:rFonts w:eastAsia="Calibri" w:cs="Times New Roman"/>
          <w:sz w:val="24"/>
          <w:szCs w:val="24"/>
        </w:rPr>
        <w:t xml:space="preserve">r. </w:t>
      </w:r>
      <w:r w:rsidR="003E3DAD">
        <w:rPr>
          <w:rFonts w:eastAsia="Calibri" w:cs="Times New Roman"/>
          <w:sz w:val="24"/>
          <w:szCs w:val="24"/>
        </w:rPr>
        <w:t xml:space="preserve">– w załączeniu do protokołu. Pani radna przedstawiła również informację ze wspólnego posiedzenia Stałych Komisji w dniu 14 września 2015r. – jak w protokole posiedzenia. 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B2271">
        <w:rPr>
          <w:rFonts w:eastAsia="Calibri" w:cs="Times New Roman"/>
          <w:sz w:val="24"/>
          <w:szCs w:val="24"/>
        </w:rPr>
        <w:t xml:space="preserve">            </w:t>
      </w:r>
    </w:p>
    <w:p w:rsidR="00777C5F" w:rsidRPr="004B2271" w:rsidRDefault="00777C5F" w:rsidP="00777C5F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B2271">
        <w:rPr>
          <w:rFonts w:eastAsia="Calibri" w:cs="Times New Roman"/>
          <w:b/>
          <w:sz w:val="24"/>
          <w:szCs w:val="24"/>
        </w:rPr>
        <w:t>Ad. 5 Zapytania i wolne wnioski.</w:t>
      </w:r>
    </w:p>
    <w:p w:rsidR="009A5D6B" w:rsidRDefault="003E3DAD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Danuta Rudnicka</w:t>
      </w:r>
      <w:r w:rsidR="00B5276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="008738EE">
        <w:rPr>
          <w:rFonts w:eastAsia="Calibri" w:cs="Times New Roman"/>
          <w:sz w:val="24"/>
          <w:szCs w:val="24"/>
        </w:rPr>
        <w:t xml:space="preserve">jakiś czas temu po pierwszym spotkaniu z Panem Starostą Oldrisova powiedziałam tutaj na sesji rady miejskiej, kiedy była mowa o drodze w Nowej Cerekwi </w:t>
      </w:r>
      <w:r w:rsidR="00B52762">
        <w:rPr>
          <w:rFonts w:eastAsia="Calibri" w:cs="Times New Roman"/>
          <w:sz w:val="24"/>
          <w:szCs w:val="24"/>
        </w:rPr>
        <w:br/>
      </w:r>
      <w:r w:rsidR="008738EE">
        <w:rPr>
          <w:rFonts w:eastAsia="Calibri" w:cs="Times New Roman"/>
          <w:sz w:val="24"/>
          <w:szCs w:val="24"/>
        </w:rPr>
        <w:t xml:space="preserve">i o drodze w Wojnowicach, o drodze łączącej Pilszcz i Oldrisov. Pan starosta jest reprezentantem strony </w:t>
      </w:r>
      <w:r w:rsidR="00BD4909">
        <w:rPr>
          <w:rFonts w:eastAsia="Calibri" w:cs="Times New Roman"/>
          <w:sz w:val="24"/>
          <w:szCs w:val="24"/>
        </w:rPr>
        <w:t>czeskiej, jeżeli</w:t>
      </w:r>
      <w:r w:rsidR="008738EE">
        <w:rPr>
          <w:rFonts w:eastAsia="Calibri" w:cs="Times New Roman"/>
          <w:sz w:val="24"/>
          <w:szCs w:val="24"/>
        </w:rPr>
        <w:t xml:space="preserve"> chodzi o te projekty inwestycyjne i bywał na szkoleniach i spotkaniach, które odbywały się zarówno po stronie polskiej jak i czeskiej. W tegorocznym budżecie Gminy Kietrz jest 20.000 zł, które z inicjatywy Pana Lecha Dudy znalazły się właśnie do realizacji w tym roku na realizacj</w:t>
      </w:r>
      <w:r w:rsidR="00B52762">
        <w:rPr>
          <w:rFonts w:eastAsia="Calibri" w:cs="Times New Roman"/>
          <w:sz w:val="24"/>
          <w:szCs w:val="24"/>
        </w:rPr>
        <w:t>ę</w:t>
      </w:r>
      <w:r w:rsidR="008738EE">
        <w:rPr>
          <w:rFonts w:eastAsia="Calibri" w:cs="Times New Roman"/>
          <w:sz w:val="24"/>
          <w:szCs w:val="24"/>
        </w:rPr>
        <w:t xml:space="preserve"> zadania dot. budowy drogi łączącej Pilszcz z Oldrisovem. W związku z tym, że rok się kończy i jeżeli nie wykorzystamy tych środków albo wykorzystamy je nie po gospodarsku to może się okazać, że w najbliższej przyszłości ta droga przez następne lata do roku 2020 nie będzie wykonana</w:t>
      </w:r>
      <w:r w:rsidR="00B52762">
        <w:rPr>
          <w:rFonts w:eastAsia="Calibri" w:cs="Times New Roman"/>
          <w:sz w:val="24"/>
          <w:szCs w:val="24"/>
        </w:rPr>
        <w:t>,</w:t>
      </w:r>
      <w:r w:rsidR="008738EE">
        <w:rPr>
          <w:rFonts w:eastAsia="Calibri" w:cs="Times New Roman"/>
          <w:sz w:val="24"/>
          <w:szCs w:val="24"/>
        </w:rPr>
        <w:t xml:space="preserve"> a po 2020 roku tak naprawdę środków z unii europejskiej na tego typu projekty inwestycyjne nie będzie. Dlatego ogromna prośba do Państwa radnych </w:t>
      </w:r>
      <w:r w:rsidR="005E1DB1">
        <w:rPr>
          <w:rFonts w:eastAsia="Calibri" w:cs="Times New Roman"/>
          <w:sz w:val="24"/>
          <w:szCs w:val="24"/>
        </w:rPr>
        <w:t xml:space="preserve">nad rozważeniem kwestii jak wykorzystać te pieniądze, które już w budżecie zostały zaplanowane. Pan Starosta wyliczył mniej więcej, że koszt tej drogi (1,5 km) to koszt ok. 1 mln </w:t>
      </w:r>
      <w:r w:rsidR="00BD4909">
        <w:rPr>
          <w:rFonts w:eastAsia="Calibri" w:cs="Times New Roman"/>
          <w:sz w:val="24"/>
          <w:szCs w:val="24"/>
        </w:rPr>
        <w:t>zł, z czego</w:t>
      </w:r>
      <w:r w:rsidR="005E1DB1">
        <w:rPr>
          <w:rFonts w:eastAsia="Calibri" w:cs="Times New Roman"/>
          <w:sz w:val="24"/>
          <w:szCs w:val="24"/>
        </w:rPr>
        <w:t xml:space="preserve"> max. 20% stanowiłaby wkład </w:t>
      </w:r>
      <w:r w:rsidR="00BD4909">
        <w:rPr>
          <w:rFonts w:eastAsia="Calibri" w:cs="Times New Roman"/>
          <w:sz w:val="24"/>
          <w:szCs w:val="24"/>
        </w:rPr>
        <w:t>gminy, czyli</w:t>
      </w:r>
      <w:r w:rsidR="005E1DB1">
        <w:rPr>
          <w:rFonts w:eastAsia="Calibri" w:cs="Times New Roman"/>
          <w:sz w:val="24"/>
          <w:szCs w:val="24"/>
        </w:rPr>
        <w:t xml:space="preserve"> ok. 200.000 zł. Na dzień dzisiejszy gmina na to zadanie ma 20.000 zł stąd moja prośba, żeby nie zaprzepaścić tej szansy, żeby t</w:t>
      </w:r>
      <w:r w:rsidR="009A5D6B">
        <w:rPr>
          <w:rFonts w:eastAsia="Calibri" w:cs="Times New Roman"/>
          <w:sz w:val="24"/>
          <w:szCs w:val="24"/>
        </w:rPr>
        <w:t xml:space="preserve">e pieniądze racjonalnie wydać. </w:t>
      </w:r>
    </w:p>
    <w:p w:rsidR="009A5D6B" w:rsidRDefault="009A5D6B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A5D6B" w:rsidRDefault="009A5D6B" w:rsidP="00777C5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Bronisława Pawlik:</w:t>
      </w:r>
    </w:p>
    <w:p w:rsidR="00777C5F" w:rsidRDefault="009A5D6B" w:rsidP="009A5D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 związku z tym, że na dzisiejszej sesji podejmujemy uchwały dotyczące gospodarki odpadami bardzo proszę o </w:t>
      </w:r>
      <w:r w:rsidR="00BD4909">
        <w:rPr>
          <w:rFonts w:eastAsia="Calibri" w:cs="Times New Roman"/>
          <w:sz w:val="24"/>
          <w:szCs w:val="24"/>
        </w:rPr>
        <w:t>informację, z jakiego</w:t>
      </w:r>
      <w:r>
        <w:rPr>
          <w:rFonts w:eastAsia="Calibri" w:cs="Times New Roman"/>
          <w:sz w:val="24"/>
          <w:szCs w:val="24"/>
        </w:rPr>
        <w:t xml:space="preserve"> tytułu i ile dochodu rocznie pr</w:t>
      </w:r>
      <w:r w:rsidR="00B52762">
        <w:rPr>
          <w:rFonts w:eastAsia="Calibri" w:cs="Times New Roman"/>
          <w:sz w:val="24"/>
          <w:szCs w:val="24"/>
        </w:rPr>
        <w:t>zynosi gminie wysypisko śmieci?</w:t>
      </w:r>
      <w:r>
        <w:rPr>
          <w:rFonts w:eastAsia="Calibri" w:cs="Times New Roman"/>
          <w:sz w:val="24"/>
          <w:szCs w:val="24"/>
        </w:rPr>
        <w:t xml:space="preserve"> Mam tu na myśli opłatę środowiskową, dzierżawę. Il</w:t>
      </w:r>
      <w:r w:rsidR="00B52762">
        <w:rPr>
          <w:rFonts w:eastAsia="Calibri" w:cs="Times New Roman"/>
          <w:sz w:val="24"/>
          <w:szCs w:val="24"/>
        </w:rPr>
        <w:t>e tam jest osób zatrudnionych?</w:t>
      </w:r>
    </w:p>
    <w:p w:rsidR="009A5D6B" w:rsidRDefault="009A5D6B" w:rsidP="009A5D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Jak wygląda sprawa z nowym inw</w:t>
      </w:r>
      <w:r w:rsidR="00B52762">
        <w:rPr>
          <w:rFonts w:eastAsia="Calibri" w:cs="Times New Roman"/>
          <w:sz w:val="24"/>
          <w:szCs w:val="24"/>
        </w:rPr>
        <w:t>estorem w strefie ekonomicznej?</w:t>
      </w:r>
      <w:r>
        <w:rPr>
          <w:rFonts w:eastAsia="Calibri" w:cs="Times New Roman"/>
          <w:sz w:val="24"/>
          <w:szCs w:val="24"/>
        </w:rPr>
        <w:t xml:space="preserve"> Jak wyglądają rozmowy i na jakim to je</w:t>
      </w:r>
      <w:r w:rsidR="00B52762">
        <w:rPr>
          <w:rFonts w:eastAsia="Calibri" w:cs="Times New Roman"/>
          <w:sz w:val="24"/>
          <w:szCs w:val="24"/>
        </w:rPr>
        <w:t>st etapie?</w:t>
      </w:r>
    </w:p>
    <w:p w:rsidR="009A5D6B" w:rsidRDefault="009A5D6B" w:rsidP="009A5D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 maju br. grupa radnych złożyła projekt uchwały dotyczący zmiany wynagrodzenia dla nauczycieli i wydaje się, że ten projekt wpadł do głębokiej zamrażarki. Obiecał Pan, że oba projekt</w:t>
      </w:r>
      <w:r w:rsidR="00B52762">
        <w:rPr>
          <w:rFonts w:eastAsia="Calibri" w:cs="Times New Roman"/>
          <w:sz w:val="24"/>
          <w:szCs w:val="24"/>
        </w:rPr>
        <w:t>y</w:t>
      </w:r>
      <w:r>
        <w:rPr>
          <w:rFonts w:eastAsia="Calibri" w:cs="Times New Roman"/>
          <w:sz w:val="24"/>
          <w:szCs w:val="24"/>
        </w:rPr>
        <w:t xml:space="preserve"> uchwał pojawią się na sesji </w:t>
      </w:r>
      <w:r w:rsidR="00BD4909">
        <w:rPr>
          <w:rFonts w:eastAsia="Calibri" w:cs="Times New Roman"/>
          <w:sz w:val="24"/>
          <w:szCs w:val="24"/>
        </w:rPr>
        <w:t>sierpniowej, co</w:t>
      </w:r>
      <w:r>
        <w:rPr>
          <w:rFonts w:eastAsia="Calibri" w:cs="Times New Roman"/>
          <w:sz w:val="24"/>
          <w:szCs w:val="24"/>
        </w:rPr>
        <w:t xml:space="preserve"> się nie stało. Na sesji sierpniowej powiedział Pan, że we wrześniu na pewno obie te uchwały znajdą się w porządku </w:t>
      </w:r>
      <w:r w:rsidR="00BD4909">
        <w:rPr>
          <w:rFonts w:eastAsia="Calibri" w:cs="Times New Roman"/>
          <w:sz w:val="24"/>
          <w:szCs w:val="24"/>
        </w:rPr>
        <w:t>sesji, jako</w:t>
      </w:r>
      <w:r>
        <w:rPr>
          <w:rFonts w:eastAsia="Calibri" w:cs="Times New Roman"/>
          <w:sz w:val="24"/>
          <w:szCs w:val="24"/>
        </w:rPr>
        <w:t xml:space="preserve"> dwie odrębne uchwały. A co teraz usłyszymy od Pana Burmistrza? </w:t>
      </w:r>
    </w:p>
    <w:p w:rsidR="009A5D6B" w:rsidRDefault="009A5D6B" w:rsidP="009A5D6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A5D6B" w:rsidRDefault="009A5D6B" w:rsidP="009A5D6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Mirosław Skoczylas:</w:t>
      </w:r>
    </w:p>
    <w:p w:rsidR="009A5D6B" w:rsidRDefault="009A5D6B" w:rsidP="009A5D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Otrzymałem dwie odpowiedzi na piśmie na moje pytania zadane na poprzednich sesjach</w:t>
      </w:r>
      <w:r w:rsidR="00B5276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="00505CF1">
        <w:rPr>
          <w:rFonts w:eastAsia="Calibri" w:cs="Times New Roman"/>
          <w:sz w:val="24"/>
          <w:szCs w:val="24"/>
        </w:rPr>
        <w:t>w kwestii wynagrodzenia Rady Nadzorczej Hydrokanu otrzymałem odpowiedz, że takie informacje mogą zost</w:t>
      </w:r>
      <w:r w:rsidR="00B52762">
        <w:rPr>
          <w:rFonts w:eastAsia="Calibri" w:cs="Times New Roman"/>
          <w:sz w:val="24"/>
          <w:szCs w:val="24"/>
        </w:rPr>
        <w:t>ać udzielone Komisji rewizyjnej. W</w:t>
      </w:r>
      <w:r w:rsidR="00505CF1">
        <w:rPr>
          <w:rFonts w:eastAsia="Calibri" w:cs="Times New Roman"/>
          <w:sz w:val="24"/>
          <w:szCs w:val="24"/>
        </w:rPr>
        <w:t xml:space="preserve"> związku z tym zwrócę się do Komisji rewizyjnej o podanie tych wysokości. Na drugie pytanie Pan Zastępca odpowiedział mi odnośnie Dni Miasta i Gminy Kietrz i ja nie oczekiwałem takiej odpowiedzi. Zadałem takie pytanie: jakie są koszty imprezy Dni Miasta i Gm</w:t>
      </w:r>
      <w:r w:rsidR="00B52762">
        <w:rPr>
          <w:rFonts w:eastAsia="Calibri" w:cs="Times New Roman"/>
          <w:sz w:val="24"/>
          <w:szCs w:val="24"/>
        </w:rPr>
        <w:t>iny Kietrz a jakie półmaratonu?</w:t>
      </w:r>
      <w:r w:rsidR="00505CF1">
        <w:rPr>
          <w:rFonts w:eastAsia="Calibri" w:cs="Times New Roman"/>
          <w:sz w:val="24"/>
          <w:szCs w:val="24"/>
        </w:rPr>
        <w:t xml:space="preserve"> Jakie Wsparcie na te imp</w:t>
      </w:r>
      <w:r w:rsidR="00B52762">
        <w:rPr>
          <w:rFonts w:eastAsia="Calibri" w:cs="Times New Roman"/>
          <w:sz w:val="24"/>
          <w:szCs w:val="24"/>
        </w:rPr>
        <w:t>rezy otrzymaliśmy od sponsorów?</w:t>
      </w:r>
      <w:r w:rsidR="00505CF1">
        <w:rPr>
          <w:rFonts w:eastAsia="Calibri" w:cs="Times New Roman"/>
          <w:sz w:val="24"/>
          <w:szCs w:val="24"/>
        </w:rPr>
        <w:t xml:space="preserve"> Chciałbym dokonać porównania kosztów ubiegłorocznych Dni Kietrza a tegorocznych. Proszę jeszcze raz Pana Zastępcę o dokładnie sprecyzowanie odpowiedzi na moje pytanie. </w:t>
      </w:r>
    </w:p>
    <w:p w:rsidR="00505CF1" w:rsidRDefault="00505CF1" w:rsidP="009A5D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Doszły mnie słuchy, że w ubiegłym tygodniu były jakieś problemy z sanepidem </w:t>
      </w:r>
      <w:r w:rsidR="00B52762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 xml:space="preserve">i dopuszczeniem części naszej krytej pływalni i prawdopodobnie było to spowodowane jakąś bakterią. Bardzo proszę o wyjaśnienie tego tematu i czy było to spowodowane tym, że nie było przerwy technologicznej. </w:t>
      </w:r>
    </w:p>
    <w:p w:rsidR="00505CF1" w:rsidRDefault="00B52762" w:rsidP="009A5D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Doszły mnie słuchy, że</w:t>
      </w:r>
      <w:r w:rsidR="00505CF1">
        <w:rPr>
          <w:rFonts w:eastAsia="Calibri" w:cs="Times New Roman"/>
          <w:sz w:val="24"/>
          <w:szCs w:val="24"/>
        </w:rPr>
        <w:t xml:space="preserve"> zostały zatrudnione nowe osoby na krytej pływalni. Czy został ktoś przyjęty na stanowiska nie tylko </w:t>
      </w:r>
      <w:r w:rsidR="00BD4909">
        <w:rPr>
          <w:rFonts w:eastAsia="Calibri" w:cs="Times New Roman"/>
          <w:sz w:val="24"/>
          <w:szCs w:val="24"/>
        </w:rPr>
        <w:t>kierownicze, ale</w:t>
      </w:r>
      <w:r w:rsidR="00505CF1">
        <w:rPr>
          <w:rFonts w:eastAsia="Calibri" w:cs="Times New Roman"/>
          <w:sz w:val="24"/>
          <w:szCs w:val="24"/>
        </w:rPr>
        <w:t xml:space="preserve"> także pomocnicze, kto to jest </w:t>
      </w:r>
      <w:r w:rsidR="006E41A3">
        <w:rPr>
          <w:rFonts w:eastAsia="Calibri" w:cs="Times New Roman"/>
          <w:sz w:val="24"/>
          <w:szCs w:val="24"/>
        </w:rPr>
        <w:br/>
      </w:r>
      <w:r w:rsidR="00505CF1">
        <w:rPr>
          <w:rFonts w:eastAsia="Calibri" w:cs="Times New Roman"/>
          <w:sz w:val="24"/>
          <w:szCs w:val="24"/>
        </w:rPr>
        <w:t>i na jakiej zasa</w:t>
      </w:r>
      <w:r w:rsidR="006E41A3">
        <w:rPr>
          <w:rFonts w:eastAsia="Calibri" w:cs="Times New Roman"/>
          <w:sz w:val="24"/>
          <w:szCs w:val="24"/>
        </w:rPr>
        <w:t>dzie ta osoba została przyjęta?</w:t>
      </w:r>
    </w:p>
    <w:p w:rsidR="00505CF1" w:rsidRDefault="00505CF1" w:rsidP="00505C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05CF1" w:rsidRDefault="00505CF1" w:rsidP="00505CF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Beata Głogiewicz:</w:t>
      </w:r>
    </w:p>
    <w:p w:rsidR="00505CF1" w:rsidRDefault="00505CF1" w:rsidP="00505CF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Czy jest taka możliwość, aby na wsiach był przez c</w:t>
      </w:r>
      <w:r w:rsidR="006E41A3">
        <w:rPr>
          <w:rFonts w:eastAsia="Calibri" w:cs="Times New Roman"/>
          <w:sz w:val="24"/>
          <w:szCs w:val="24"/>
        </w:rPr>
        <w:t>ały rok pracownik 40-godzinny?</w:t>
      </w:r>
    </w:p>
    <w:p w:rsidR="00FD5FA0" w:rsidRDefault="00FD5FA0" w:rsidP="00FD5FA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D5FA0" w:rsidRDefault="00FD5FA0" w:rsidP="00FD5FA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Lech Duda:</w:t>
      </w:r>
    </w:p>
    <w:p w:rsidR="00FD5FA0" w:rsidRDefault="0037311F" w:rsidP="00FD5F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 sprawozdaniu Pan Burmistrz czytał, że dostaliśmy wyróżnienie, nawet dwa i użył takiego sformułowania: nie wiem czy należy się cieszyć. Czy wiąże się to z jakimiś konsekwencj</w:t>
      </w:r>
      <w:r w:rsidR="006E41A3">
        <w:rPr>
          <w:rFonts w:eastAsia="Calibri" w:cs="Times New Roman"/>
          <w:sz w:val="24"/>
          <w:szCs w:val="24"/>
        </w:rPr>
        <w:t>ami, że dostaliśmy wyróżnienie?</w:t>
      </w:r>
    </w:p>
    <w:p w:rsidR="0037311F" w:rsidRDefault="0037311F" w:rsidP="0037311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7311F" w:rsidRDefault="0037311F" w:rsidP="0037311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Przewodniczący o godz. 14 ogłosił 5 minutową przerwę w obradach. </w:t>
      </w:r>
    </w:p>
    <w:p w:rsidR="0037311F" w:rsidRDefault="0037311F" w:rsidP="0037311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761EC" w:rsidRPr="005761EC" w:rsidRDefault="005761EC" w:rsidP="0037311F">
      <w:pPr>
        <w:spacing w:after="0" w:line="240" w:lineRule="auto"/>
        <w:jc w:val="both"/>
        <w:rPr>
          <w:rFonts w:eastAsia="Calibri" w:cs="Times New Roman"/>
          <w:b/>
        </w:rPr>
      </w:pPr>
      <w:r w:rsidRPr="005761EC">
        <w:rPr>
          <w:rFonts w:eastAsia="Calibri" w:cs="Times New Roman"/>
          <w:b/>
        </w:rPr>
        <w:t xml:space="preserve">6. Podsumowanie realizacji budżetu w I półroczu 2015 r. oraz administrowanie gminą. </w:t>
      </w:r>
    </w:p>
    <w:p w:rsidR="0037311F" w:rsidRDefault="0037311F" w:rsidP="0037311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</w:t>
      </w:r>
      <w:r w:rsidR="006E41A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="001D7F47">
        <w:rPr>
          <w:rFonts w:eastAsia="Calibri" w:cs="Times New Roman"/>
          <w:sz w:val="24"/>
          <w:szCs w:val="24"/>
        </w:rPr>
        <w:t>zarządzanie gminą reguluje ustawa z dnia 8 marca 1990 r. o samorządzie gminnym. Burmistrzem jest Krzysztof Łobos od 8 grudnia 2014</w:t>
      </w:r>
      <w:r w:rsidR="00BD4909">
        <w:rPr>
          <w:rFonts w:eastAsia="Calibri" w:cs="Times New Roman"/>
          <w:sz w:val="24"/>
          <w:szCs w:val="24"/>
        </w:rPr>
        <w:t>r., czyli</w:t>
      </w:r>
      <w:r w:rsidR="001D7F47">
        <w:rPr>
          <w:rFonts w:eastAsia="Calibri" w:cs="Times New Roman"/>
          <w:sz w:val="24"/>
          <w:szCs w:val="24"/>
        </w:rPr>
        <w:t xml:space="preserve"> od dnia złożenia ślubowania. Zastępcą Burmistrza jest Pan Dariusz Kamiński, który pełni funkcję od 1 stycznia 2015</w:t>
      </w:r>
      <w:r w:rsidR="006E41A3">
        <w:rPr>
          <w:rFonts w:eastAsia="Calibri" w:cs="Times New Roman"/>
          <w:sz w:val="24"/>
          <w:szCs w:val="24"/>
        </w:rPr>
        <w:t xml:space="preserve"> </w:t>
      </w:r>
      <w:r w:rsidR="001D7F47">
        <w:rPr>
          <w:rFonts w:eastAsia="Calibri" w:cs="Times New Roman"/>
          <w:sz w:val="24"/>
          <w:szCs w:val="24"/>
        </w:rPr>
        <w:t>r. Sekretarzem gminy jest P</w:t>
      </w:r>
      <w:r w:rsidR="006E41A3">
        <w:rPr>
          <w:rFonts w:eastAsia="Calibri" w:cs="Times New Roman"/>
          <w:sz w:val="24"/>
          <w:szCs w:val="24"/>
        </w:rPr>
        <w:t>an Leszek Wilk, który tę funkcję</w:t>
      </w:r>
      <w:r w:rsidR="001D7F47">
        <w:rPr>
          <w:rFonts w:eastAsia="Calibri" w:cs="Times New Roman"/>
          <w:sz w:val="24"/>
          <w:szCs w:val="24"/>
        </w:rPr>
        <w:t xml:space="preserve"> pełni od 1 stycznia 2011 r. </w:t>
      </w:r>
      <w:r w:rsidR="006E41A3">
        <w:rPr>
          <w:rFonts w:eastAsia="Calibri" w:cs="Times New Roman"/>
          <w:sz w:val="24"/>
          <w:szCs w:val="24"/>
        </w:rPr>
        <w:br/>
      </w:r>
      <w:r w:rsidR="001D7F47">
        <w:rPr>
          <w:rFonts w:eastAsia="Calibri" w:cs="Times New Roman"/>
          <w:sz w:val="24"/>
          <w:szCs w:val="24"/>
        </w:rPr>
        <w:t>i Skarbnikiem Gminy jest Pani Agata Wołoszyn, która funkcję pełni od 1 października 2010</w:t>
      </w:r>
      <w:r w:rsidR="006E41A3">
        <w:rPr>
          <w:rFonts w:eastAsia="Calibri" w:cs="Times New Roman"/>
          <w:sz w:val="24"/>
          <w:szCs w:val="24"/>
        </w:rPr>
        <w:t xml:space="preserve"> </w:t>
      </w:r>
      <w:r w:rsidR="001D7F47">
        <w:rPr>
          <w:rFonts w:eastAsia="Calibri" w:cs="Times New Roman"/>
          <w:sz w:val="24"/>
          <w:szCs w:val="24"/>
        </w:rPr>
        <w:t xml:space="preserve">r. W urzędzie miejskim funkcjonuje 9 referatów i pracuje tutaj 50 osób plus osoby zatrudniane na różnych zasadach (interwencyjni, w ramach robót publicznych, stażyści, 40- godzinni). </w:t>
      </w:r>
      <w:r w:rsidR="006E41A3">
        <w:rPr>
          <w:rFonts w:eastAsia="Calibri" w:cs="Times New Roman"/>
          <w:sz w:val="24"/>
          <w:szCs w:val="24"/>
        </w:rPr>
        <w:br/>
        <w:t>W referacie finansowo-</w:t>
      </w:r>
      <w:r w:rsidR="001D7F47">
        <w:rPr>
          <w:rFonts w:eastAsia="Calibri" w:cs="Times New Roman"/>
          <w:sz w:val="24"/>
          <w:szCs w:val="24"/>
        </w:rPr>
        <w:t>podatkowym pracuje 12 osób i ten referat podlega Pani Skarbnik, która jest jednocześnie główną księgową i kieruje tym referatem. W ramach tego referatu mamy podzielon</w:t>
      </w:r>
      <w:r w:rsidR="006E41A3">
        <w:rPr>
          <w:rFonts w:eastAsia="Calibri" w:cs="Times New Roman"/>
          <w:sz w:val="24"/>
          <w:szCs w:val="24"/>
        </w:rPr>
        <w:t>e zadania na referat finansowo-</w:t>
      </w:r>
      <w:r w:rsidR="001D7F47">
        <w:rPr>
          <w:rFonts w:eastAsia="Calibri" w:cs="Times New Roman"/>
          <w:sz w:val="24"/>
          <w:szCs w:val="24"/>
        </w:rPr>
        <w:t xml:space="preserve">podatkowy w zakresie finansów i referat finansowy- podatkowy w zakresie podatków. Drugi referat to referat gospodarki komunalnej, budownictwa i drogownictwa zatrudnia 6 osób z nowo powołaną po konkursie </w:t>
      </w:r>
      <w:r w:rsidR="00977F96">
        <w:rPr>
          <w:rFonts w:eastAsia="Calibri" w:cs="Times New Roman"/>
          <w:sz w:val="24"/>
          <w:szCs w:val="24"/>
        </w:rPr>
        <w:t xml:space="preserve">na początku tego roku Panią kierownik Edytą Piasną. Trzeci referat to referat gospodarki nieruchomościami zatrudniający tylko 3 osoby z Panią kierownik Teresą Błachowicz na czele. Referat ochrony środowiska, rolnictwa i melioracji zatrudnia 4 osoby i kierownikiem jest nowo powołany w tym roku Pan Ireneusz Kaczmar. Referat organizacyjno-prawny podlegający Panu Sekretarzowi Leszkowi Wilkowi zatrudnia 10 osób. W ramach organizacji robót publicznych zatrudniamy </w:t>
      </w:r>
      <w:r w:rsidR="006E41A3">
        <w:rPr>
          <w:rFonts w:eastAsia="Calibri" w:cs="Times New Roman"/>
          <w:sz w:val="24"/>
          <w:szCs w:val="24"/>
        </w:rPr>
        <w:br/>
      </w:r>
      <w:r w:rsidR="00977F96">
        <w:rPr>
          <w:rFonts w:eastAsia="Calibri" w:cs="Times New Roman"/>
          <w:sz w:val="24"/>
          <w:szCs w:val="24"/>
        </w:rPr>
        <w:t>4 osoby w ramach prac melioracyjnych i jest to zatrudnienie na 6 miesięcy plus dwa miesiące na umowę o pracę, 5 osób w pracach porządkowych na podobnych warunkach tj. 6 miesięcy plus dwa miesiące na umowę, 4 osoby</w:t>
      </w:r>
      <w:r w:rsidR="006E41A3">
        <w:rPr>
          <w:rFonts w:eastAsia="Calibri" w:cs="Times New Roman"/>
          <w:sz w:val="24"/>
          <w:szCs w:val="24"/>
        </w:rPr>
        <w:t xml:space="preserve"> -</w:t>
      </w:r>
      <w:r w:rsidR="00977F96">
        <w:rPr>
          <w:rFonts w:eastAsia="Calibri" w:cs="Times New Roman"/>
          <w:sz w:val="24"/>
          <w:szCs w:val="24"/>
        </w:rPr>
        <w:t xml:space="preserve"> prace interwencyjne, 6 osób w ramach stażu i 50 osób w całym roku zatrudnionych w ramach prac społecznie użytecznych. Nazwa referatu wcześniej referat oświaty i wychowania została zmieniona na referat oś</w:t>
      </w:r>
      <w:r w:rsidR="00B96A2C">
        <w:rPr>
          <w:rFonts w:eastAsia="Calibri" w:cs="Times New Roman"/>
          <w:sz w:val="24"/>
          <w:szCs w:val="24"/>
        </w:rPr>
        <w:t>wiaty, kultury i sportu, dlatego</w:t>
      </w:r>
      <w:r w:rsidR="00977F96">
        <w:rPr>
          <w:rFonts w:eastAsia="Calibri" w:cs="Times New Roman"/>
          <w:sz w:val="24"/>
          <w:szCs w:val="24"/>
        </w:rPr>
        <w:t xml:space="preserve"> że właściwie do tej pory nie wiadomo </w:t>
      </w:r>
      <w:r w:rsidR="00BD4909">
        <w:rPr>
          <w:rFonts w:eastAsia="Calibri" w:cs="Times New Roman"/>
          <w:sz w:val="24"/>
          <w:szCs w:val="24"/>
        </w:rPr>
        <w:t>było, komu</w:t>
      </w:r>
      <w:r w:rsidR="00977F96">
        <w:rPr>
          <w:rFonts w:eastAsia="Calibri" w:cs="Times New Roman"/>
          <w:sz w:val="24"/>
          <w:szCs w:val="24"/>
        </w:rPr>
        <w:t xml:space="preserve"> kultura i sport podlega. W tym referacie </w:t>
      </w:r>
      <w:r w:rsidR="00977F96" w:rsidRPr="006E41A3">
        <w:rPr>
          <w:rFonts w:eastAsia="Calibri" w:cs="Times New Roman"/>
          <w:sz w:val="24"/>
          <w:szCs w:val="24"/>
        </w:rPr>
        <w:t xml:space="preserve">pracują 3 osoby </w:t>
      </w:r>
      <w:r w:rsidR="00977F96">
        <w:rPr>
          <w:rFonts w:eastAsia="Calibri" w:cs="Times New Roman"/>
          <w:sz w:val="24"/>
          <w:szCs w:val="24"/>
        </w:rPr>
        <w:t xml:space="preserve">i za działalność tego referatu odpowiada Zastępca Burmistrza Pan Dariusz Kamiński w ramach swoich obowiązków. Powstał też nowy referat tj. referat projektów, rozwoju i promocji, który zatrudnia </w:t>
      </w:r>
      <w:r w:rsidR="006E41A3">
        <w:rPr>
          <w:rFonts w:eastAsia="Calibri" w:cs="Times New Roman"/>
          <w:sz w:val="24"/>
          <w:szCs w:val="24"/>
        </w:rPr>
        <w:t>2</w:t>
      </w:r>
      <w:r w:rsidR="00977F96">
        <w:rPr>
          <w:rFonts w:eastAsia="Calibri" w:cs="Times New Roman"/>
          <w:sz w:val="24"/>
          <w:szCs w:val="24"/>
        </w:rPr>
        <w:t xml:space="preserve"> osoby, ale nie nowo zatrudnione tylko przeniesione </w:t>
      </w:r>
      <w:r w:rsidR="006E41A3">
        <w:rPr>
          <w:rFonts w:eastAsia="Calibri" w:cs="Times New Roman"/>
          <w:sz w:val="24"/>
          <w:szCs w:val="24"/>
        </w:rPr>
        <w:br/>
      </w:r>
      <w:r w:rsidR="00977F96">
        <w:rPr>
          <w:rFonts w:eastAsia="Calibri" w:cs="Times New Roman"/>
          <w:sz w:val="24"/>
          <w:szCs w:val="24"/>
        </w:rPr>
        <w:t xml:space="preserve">z referatu gospodarki nieruchomościami. </w:t>
      </w:r>
      <w:r w:rsidR="006472EE">
        <w:rPr>
          <w:rFonts w:eastAsia="Calibri" w:cs="Times New Roman"/>
          <w:sz w:val="24"/>
          <w:szCs w:val="24"/>
        </w:rPr>
        <w:t>Referat ten zajmuje się pozyskiwaniem środków finansowych oraz promocją gminy</w:t>
      </w:r>
      <w:r w:rsidR="00C441AE">
        <w:rPr>
          <w:rFonts w:eastAsia="Calibri" w:cs="Times New Roman"/>
          <w:sz w:val="24"/>
          <w:szCs w:val="24"/>
        </w:rPr>
        <w:t>,</w:t>
      </w:r>
      <w:r w:rsidR="006472EE">
        <w:rPr>
          <w:rFonts w:eastAsia="Calibri" w:cs="Times New Roman"/>
          <w:sz w:val="24"/>
          <w:szCs w:val="24"/>
        </w:rPr>
        <w:t xml:space="preserve"> a zwłaszcza </w:t>
      </w:r>
      <w:r w:rsidR="00C441AE">
        <w:rPr>
          <w:rFonts w:eastAsia="Calibri" w:cs="Times New Roman"/>
          <w:sz w:val="24"/>
          <w:szCs w:val="24"/>
        </w:rPr>
        <w:t xml:space="preserve">w ostatnim okresie promocją Hydrosfery. </w:t>
      </w:r>
      <w:r w:rsidR="00F00A8C">
        <w:rPr>
          <w:rFonts w:eastAsia="Calibri" w:cs="Times New Roman"/>
          <w:sz w:val="24"/>
          <w:szCs w:val="24"/>
        </w:rPr>
        <w:t xml:space="preserve">Tym </w:t>
      </w:r>
      <w:r w:rsidR="00F00A8C">
        <w:rPr>
          <w:rFonts w:eastAsia="Calibri" w:cs="Times New Roman"/>
          <w:sz w:val="24"/>
          <w:szCs w:val="24"/>
        </w:rPr>
        <w:lastRenderedPageBreak/>
        <w:t xml:space="preserve">referatem również kieruje Zastępca Dariusz Kamiński w ramach swoich obowiązków. Referat spraw obywatelskich i urząd stanu cywilnego zatrudnia </w:t>
      </w:r>
      <w:r w:rsidR="00F00A8C" w:rsidRPr="006E41A3">
        <w:rPr>
          <w:rFonts w:eastAsia="Calibri" w:cs="Times New Roman"/>
          <w:sz w:val="24"/>
          <w:szCs w:val="24"/>
        </w:rPr>
        <w:t xml:space="preserve">4 osoby z Panią kierownik </w:t>
      </w:r>
      <w:r w:rsidR="00F00A8C">
        <w:rPr>
          <w:rFonts w:eastAsia="Calibri" w:cs="Times New Roman"/>
          <w:sz w:val="24"/>
          <w:szCs w:val="24"/>
        </w:rPr>
        <w:t xml:space="preserve">Ewą Jureczko. Ostatni referat tj. Straż Miejska to dwie osoby z komendantem Romanem Pasikowskim. </w:t>
      </w:r>
    </w:p>
    <w:p w:rsidR="00F00A8C" w:rsidRDefault="00F00A8C" w:rsidP="0037311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Zrealizowałem podjęte przez Państwa 76 </w:t>
      </w:r>
      <w:r w:rsidR="00BD4909">
        <w:rPr>
          <w:rFonts w:eastAsia="Calibri" w:cs="Times New Roman"/>
          <w:sz w:val="24"/>
          <w:szCs w:val="24"/>
        </w:rPr>
        <w:t>uchwał, jakie</w:t>
      </w:r>
      <w:r>
        <w:rPr>
          <w:rFonts w:eastAsia="Calibri" w:cs="Times New Roman"/>
          <w:sz w:val="24"/>
          <w:szCs w:val="24"/>
        </w:rPr>
        <w:t xml:space="preserve"> podjęte zostały od 18 grudnia 2014 roku</w:t>
      </w:r>
      <w:r w:rsidR="006E41A3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a także wydałem 142 zarządzenia. </w:t>
      </w:r>
    </w:p>
    <w:p w:rsidR="001E4643" w:rsidRDefault="001E4643" w:rsidP="0037311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E4643" w:rsidRDefault="001E4643" w:rsidP="003F21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6E41A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Szanownej Radzie jak i RIO w Opolu sprawozdanie z wykonania budżetu za I półrocze 2015 r. zostało prze</w:t>
      </w:r>
      <w:r w:rsidR="0090012F">
        <w:rPr>
          <w:rFonts w:eastAsia="Calibri" w:cs="Times New Roman"/>
          <w:sz w:val="24"/>
          <w:szCs w:val="24"/>
        </w:rPr>
        <w:t>dłożone w ustawowy</w:t>
      </w:r>
      <w:r w:rsidR="006E41A3">
        <w:rPr>
          <w:rFonts w:eastAsia="Calibri" w:cs="Times New Roman"/>
          <w:sz w:val="24"/>
          <w:szCs w:val="24"/>
        </w:rPr>
        <w:t>m</w:t>
      </w:r>
      <w:r w:rsidR="0090012F">
        <w:rPr>
          <w:rFonts w:eastAsia="Calibri" w:cs="Times New Roman"/>
          <w:sz w:val="24"/>
          <w:szCs w:val="24"/>
        </w:rPr>
        <w:t xml:space="preserve"> terminie w dniu 27 sierpnia 2015 r. </w:t>
      </w:r>
      <w:r w:rsidR="006E41A3">
        <w:rPr>
          <w:rFonts w:eastAsia="Calibri" w:cs="Times New Roman"/>
          <w:sz w:val="24"/>
          <w:szCs w:val="24"/>
        </w:rPr>
        <w:br/>
      </w:r>
      <w:r w:rsidR="0090012F">
        <w:rPr>
          <w:rFonts w:eastAsia="Calibri" w:cs="Times New Roman"/>
          <w:sz w:val="24"/>
          <w:szCs w:val="24"/>
        </w:rPr>
        <w:t xml:space="preserve">RIO o wykonaniu tego budżetu za </w:t>
      </w:r>
      <w:r w:rsidR="006E41A3">
        <w:rPr>
          <w:rFonts w:eastAsia="Calibri" w:cs="Times New Roman"/>
          <w:sz w:val="24"/>
          <w:szCs w:val="24"/>
        </w:rPr>
        <w:t>I</w:t>
      </w:r>
      <w:r w:rsidR="0090012F">
        <w:rPr>
          <w:rFonts w:eastAsia="Calibri" w:cs="Times New Roman"/>
          <w:sz w:val="24"/>
          <w:szCs w:val="24"/>
        </w:rPr>
        <w:t xml:space="preserve"> półrocze ma obowiązek wydać w terminie 30 dni od dnia otrzymania sprawozdania opinię. Takiej opinii na dzień dzisiejszy jeszcze nie mamy. Taka opinia zostanie Państwu przedłożona po jej otrzymaniu. </w:t>
      </w:r>
      <w:r w:rsidR="0090012F" w:rsidRPr="0090012F">
        <w:rPr>
          <w:rFonts w:eastAsia="Calibri" w:cs="Times New Roman"/>
          <w:sz w:val="24"/>
          <w:szCs w:val="24"/>
        </w:rPr>
        <w:t>Budżet gminy Kietrz na rok 201</w:t>
      </w:r>
      <w:r w:rsidR="006E41A3">
        <w:rPr>
          <w:rFonts w:eastAsia="Calibri" w:cs="Times New Roman"/>
          <w:sz w:val="24"/>
          <w:szCs w:val="24"/>
        </w:rPr>
        <w:t>5</w:t>
      </w:r>
      <w:r w:rsidR="0090012F" w:rsidRPr="0090012F">
        <w:rPr>
          <w:rFonts w:eastAsia="Calibri" w:cs="Times New Roman"/>
          <w:sz w:val="24"/>
          <w:szCs w:val="24"/>
        </w:rPr>
        <w:t xml:space="preserve"> został przyjęty Uchwałą Nr III/4/2014 Rady Miejskiej w Kiet</w:t>
      </w:r>
      <w:r w:rsidR="0090012F">
        <w:rPr>
          <w:rFonts w:eastAsia="Calibri" w:cs="Times New Roman"/>
          <w:sz w:val="24"/>
          <w:szCs w:val="24"/>
        </w:rPr>
        <w:t xml:space="preserve">rzu z dnia 18 grudnia 2014 roku. Uchwała była zmieniana 16 razy </w:t>
      </w:r>
      <w:r w:rsidR="0090012F" w:rsidRPr="0090012F">
        <w:rPr>
          <w:rFonts w:eastAsia="Calibri" w:cs="Times New Roman"/>
          <w:sz w:val="24"/>
          <w:szCs w:val="24"/>
        </w:rPr>
        <w:t>z tego:</w:t>
      </w:r>
      <w:r w:rsidR="0090012F">
        <w:rPr>
          <w:rFonts w:eastAsia="Calibri" w:cs="Times New Roman"/>
          <w:sz w:val="24"/>
          <w:szCs w:val="24"/>
        </w:rPr>
        <w:t xml:space="preserve"> </w:t>
      </w:r>
      <w:r w:rsidR="0090012F" w:rsidRPr="0090012F">
        <w:rPr>
          <w:rFonts w:eastAsia="Calibri" w:cs="Times New Roman"/>
          <w:sz w:val="24"/>
          <w:szCs w:val="24"/>
        </w:rPr>
        <w:t>sześciu zmian dokonano Uchwałami Rady Miejskiej</w:t>
      </w:r>
      <w:r w:rsidR="0090012F">
        <w:rPr>
          <w:rFonts w:eastAsia="Calibri" w:cs="Times New Roman"/>
          <w:sz w:val="24"/>
          <w:szCs w:val="24"/>
        </w:rPr>
        <w:t xml:space="preserve">, </w:t>
      </w:r>
      <w:r w:rsidR="00BD4909" w:rsidRPr="0090012F">
        <w:rPr>
          <w:rFonts w:eastAsia="Calibri" w:cs="Times New Roman"/>
          <w:sz w:val="24"/>
          <w:szCs w:val="24"/>
        </w:rPr>
        <w:t>dziesięciu zmian</w:t>
      </w:r>
      <w:r w:rsidR="0090012F" w:rsidRPr="0090012F">
        <w:rPr>
          <w:rFonts w:eastAsia="Calibri" w:cs="Times New Roman"/>
          <w:sz w:val="24"/>
          <w:szCs w:val="24"/>
        </w:rPr>
        <w:t xml:space="preserve"> dokonano Zarządzeniami Burmistrza</w:t>
      </w:r>
      <w:r w:rsidR="0090012F">
        <w:rPr>
          <w:rFonts w:eastAsia="Calibri" w:cs="Times New Roman"/>
          <w:sz w:val="24"/>
          <w:szCs w:val="24"/>
        </w:rPr>
        <w:t>.</w:t>
      </w:r>
      <w:r w:rsidR="003F216A" w:rsidRPr="003F216A">
        <w:t xml:space="preserve"> </w:t>
      </w:r>
      <w:r w:rsidR="003F216A" w:rsidRPr="003F216A">
        <w:rPr>
          <w:rFonts w:eastAsia="Calibri" w:cs="Times New Roman"/>
          <w:sz w:val="24"/>
          <w:szCs w:val="24"/>
        </w:rPr>
        <w:t>Ostatecznie na dzień 30.06.2015</w:t>
      </w:r>
      <w:r w:rsidR="00240939">
        <w:rPr>
          <w:rFonts w:eastAsia="Calibri" w:cs="Times New Roman"/>
          <w:sz w:val="24"/>
          <w:szCs w:val="24"/>
        </w:rPr>
        <w:t xml:space="preserve"> </w:t>
      </w:r>
      <w:r w:rsidR="003F216A" w:rsidRPr="003F216A">
        <w:rPr>
          <w:rFonts w:eastAsia="Calibri" w:cs="Times New Roman"/>
          <w:sz w:val="24"/>
          <w:szCs w:val="24"/>
        </w:rPr>
        <w:t>r. wartość budżetu</w:t>
      </w:r>
      <w:r w:rsidR="003F216A">
        <w:rPr>
          <w:rFonts w:eastAsia="Calibri" w:cs="Times New Roman"/>
          <w:sz w:val="24"/>
          <w:szCs w:val="24"/>
        </w:rPr>
        <w:t xml:space="preserve"> wyniosła 34.661.463,20, w tym: plan dochodów</w:t>
      </w:r>
      <w:r w:rsidR="003F216A" w:rsidRPr="003F216A">
        <w:rPr>
          <w:rFonts w:eastAsia="Calibri" w:cs="Times New Roman"/>
          <w:sz w:val="24"/>
          <w:szCs w:val="24"/>
        </w:rPr>
        <w:t xml:space="preserve"> - 34.660.361,20</w:t>
      </w:r>
      <w:r w:rsidR="003F216A">
        <w:rPr>
          <w:rFonts w:eastAsia="Calibri" w:cs="Times New Roman"/>
          <w:sz w:val="24"/>
          <w:szCs w:val="24"/>
        </w:rPr>
        <w:t>; plan wydatków</w:t>
      </w:r>
      <w:r w:rsidR="006E41A3">
        <w:rPr>
          <w:rFonts w:eastAsia="Calibri" w:cs="Times New Roman"/>
          <w:sz w:val="24"/>
          <w:szCs w:val="24"/>
        </w:rPr>
        <w:t xml:space="preserve"> </w:t>
      </w:r>
      <w:r w:rsidR="003F216A">
        <w:rPr>
          <w:rFonts w:eastAsia="Calibri" w:cs="Times New Roman"/>
          <w:sz w:val="24"/>
          <w:szCs w:val="24"/>
        </w:rPr>
        <w:t>- 32.725.743,20; p</w:t>
      </w:r>
      <w:r w:rsidR="003F216A" w:rsidRPr="003F216A">
        <w:rPr>
          <w:rFonts w:eastAsia="Calibri" w:cs="Times New Roman"/>
          <w:sz w:val="24"/>
          <w:szCs w:val="24"/>
        </w:rPr>
        <w:t>lan</w:t>
      </w:r>
      <w:r w:rsidR="003F216A">
        <w:rPr>
          <w:rFonts w:eastAsia="Calibri" w:cs="Times New Roman"/>
          <w:sz w:val="24"/>
          <w:szCs w:val="24"/>
        </w:rPr>
        <w:t xml:space="preserve"> przychodów - 1.102,00</w:t>
      </w:r>
      <w:r w:rsidR="00240939">
        <w:rPr>
          <w:rFonts w:eastAsia="Calibri" w:cs="Times New Roman"/>
          <w:sz w:val="24"/>
          <w:szCs w:val="24"/>
        </w:rPr>
        <w:t xml:space="preserve">; </w:t>
      </w:r>
      <w:r w:rsidR="003F216A">
        <w:rPr>
          <w:rFonts w:eastAsia="Calibri" w:cs="Times New Roman"/>
          <w:sz w:val="24"/>
          <w:szCs w:val="24"/>
        </w:rPr>
        <w:t>plan rozchodów -</w:t>
      </w:r>
      <w:r w:rsidR="003F216A" w:rsidRPr="003F216A">
        <w:rPr>
          <w:rFonts w:eastAsia="Calibri" w:cs="Times New Roman"/>
          <w:sz w:val="24"/>
          <w:szCs w:val="24"/>
        </w:rPr>
        <w:t xml:space="preserve"> 1.935.720,00</w:t>
      </w:r>
      <w:r w:rsidR="003F216A">
        <w:rPr>
          <w:rFonts w:eastAsia="Calibri" w:cs="Times New Roman"/>
          <w:sz w:val="24"/>
          <w:szCs w:val="24"/>
        </w:rPr>
        <w:t>.</w:t>
      </w:r>
    </w:p>
    <w:p w:rsidR="00260527" w:rsidRDefault="00DA4409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A4409">
        <w:rPr>
          <w:rFonts w:eastAsia="Calibri" w:cs="Times New Roman"/>
          <w:sz w:val="24"/>
          <w:szCs w:val="24"/>
        </w:rPr>
        <w:t xml:space="preserve">Na dzień 30 czerwca 2015 roku zrealizowano dochody budżetowe Gminy Kietrz w kwocie 18.802.898,39 </w:t>
      </w:r>
      <w:r>
        <w:rPr>
          <w:rFonts w:eastAsia="Calibri" w:cs="Times New Roman"/>
          <w:sz w:val="24"/>
          <w:szCs w:val="24"/>
        </w:rPr>
        <w:t xml:space="preserve">co stanowi 54,51% planu, w tym: </w:t>
      </w:r>
      <w:r w:rsidRPr="00DA4409">
        <w:rPr>
          <w:rFonts w:eastAsia="Calibri" w:cs="Times New Roman"/>
          <w:sz w:val="24"/>
          <w:szCs w:val="24"/>
        </w:rPr>
        <w:t>dochody bieżące w kwocie  17.880.867,23 co stanowi 53</w:t>
      </w:r>
      <w:r>
        <w:rPr>
          <w:rFonts w:eastAsia="Calibri" w:cs="Times New Roman"/>
          <w:sz w:val="24"/>
          <w:szCs w:val="24"/>
        </w:rPr>
        <w:t>,37% planu, dochody majątkowe w kwocie</w:t>
      </w:r>
      <w:r w:rsidRPr="00DA4409">
        <w:rPr>
          <w:rFonts w:eastAsia="Calibri" w:cs="Times New Roman"/>
          <w:sz w:val="24"/>
          <w:szCs w:val="24"/>
        </w:rPr>
        <w:t xml:space="preserve"> 922.031,16 co stanowi 93,45% planu.</w:t>
      </w:r>
      <w:r w:rsidR="006372E8">
        <w:rPr>
          <w:rFonts w:eastAsia="Calibri" w:cs="Times New Roman"/>
          <w:sz w:val="24"/>
          <w:szCs w:val="24"/>
        </w:rPr>
        <w:t xml:space="preserve"> Głównymi źródłami dochodów była wysokość subwencji w tym subwencja oświatowa, subwencja wyrównawcza i subwencja równoważąca, dotacje związane z realizacją zadań </w:t>
      </w:r>
      <w:r w:rsidR="006E41A3">
        <w:rPr>
          <w:rFonts w:eastAsia="Calibri" w:cs="Times New Roman"/>
          <w:sz w:val="24"/>
          <w:szCs w:val="24"/>
        </w:rPr>
        <w:br/>
      </w:r>
      <w:r w:rsidR="006372E8">
        <w:rPr>
          <w:rFonts w:eastAsia="Calibri" w:cs="Times New Roman"/>
          <w:sz w:val="24"/>
          <w:szCs w:val="24"/>
        </w:rPr>
        <w:t>z zakresu administracji rządowej, dotacje związane z realizacją zadań własnych</w:t>
      </w:r>
      <w:r w:rsidR="006E41A3">
        <w:rPr>
          <w:rFonts w:eastAsia="Calibri" w:cs="Times New Roman"/>
          <w:sz w:val="24"/>
          <w:szCs w:val="24"/>
        </w:rPr>
        <w:t>,</w:t>
      </w:r>
      <w:r w:rsidR="006372E8">
        <w:rPr>
          <w:rFonts w:eastAsia="Calibri" w:cs="Times New Roman"/>
          <w:sz w:val="24"/>
          <w:szCs w:val="24"/>
        </w:rPr>
        <w:t xml:space="preserve"> w tym dotacje bieżące i majątkowe, udział w podatku dochodowym, dochody podatkowe własne, dochody ze sprzedaży majątku oraz pozostałe dochody własne. W trakcie pierwszego półrocza otrzymaliśmy dochody majątkowe w wyniku dotacji za zrealizowane projektu unijne i takimi dotacjami była: b</w:t>
      </w:r>
      <w:r w:rsidR="006372E8" w:rsidRPr="006372E8">
        <w:rPr>
          <w:rFonts w:eastAsia="Calibri" w:cs="Times New Roman"/>
          <w:sz w:val="24"/>
          <w:szCs w:val="24"/>
        </w:rPr>
        <w:t>udowa sieci wodociągowej do Kozłówek</w:t>
      </w:r>
      <w:r w:rsidR="006372E8">
        <w:rPr>
          <w:rFonts w:eastAsia="Calibri" w:cs="Times New Roman"/>
          <w:sz w:val="24"/>
          <w:szCs w:val="24"/>
        </w:rPr>
        <w:t>, r</w:t>
      </w:r>
      <w:r w:rsidR="006372E8" w:rsidRPr="006372E8">
        <w:rPr>
          <w:rFonts w:eastAsia="Calibri" w:cs="Times New Roman"/>
          <w:sz w:val="24"/>
          <w:szCs w:val="24"/>
        </w:rPr>
        <w:t>ekultywacj</w:t>
      </w:r>
      <w:r w:rsidR="006E41A3">
        <w:rPr>
          <w:rFonts w:eastAsia="Calibri" w:cs="Times New Roman"/>
          <w:sz w:val="24"/>
          <w:szCs w:val="24"/>
        </w:rPr>
        <w:t>a</w:t>
      </w:r>
      <w:r w:rsidR="006372E8" w:rsidRPr="006372E8">
        <w:rPr>
          <w:rFonts w:eastAsia="Calibri" w:cs="Times New Roman"/>
          <w:sz w:val="24"/>
          <w:szCs w:val="24"/>
        </w:rPr>
        <w:t xml:space="preserve"> wysypiska odpadów przy ul. Lubotyńskiej w Kietrzu</w:t>
      </w:r>
      <w:r w:rsidR="006372E8">
        <w:rPr>
          <w:rFonts w:eastAsia="Calibri" w:cs="Times New Roman"/>
          <w:sz w:val="24"/>
          <w:szCs w:val="24"/>
        </w:rPr>
        <w:t>, m</w:t>
      </w:r>
      <w:r w:rsidR="006372E8" w:rsidRPr="006372E8">
        <w:rPr>
          <w:rFonts w:eastAsia="Calibri" w:cs="Times New Roman"/>
          <w:sz w:val="24"/>
          <w:szCs w:val="24"/>
        </w:rPr>
        <w:t>odernizacja WDK w Pilszczu</w:t>
      </w:r>
      <w:r w:rsidR="004D76AC">
        <w:rPr>
          <w:rFonts w:eastAsia="Calibri" w:cs="Times New Roman"/>
          <w:sz w:val="24"/>
          <w:szCs w:val="24"/>
        </w:rPr>
        <w:t>. Jeżeli chodzi o wydatki to n</w:t>
      </w:r>
      <w:r w:rsidR="004D76AC" w:rsidRPr="004D76AC">
        <w:rPr>
          <w:rFonts w:eastAsia="Calibri" w:cs="Times New Roman"/>
          <w:sz w:val="24"/>
          <w:szCs w:val="24"/>
        </w:rPr>
        <w:t xml:space="preserve">a dzień 30 czerwca 2015 roku zrealizowano wydatki budżetowe w kwocie 17.887.216,64 </w:t>
      </w:r>
      <w:r w:rsidR="004D76AC">
        <w:rPr>
          <w:rFonts w:eastAsia="Calibri" w:cs="Times New Roman"/>
          <w:sz w:val="24"/>
          <w:szCs w:val="24"/>
        </w:rPr>
        <w:t xml:space="preserve">co stanowi 54,94% planu, w tym: wydatki bieżące w kwocie </w:t>
      </w:r>
      <w:r w:rsidR="004D76AC" w:rsidRPr="004D76AC">
        <w:rPr>
          <w:rFonts w:eastAsia="Calibri" w:cs="Times New Roman"/>
          <w:sz w:val="24"/>
          <w:szCs w:val="24"/>
        </w:rPr>
        <w:t>16.920.487,81 co stanowi 56,38% planu</w:t>
      </w:r>
      <w:r w:rsidR="004D76AC">
        <w:rPr>
          <w:rFonts w:eastAsia="Calibri" w:cs="Times New Roman"/>
          <w:sz w:val="24"/>
          <w:szCs w:val="24"/>
        </w:rPr>
        <w:t xml:space="preserve"> i wydatki majątkowe w kwocie</w:t>
      </w:r>
      <w:r w:rsidR="004D76AC" w:rsidRPr="004D76AC">
        <w:rPr>
          <w:rFonts w:eastAsia="Calibri" w:cs="Times New Roman"/>
          <w:sz w:val="24"/>
          <w:szCs w:val="24"/>
        </w:rPr>
        <w:t xml:space="preserve"> 966.728,83 co stanowi 37,91% planu</w:t>
      </w:r>
      <w:r w:rsidR="004D76AC">
        <w:rPr>
          <w:rFonts w:eastAsia="Calibri" w:cs="Times New Roman"/>
          <w:sz w:val="24"/>
          <w:szCs w:val="24"/>
        </w:rPr>
        <w:t xml:space="preserve">. </w:t>
      </w:r>
      <w:r w:rsidR="00FA69E8">
        <w:rPr>
          <w:rFonts w:eastAsia="Calibri" w:cs="Times New Roman"/>
          <w:sz w:val="24"/>
          <w:szCs w:val="24"/>
        </w:rPr>
        <w:t xml:space="preserve">Najważniejsze zadania inwestycyjne, które w I półroczu zostały zrealizowane to: budowa sieci wodociągowej w miejscowości Wojnowice na kwotę 138.276 zł, przekazanie dotacji w ramach partnerstwa nyskiego na kwotę 96.844,86 zł, budowa placu zabaw w Kietrzu na kwotę 478.246 zł, remont drogi wewnętrznej przez osiedle w Lubotyniu w kwocie 51.866 zł oraz budowa chodnika na ulicy Nowej w kwocie 62.240 zł. </w:t>
      </w:r>
      <w:r w:rsidR="00872067">
        <w:rPr>
          <w:rFonts w:eastAsia="Calibri" w:cs="Times New Roman"/>
          <w:sz w:val="24"/>
          <w:szCs w:val="24"/>
        </w:rPr>
        <w:t>Tym samym na</w:t>
      </w:r>
      <w:r w:rsidR="00872067" w:rsidRPr="00872067">
        <w:rPr>
          <w:rFonts w:eastAsia="Calibri" w:cs="Times New Roman"/>
          <w:sz w:val="24"/>
          <w:szCs w:val="24"/>
        </w:rPr>
        <w:t xml:space="preserve"> dzień 30 czerwca 2015</w:t>
      </w:r>
      <w:r w:rsidR="00B96A2C">
        <w:rPr>
          <w:rFonts w:eastAsia="Calibri" w:cs="Times New Roman"/>
          <w:sz w:val="24"/>
          <w:szCs w:val="24"/>
        </w:rPr>
        <w:t xml:space="preserve"> </w:t>
      </w:r>
      <w:r w:rsidR="00B96A2C" w:rsidRPr="00872067">
        <w:rPr>
          <w:rFonts w:eastAsia="Calibri" w:cs="Times New Roman"/>
          <w:sz w:val="24"/>
          <w:szCs w:val="24"/>
        </w:rPr>
        <w:t>r. gmina</w:t>
      </w:r>
      <w:r w:rsidR="00872067">
        <w:rPr>
          <w:rFonts w:eastAsia="Calibri" w:cs="Times New Roman"/>
          <w:sz w:val="24"/>
          <w:szCs w:val="24"/>
        </w:rPr>
        <w:t xml:space="preserve"> zrealizowała</w:t>
      </w:r>
      <w:r w:rsidR="00872067" w:rsidRPr="00872067">
        <w:rPr>
          <w:rFonts w:eastAsia="Calibri" w:cs="Times New Roman"/>
          <w:sz w:val="24"/>
          <w:szCs w:val="24"/>
        </w:rPr>
        <w:t xml:space="preserve"> przych</w:t>
      </w:r>
      <w:r w:rsidR="00872067">
        <w:rPr>
          <w:rFonts w:eastAsia="Calibri" w:cs="Times New Roman"/>
          <w:sz w:val="24"/>
          <w:szCs w:val="24"/>
        </w:rPr>
        <w:t>o</w:t>
      </w:r>
      <w:r w:rsidR="00B96A2C">
        <w:rPr>
          <w:rFonts w:eastAsia="Calibri" w:cs="Times New Roman"/>
          <w:sz w:val="24"/>
          <w:szCs w:val="24"/>
        </w:rPr>
        <w:t>dy w kwocie 492.018,57 z tego: k</w:t>
      </w:r>
      <w:r w:rsidR="00872067">
        <w:rPr>
          <w:rFonts w:eastAsia="Calibri" w:cs="Times New Roman"/>
          <w:sz w:val="24"/>
          <w:szCs w:val="24"/>
        </w:rPr>
        <w:t xml:space="preserve">redyt krótkoterminowy </w:t>
      </w:r>
      <w:r w:rsidR="00872067" w:rsidRPr="00872067">
        <w:rPr>
          <w:rFonts w:eastAsia="Calibri" w:cs="Times New Roman"/>
          <w:sz w:val="24"/>
          <w:szCs w:val="24"/>
        </w:rPr>
        <w:t>w BS Racibórz o/Kietrz</w:t>
      </w:r>
      <w:r w:rsidR="00872067">
        <w:rPr>
          <w:rFonts w:eastAsia="Calibri" w:cs="Times New Roman"/>
          <w:sz w:val="24"/>
          <w:szCs w:val="24"/>
        </w:rPr>
        <w:t xml:space="preserve"> </w:t>
      </w:r>
      <w:r w:rsidR="0079214F">
        <w:rPr>
          <w:rFonts w:eastAsia="Calibri" w:cs="Times New Roman"/>
          <w:sz w:val="24"/>
          <w:szCs w:val="24"/>
        </w:rPr>
        <w:br/>
      </w:r>
      <w:r w:rsidR="00872067" w:rsidRPr="00872067">
        <w:rPr>
          <w:rFonts w:eastAsia="Calibri" w:cs="Times New Roman"/>
          <w:sz w:val="24"/>
          <w:szCs w:val="24"/>
        </w:rPr>
        <w:t>w kwocie</w:t>
      </w:r>
      <w:r w:rsidR="00872067">
        <w:rPr>
          <w:rFonts w:eastAsia="Calibri" w:cs="Times New Roman"/>
          <w:sz w:val="24"/>
          <w:szCs w:val="24"/>
        </w:rPr>
        <w:t xml:space="preserve"> 490.916,05</w:t>
      </w:r>
      <w:r w:rsidR="00260527">
        <w:rPr>
          <w:rFonts w:eastAsia="Calibri" w:cs="Times New Roman"/>
          <w:sz w:val="24"/>
          <w:szCs w:val="24"/>
        </w:rPr>
        <w:t>,</w:t>
      </w:r>
      <w:r w:rsidR="00872067">
        <w:rPr>
          <w:rFonts w:eastAsia="Calibri" w:cs="Times New Roman"/>
          <w:sz w:val="24"/>
          <w:szCs w:val="24"/>
        </w:rPr>
        <w:t xml:space="preserve"> w</w:t>
      </w:r>
      <w:r w:rsidR="00872067" w:rsidRPr="00872067">
        <w:rPr>
          <w:rFonts w:eastAsia="Calibri" w:cs="Times New Roman"/>
          <w:sz w:val="24"/>
          <w:szCs w:val="24"/>
        </w:rPr>
        <w:t xml:space="preserve">olne środki z </w:t>
      </w:r>
      <w:r w:rsidR="00240939">
        <w:rPr>
          <w:rFonts w:eastAsia="Calibri" w:cs="Times New Roman"/>
          <w:sz w:val="24"/>
          <w:szCs w:val="24"/>
        </w:rPr>
        <w:t>roku 2014</w:t>
      </w:r>
      <w:r w:rsidR="00872067" w:rsidRPr="00872067">
        <w:rPr>
          <w:rFonts w:eastAsia="Calibri" w:cs="Times New Roman"/>
          <w:sz w:val="24"/>
          <w:szCs w:val="24"/>
        </w:rPr>
        <w:t xml:space="preserve"> w kwocie</w:t>
      </w:r>
      <w:r w:rsidR="001311BE">
        <w:rPr>
          <w:rFonts w:eastAsia="Calibri" w:cs="Times New Roman"/>
          <w:sz w:val="24"/>
          <w:szCs w:val="24"/>
        </w:rPr>
        <w:t xml:space="preserve"> </w:t>
      </w:r>
      <w:r w:rsidR="00872067" w:rsidRPr="00872067">
        <w:rPr>
          <w:rFonts w:eastAsia="Calibri" w:cs="Times New Roman"/>
          <w:sz w:val="24"/>
          <w:szCs w:val="24"/>
        </w:rPr>
        <w:t>1.102,52</w:t>
      </w:r>
      <w:r w:rsidR="00872067">
        <w:rPr>
          <w:rFonts w:eastAsia="Calibri" w:cs="Times New Roman"/>
          <w:sz w:val="24"/>
          <w:szCs w:val="24"/>
        </w:rPr>
        <w:t xml:space="preserve"> zł. </w:t>
      </w:r>
      <w:r w:rsidR="00260527">
        <w:rPr>
          <w:rFonts w:eastAsia="Calibri" w:cs="Times New Roman"/>
          <w:sz w:val="24"/>
          <w:szCs w:val="24"/>
        </w:rPr>
        <w:t>Jeżeli chodzi o rozchody to na dzień 30 czerwca 2015r.</w:t>
      </w:r>
      <w:r w:rsidR="00260527" w:rsidRPr="00260527">
        <w:rPr>
          <w:rFonts w:eastAsia="Calibri" w:cs="Times New Roman"/>
          <w:sz w:val="24"/>
          <w:szCs w:val="24"/>
        </w:rPr>
        <w:t xml:space="preserve"> zrealizowano rozchody budżetowe w kwocie 967.860,00 </w:t>
      </w:r>
      <w:r w:rsidR="0079214F">
        <w:rPr>
          <w:rFonts w:eastAsia="Calibri" w:cs="Times New Roman"/>
          <w:sz w:val="24"/>
          <w:szCs w:val="24"/>
        </w:rPr>
        <w:br/>
      </w:r>
      <w:r w:rsidR="00260527" w:rsidRPr="00260527">
        <w:rPr>
          <w:rFonts w:eastAsia="Calibri" w:cs="Times New Roman"/>
          <w:sz w:val="24"/>
          <w:szCs w:val="24"/>
        </w:rPr>
        <w:t>co stanowi 50% planu. Rozchody stanowią spłatę zobowiązań z tytułu wcześniej zaciągniętych kredyt</w:t>
      </w:r>
      <w:r w:rsidR="00260527">
        <w:rPr>
          <w:rFonts w:eastAsia="Calibri" w:cs="Times New Roman"/>
          <w:sz w:val="24"/>
          <w:szCs w:val="24"/>
        </w:rPr>
        <w:t>ów i pożyczek długoterminowych.</w:t>
      </w:r>
      <w:r w:rsidR="00260527" w:rsidRPr="00260527">
        <w:t xml:space="preserve"> </w:t>
      </w:r>
      <w:r w:rsidR="00260527" w:rsidRPr="00260527">
        <w:rPr>
          <w:rFonts w:eastAsia="Calibri" w:cs="Times New Roman"/>
          <w:sz w:val="24"/>
          <w:szCs w:val="24"/>
        </w:rPr>
        <w:t>Ustalenia końcowe wg</w:t>
      </w:r>
      <w:r w:rsidR="00260527">
        <w:rPr>
          <w:rFonts w:eastAsia="Calibri" w:cs="Times New Roman"/>
          <w:sz w:val="24"/>
          <w:szCs w:val="24"/>
        </w:rPr>
        <w:t xml:space="preserve"> stanu na 30 czerwca 2015 roku: d</w:t>
      </w:r>
      <w:r w:rsidR="00260527" w:rsidRPr="00260527">
        <w:rPr>
          <w:rFonts w:eastAsia="Calibri" w:cs="Times New Roman"/>
          <w:sz w:val="24"/>
          <w:szCs w:val="24"/>
        </w:rPr>
        <w:t>ochody</w:t>
      </w:r>
      <w:r w:rsidR="00260527">
        <w:rPr>
          <w:rFonts w:eastAsia="Calibri" w:cs="Times New Roman"/>
          <w:sz w:val="24"/>
          <w:szCs w:val="24"/>
        </w:rPr>
        <w:t xml:space="preserve"> </w:t>
      </w:r>
      <w:r w:rsidR="00260527" w:rsidRPr="00260527">
        <w:rPr>
          <w:rFonts w:eastAsia="Calibri" w:cs="Times New Roman"/>
          <w:sz w:val="24"/>
          <w:szCs w:val="24"/>
        </w:rPr>
        <w:t>18.802.898,39</w:t>
      </w:r>
      <w:r w:rsidR="00240939">
        <w:rPr>
          <w:rFonts w:eastAsia="Calibri" w:cs="Times New Roman"/>
          <w:sz w:val="24"/>
          <w:szCs w:val="24"/>
        </w:rPr>
        <w:t xml:space="preserve"> zł, przychody 492.018,57 zł, </w:t>
      </w:r>
      <w:r w:rsidR="00260527">
        <w:rPr>
          <w:rFonts w:eastAsia="Calibri" w:cs="Times New Roman"/>
          <w:sz w:val="24"/>
          <w:szCs w:val="24"/>
        </w:rPr>
        <w:t>n</w:t>
      </w:r>
      <w:r w:rsidR="00260527" w:rsidRPr="00260527">
        <w:rPr>
          <w:rFonts w:eastAsia="Calibri" w:cs="Times New Roman"/>
          <w:sz w:val="24"/>
          <w:szCs w:val="24"/>
        </w:rPr>
        <w:t>adwyżka budżetowa</w:t>
      </w:r>
      <w:r w:rsidR="00260527">
        <w:rPr>
          <w:rFonts w:eastAsia="Calibri" w:cs="Times New Roman"/>
          <w:sz w:val="24"/>
          <w:szCs w:val="24"/>
        </w:rPr>
        <w:t xml:space="preserve"> </w:t>
      </w:r>
      <w:r w:rsidR="00260527" w:rsidRPr="00260527">
        <w:rPr>
          <w:rFonts w:eastAsia="Calibri" w:cs="Times New Roman"/>
          <w:sz w:val="24"/>
          <w:szCs w:val="24"/>
        </w:rPr>
        <w:t>915.681,75</w:t>
      </w:r>
      <w:r w:rsidR="00260527">
        <w:rPr>
          <w:rFonts w:eastAsia="Calibri" w:cs="Times New Roman"/>
          <w:sz w:val="24"/>
          <w:szCs w:val="24"/>
        </w:rPr>
        <w:t xml:space="preserve"> zł</w:t>
      </w:r>
      <w:r w:rsidR="000B1DC8">
        <w:rPr>
          <w:rFonts w:eastAsia="Calibri" w:cs="Times New Roman"/>
          <w:sz w:val="24"/>
          <w:szCs w:val="24"/>
        </w:rPr>
        <w:t xml:space="preserve">. Z mojej strony to wszystko, jeśli będą pytania to chętnie odpowiem. </w:t>
      </w:r>
    </w:p>
    <w:p w:rsidR="000B1DC8" w:rsidRPr="0037311F" w:rsidRDefault="000B1DC8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372E8" w:rsidRDefault="00140027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Mirosław Skoczylas</w:t>
      </w:r>
      <w:r w:rsidR="0079214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Panie Burmistrzu czy jest planowane zwiększenie zatrudnienia </w:t>
      </w:r>
      <w:r w:rsidR="0079214F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>w przyszłym roku</w:t>
      </w:r>
      <w:r w:rsidR="0079214F">
        <w:rPr>
          <w:rFonts w:eastAsia="Calibri" w:cs="Times New Roman"/>
          <w:sz w:val="24"/>
          <w:szCs w:val="24"/>
        </w:rPr>
        <w:t>, rozbudowa jakichś referatów?</w:t>
      </w:r>
    </w:p>
    <w:p w:rsidR="00140027" w:rsidRDefault="00140027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Burmistrz</w:t>
      </w:r>
      <w:r w:rsidR="0079214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na razie nie mamy takiej potrzeby. Jeżeli już to myśl</w:t>
      </w:r>
      <w:r w:rsidR="00094865">
        <w:rPr>
          <w:rFonts w:eastAsia="Calibri" w:cs="Times New Roman"/>
          <w:sz w:val="24"/>
          <w:szCs w:val="24"/>
        </w:rPr>
        <w:t>elibyśmy</w:t>
      </w:r>
      <w:r>
        <w:rPr>
          <w:rFonts w:eastAsia="Calibri" w:cs="Times New Roman"/>
          <w:sz w:val="24"/>
          <w:szCs w:val="24"/>
        </w:rPr>
        <w:t xml:space="preserve"> o referacie promocji, który zajmuje się również ściąganiem środków unijnych, ale na razie nie </w:t>
      </w:r>
      <w:r w:rsidR="001311BE">
        <w:rPr>
          <w:rFonts w:eastAsia="Calibri" w:cs="Times New Roman"/>
          <w:sz w:val="24"/>
          <w:szCs w:val="24"/>
        </w:rPr>
        <w:t>wiemy, jaki</w:t>
      </w:r>
      <w:r>
        <w:rPr>
          <w:rFonts w:eastAsia="Calibri" w:cs="Times New Roman"/>
          <w:sz w:val="24"/>
          <w:szCs w:val="24"/>
        </w:rPr>
        <w:t xml:space="preserve"> zakres</w:t>
      </w:r>
      <w:r w:rsidR="00094865">
        <w:rPr>
          <w:rFonts w:eastAsia="Calibri" w:cs="Times New Roman"/>
          <w:sz w:val="24"/>
          <w:szCs w:val="24"/>
        </w:rPr>
        <w:t xml:space="preserve"> prac nas czeka. Poziom zatrudnienia jest utrzymany od jakiegoś czasu i jest to 50 osób. Jeżeli będzie potrzeba zwiększenia zatrudnienia w referacie promocji to w ramach przeniesienia. Nie wyobrażamy sobie w tej chwili zwiększenie budżetu na zatrudnienia i nie ma takich planów. </w:t>
      </w:r>
    </w:p>
    <w:p w:rsidR="00920DB6" w:rsidRDefault="00920DB6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0DB6" w:rsidRDefault="00920DB6" w:rsidP="00920DB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20DB6">
        <w:rPr>
          <w:rFonts w:eastAsia="Calibri" w:cs="Times New Roman"/>
          <w:b/>
          <w:sz w:val="24"/>
          <w:szCs w:val="24"/>
        </w:rPr>
        <w:t>7. Podjęcie uchwał:</w:t>
      </w:r>
    </w:p>
    <w:p w:rsidR="00920DB6" w:rsidRPr="00920DB6" w:rsidRDefault="00920DB6" w:rsidP="00920DB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920DB6" w:rsidRPr="00920DB6" w:rsidRDefault="00920DB6" w:rsidP="00920DB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20DB6">
        <w:rPr>
          <w:rFonts w:eastAsia="Calibri" w:cs="Times New Roman"/>
          <w:b/>
          <w:sz w:val="24"/>
          <w:szCs w:val="24"/>
        </w:rPr>
        <w:t>7.1. w sprawie zmiany budżetu Gminy Kietrz na rok 2015;</w:t>
      </w:r>
    </w:p>
    <w:p w:rsidR="00920DB6" w:rsidRDefault="00920DB6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Komentarz do projektu uchwały przedstawiła Skarbnik Gminy. </w:t>
      </w:r>
    </w:p>
    <w:p w:rsidR="00920DB6" w:rsidRPr="00920DB6" w:rsidRDefault="00920DB6" w:rsidP="00920DB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20DB6">
        <w:rPr>
          <w:rFonts w:eastAsia="Calibri" w:cs="Times New Roman"/>
          <w:sz w:val="24"/>
          <w:szCs w:val="24"/>
        </w:rPr>
        <w:t xml:space="preserve">Uwag nie zgłoszono. </w:t>
      </w:r>
    </w:p>
    <w:p w:rsidR="00920DB6" w:rsidRPr="00920DB6" w:rsidRDefault="00920DB6" w:rsidP="00920DB6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920DB6">
        <w:rPr>
          <w:rFonts w:eastAsia="Calibri" w:cs="Times New Roman"/>
          <w:bCs/>
          <w:sz w:val="24"/>
          <w:szCs w:val="24"/>
        </w:rPr>
        <w:t xml:space="preserve">Przewodniczący poddał projekt uchwały pod głosowanie. </w:t>
      </w:r>
    </w:p>
    <w:p w:rsidR="00920DB6" w:rsidRPr="00920DB6" w:rsidRDefault="00920DB6" w:rsidP="00920DB6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920DB6">
        <w:rPr>
          <w:rFonts w:eastAsia="Calibri" w:cs="Times New Roman"/>
          <w:bCs/>
          <w:sz w:val="24"/>
          <w:szCs w:val="24"/>
        </w:rPr>
        <w:t>W głosowaniu jawnym Rada Miejska podjęła uchwały głosami:</w:t>
      </w:r>
    </w:p>
    <w:p w:rsidR="00920DB6" w:rsidRPr="00920DB6" w:rsidRDefault="00920DB6" w:rsidP="00920DB6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12 głosów za, 0</w:t>
      </w:r>
      <w:r w:rsidRPr="00920DB6">
        <w:rPr>
          <w:rFonts w:eastAsia="Calibri" w:cs="Times New Roman"/>
          <w:bCs/>
          <w:sz w:val="24"/>
          <w:szCs w:val="24"/>
        </w:rPr>
        <w:t xml:space="preserve"> głosów </w:t>
      </w:r>
      <w:r w:rsidR="001311BE" w:rsidRPr="00920DB6">
        <w:rPr>
          <w:rFonts w:eastAsia="Calibri" w:cs="Times New Roman"/>
          <w:bCs/>
          <w:sz w:val="24"/>
          <w:szCs w:val="24"/>
        </w:rPr>
        <w:t>przeciw, jedna</w:t>
      </w:r>
      <w:r>
        <w:rPr>
          <w:rFonts w:eastAsia="Calibri" w:cs="Times New Roman"/>
          <w:bCs/>
          <w:sz w:val="24"/>
          <w:szCs w:val="24"/>
        </w:rPr>
        <w:t xml:space="preserve"> osoba wstrzymała się od głosu</w:t>
      </w:r>
      <w:r w:rsidRPr="00920DB6">
        <w:rPr>
          <w:rFonts w:eastAsia="Calibri" w:cs="Times New Roman"/>
          <w:bCs/>
          <w:sz w:val="24"/>
          <w:szCs w:val="24"/>
        </w:rPr>
        <w:t>.</w:t>
      </w:r>
    </w:p>
    <w:p w:rsidR="00920DB6" w:rsidRDefault="00920DB6" w:rsidP="00920DB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920DB6" w:rsidRPr="00920DB6" w:rsidRDefault="00920DB6" w:rsidP="00920DB6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20DB6">
        <w:rPr>
          <w:rFonts w:eastAsia="Calibri" w:cs="Times New Roman"/>
          <w:b/>
          <w:sz w:val="24"/>
          <w:szCs w:val="24"/>
        </w:rPr>
        <w:t>7.2. w sprawie emisji obligacji;</w:t>
      </w:r>
    </w:p>
    <w:p w:rsidR="00920DB6" w:rsidRDefault="003056F2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79214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="007B2B79">
        <w:rPr>
          <w:rFonts w:eastAsia="Calibri" w:cs="Times New Roman"/>
          <w:sz w:val="24"/>
          <w:szCs w:val="24"/>
        </w:rPr>
        <w:t>projekt uchwały w sprawie emisji obligacji daje formalny początek do rozpoczęcia procedury emisji obligacji komunalnych. Od momentu podjęcia uchwały przez Radę Pan Burmistrz będzie upoważniony do wystąpienia do RIO o wydanie opinii w sprawie możliwości wykupu po 7 latach przez Gminę Kietrz tych obligacji oraz daje upoważnienie dla Pana Burmistrza do wyboru emitenta obligacji oraz do ogłoszenia oferty w tym temacie. Emisja obligacji jest jednym z narzędzi finansowania gminy. Daje możliwość, podobnie jak kredyt na pokrycie wydatków majątkowych bądź na pokrycie spłaty zadłużenia z lat wcześniejszych. Dla nas emisja obligacji je</w:t>
      </w:r>
      <w:r w:rsidR="0079214F">
        <w:rPr>
          <w:rFonts w:eastAsia="Calibri" w:cs="Times New Roman"/>
          <w:sz w:val="24"/>
          <w:szCs w:val="24"/>
        </w:rPr>
        <w:t>st pobierana właśnie na tą drugą</w:t>
      </w:r>
      <w:r w:rsidR="007B2B79">
        <w:rPr>
          <w:rFonts w:eastAsia="Calibri" w:cs="Times New Roman"/>
          <w:sz w:val="24"/>
          <w:szCs w:val="24"/>
        </w:rPr>
        <w:t xml:space="preserve"> </w:t>
      </w:r>
      <w:r w:rsidR="001311BE">
        <w:rPr>
          <w:rFonts w:eastAsia="Calibri" w:cs="Times New Roman"/>
          <w:sz w:val="24"/>
          <w:szCs w:val="24"/>
        </w:rPr>
        <w:t>sytuacj</w:t>
      </w:r>
      <w:r w:rsidR="0079214F">
        <w:rPr>
          <w:rFonts w:eastAsia="Calibri" w:cs="Times New Roman"/>
          <w:sz w:val="24"/>
          <w:szCs w:val="24"/>
        </w:rPr>
        <w:t>ę</w:t>
      </w:r>
      <w:r w:rsidR="001311BE">
        <w:rPr>
          <w:rFonts w:eastAsia="Calibri" w:cs="Times New Roman"/>
          <w:sz w:val="24"/>
          <w:szCs w:val="24"/>
        </w:rPr>
        <w:t>, czyli</w:t>
      </w:r>
      <w:r w:rsidR="007B2B79">
        <w:rPr>
          <w:rFonts w:eastAsia="Calibri" w:cs="Times New Roman"/>
          <w:sz w:val="24"/>
          <w:szCs w:val="24"/>
        </w:rPr>
        <w:t xml:space="preserve"> na pozyskanie środków finansowych i przeznaczenie ich na spłatę wcześniej zaciągniętych zobowiązań z tytułu wcześniej zaciągniętych pożyczek i kredytów. Gmina Kietrz na rok 2015 zaplanowała rozchody w kwocie 1.935.720 zł natomiast planujemy tą kwotę pokryć </w:t>
      </w:r>
      <w:r w:rsidR="00C441F5">
        <w:rPr>
          <w:rFonts w:eastAsia="Calibri" w:cs="Times New Roman"/>
          <w:sz w:val="24"/>
          <w:szCs w:val="24"/>
        </w:rPr>
        <w:t xml:space="preserve">w kwocie 1.000.000 zł właśnie </w:t>
      </w:r>
      <w:r w:rsidR="0079214F">
        <w:rPr>
          <w:rFonts w:eastAsia="Calibri" w:cs="Times New Roman"/>
          <w:sz w:val="24"/>
          <w:szCs w:val="24"/>
        </w:rPr>
        <w:br/>
      </w:r>
      <w:r w:rsidR="00C441F5">
        <w:rPr>
          <w:rFonts w:eastAsia="Calibri" w:cs="Times New Roman"/>
          <w:sz w:val="24"/>
          <w:szCs w:val="24"/>
        </w:rPr>
        <w:t xml:space="preserve">z emisji obligacji komunalnych. </w:t>
      </w:r>
    </w:p>
    <w:p w:rsidR="00252413" w:rsidRDefault="00252413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</w:t>
      </w:r>
      <w:r w:rsidR="0079214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zaplanowane w poprzednim okresie 1.000.000 zł dochodu ze sprzedaży mienia komunalnego na razie nie doszły do skutku. W listopadzie będzie ogłoszony II przetarg </w:t>
      </w:r>
      <w:r w:rsidR="0079214F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>w strefie ekonomicznej i w</w:t>
      </w:r>
      <w:r w:rsidR="004E295E">
        <w:rPr>
          <w:rFonts w:eastAsia="Calibri" w:cs="Times New Roman"/>
          <w:sz w:val="24"/>
          <w:szCs w:val="24"/>
        </w:rPr>
        <w:t>tedy już nie będzie wątpliwości i mam nadzieję, że te środki pozyskamy. Przetarg, który w listopadzie się odbędzie może spowodować, że te środki wpłyną do budżetu zaledwie pod koniec grudnia</w:t>
      </w:r>
      <w:r w:rsidR="0079214F">
        <w:rPr>
          <w:rFonts w:eastAsia="Calibri" w:cs="Times New Roman"/>
          <w:sz w:val="24"/>
          <w:szCs w:val="24"/>
        </w:rPr>
        <w:t>,</w:t>
      </w:r>
      <w:r w:rsidR="004E295E">
        <w:rPr>
          <w:rFonts w:eastAsia="Calibri" w:cs="Times New Roman"/>
          <w:sz w:val="24"/>
          <w:szCs w:val="24"/>
        </w:rPr>
        <w:t xml:space="preserve"> a to już będzie taki termin po podjęciu uchwały budżetowej. Państwo wyraziliście już zgodę na emisj</w:t>
      </w:r>
      <w:r w:rsidR="0079214F">
        <w:rPr>
          <w:rFonts w:eastAsia="Calibri" w:cs="Times New Roman"/>
          <w:sz w:val="24"/>
          <w:szCs w:val="24"/>
        </w:rPr>
        <w:t>ę</w:t>
      </w:r>
      <w:r w:rsidR="004E295E">
        <w:rPr>
          <w:rFonts w:eastAsia="Calibri" w:cs="Times New Roman"/>
          <w:sz w:val="24"/>
          <w:szCs w:val="24"/>
        </w:rPr>
        <w:t xml:space="preserve"> tych obligacji, które być może oka</w:t>
      </w:r>
      <w:r w:rsidR="0079214F">
        <w:rPr>
          <w:rFonts w:eastAsia="Calibri" w:cs="Times New Roman"/>
          <w:sz w:val="24"/>
          <w:szCs w:val="24"/>
        </w:rPr>
        <w:t>żą</w:t>
      </w:r>
      <w:r w:rsidR="004E295E">
        <w:rPr>
          <w:rFonts w:eastAsia="Calibri" w:cs="Times New Roman"/>
          <w:sz w:val="24"/>
          <w:szCs w:val="24"/>
        </w:rPr>
        <w:t xml:space="preserve"> się </w:t>
      </w:r>
      <w:r w:rsidR="001311BE">
        <w:rPr>
          <w:rFonts w:eastAsia="Calibri" w:cs="Times New Roman"/>
          <w:sz w:val="24"/>
          <w:szCs w:val="24"/>
        </w:rPr>
        <w:t>niepotrzebne, ale</w:t>
      </w:r>
      <w:r w:rsidR="00260F53">
        <w:rPr>
          <w:rFonts w:eastAsia="Calibri" w:cs="Times New Roman"/>
          <w:sz w:val="24"/>
          <w:szCs w:val="24"/>
        </w:rPr>
        <w:t xml:space="preserve"> lepiej, żeby budżet był elastyczny. Przypomnę, że przed </w:t>
      </w:r>
      <w:r w:rsidR="0079214F">
        <w:rPr>
          <w:rFonts w:eastAsia="Calibri" w:cs="Times New Roman"/>
          <w:sz w:val="24"/>
          <w:szCs w:val="24"/>
        </w:rPr>
        <w:t>n</w:t>
      </w:r>
      <w:r w:rsidR="00260F53">
        <w:rPr>
          <w:rFonts w:eastAsia="Calibri" w:cs="Times New Roman"/>
          <w:sz w:val="24"/>
          <w:szCs w:val="24"/>
        </w:rPr>
        <w:t xml:space="preserve">ami kolejne rozdanie unijne i warto każdą złotówkę włożyć w projekt unijny, żeby też zyskać jak najwięcej. Jest to dla bezpieczeństwa naszego budżetu w tym roku i przyszłorocznego bardzo ważne. </w:t>
      </w:r>
    </w:p>
    <w:p w:rsidR="00260F53" w:rsidRDefault="00260F53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Bronisława Pawlik</w:t>
      </w:r>
      <w:r w:rsidR="0079214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jak przed chwilą powiedziała Pani Skarbnik Rada przyjęła budżet w grudniu 2014 roku i był to budżet zrównoważony. W planie tego budżetu było zapisane 1.935.000 zł właśnie na zobowiązania z tytułu </w:t>
      </w:r>
      <w:r w:rsidR="001311BE">
        <w:rPr>
          <w:rFonts w:eastAsia="Calibri" w:cs="Times New Roman"/>
          <w:sz w:val="24"/>
          <w:szCs w:val="24"/>
        </w:rPr>
        <w:t xml:space="preserve">zadłużenia. </w:t>
      </w:r>
      <w:r>
        <w:rPr>
          <w:rFonts w:eastAsia="Calibri" w:cs="Times New Roman"/>
          <w:sz w:val="24"/>
          <w:szCs w:val="24"/>
        </w:rPr>
        <w:t>Do 30 czerwca te zadłużenia zostały zrealizowane w kwocie 949 tyś zł. Na jakie inwestycje, które nie zostały zaplanowane w budżecie zost</w:t>
      </w:r>
      <w:r w:rsidR="0079214F">
        <w:rPr>
          <w:rFonts w:eastAsia="Calibri" w:cs="Times New Roman"/>
          <w:sz w:val="24"/>
          <w:szCs w:val="24"/>
        </w:rPr>
        <w:t>ała ta reszta pieniędzy wydana?</w:t>
      </w:r>
      <w:r>
        <w:rPr>
          <w:rFonts w:eastAsia="Calibri" w:cs="Times New Roman"/>
          <w:sz w:val="24"/>
          <w:szCs w:val="24"/>
        </w:rPr>
        <w:t xml:space="preserve"> Bo przecież jeszcze w tym roku dostaliśmy bonus z rekultywacji </w:t>
      </w:r>
      <w:r w:rsidR="009C56DE">
        <w:rPr>
          <w:rFonts w:eastAsia="Calibri" w:cs="Times New Roman"/>
          <w:sz w:val="24"/>
          <w:szCs w:val="24"/>
        </w:rPr>
        <w:t>starego wysypiska i</w:t>
      </w:r>
      <w:r w:rsidR="0079214F">
        <w:rPr>
          <w:rFonts w:eastAsia="Calibri" w:cs="Times New Roman"/>
          <w:sz w:val="24"/>
          <w:szCs w:val="24"/>
        </w:rPr>
        <w:t xml:space="preserve"> jest to kwota ponad 600 tyś zł, </w:t>
      </w:r>
      <w:r w:rsidR="009C56DE">
        <w:rPr>
          <w:rFonts w:eastAsia="Calibri" w:cs="Times New Roman"/>
          <w:sz w:val="24"/>
          <w:szCs w:val="24"/>
        </w:rPr>
        <w:t xml:space="preserve">a równocześnie nie korzystamy </w:t>
      </w:r>
      <w:r w:rsidR="0079214F">
        <w:rPr>
          <w:rFonts w:eastAsia="Calibri" w:cs="Times New Roman"/>
          <w:sz w:val="24"/>
          <w:szCs w:val="24"/>
        </w:rPr>
        <w:br/>
      </w:r>
      <w:r w:rsidR="009C56DE">
        <w:rPr>
          <w:rFonts w:eastAsia="Calibri" w:cs="Times New Roman"/>
          <w:sz w:val="24"/>
          <w:szCs w:val="24"/>
        </w:rPr>
        <w:t>z dostępnych umorzeń i mam tu na myśli myśl za</w:t>
      </w:r>
      <w:r w:rsidR="0079214F">
        <w:rPr>
          <w:rFonts w:eastAsia="Calibri" w:cs="Times New Roman"/>
          <w:sz w:val="24"/>
          <w:szCs w:val="24"/>
        </w:rPr>
        <w:t xml:space="preserve">niechania dofinansowania z WFOS, </w:t>
      </w:r>
      <w:r w:rsidR="0079214F">
        <w:rPr>
          <w:rFonts w:eastAsia="Calibri" w:cs="Times New Roman"/>
          <w:sz w:val="24"/>
          <w:szCs w:val="24"/>
        </w:rPr>
        <w:br/>
      </w:r>
      <w:r w:rsidR="009C56DE">
        <w:rPr>
          <w:rFonts w:eastAsia="Calibri" w:cs="Times New Roman"/>
          <w:sz w:val="24"/>
          <w:szCs w:val="24"/>
        </w:rPr>
        <w:t xml:space="preserve">a konkretnie z funduszy norweskich pt. Modernizacja świetlicy w </w:t>
      </w:r>
      <w:r w:rsidR="001311BE">
        <w:rPr>
          <w:rFonts w:eastAsia="Calibri" w:cs="Times New Roman"/>
          <w:sz w:val="24"/>
          <w:szCs w:val="24"/>
        </w:rPr>
        <w:t>Ściborzycach</w:t>
      </w:r>
      <w:r w:rsidR="009C56DE">
        <w:rPr>
          <w:rFonts w:eastAsia="Calibri" w:cs="Times New Roman"/>
          <w:sz w:val="24"/>
          <w:szCs w:val="24"/>
        </w:rPr>
        <w:t xml:space="preserve">. Grupa radnych w czerwcu zwróciła się z prośbą do Pana Burmistrza Łobosa o rozważenie procedury i podjęcie kroków do skorzystania z tej właśnie opcji, która na dzień dzisiejszy dałaby nam umorzenie </w:t>
      </w:r>
      <w:r w:rsidR="009C56DE">
        <w:rPr>
          <w:rFonts w:eastAsia="Calibri" w:cs="Times New Roman"/>
          <w:sz w:val="24"/>
          <w:szCs w:val="24"/>
        </w:rPr>
        <w:lastRenderedPageBreak/>
        <w:t>rzędu 10%</w:t>
      </w:r>
      <w:r w:rsidR="001311BE">
        <w:rPr>
          <w:rFonts w:eastAsia="Calibri" w:cs="Times New Roman"/>
          <w:sz w:val="24"/>
          <w:szCs w:val="24"/>
        </w:rPr>
        <w:t>,</w:t>
      </w:r>
      <w:r w:rsidR="009C56DE">
        <w:rPr>
          <w:rFonts w:eastAsia="Calibri" w:cs="Times New Roman"/>
          <w:sz w:val="24"/>
          <w:szCs w:val="24"/>
        </w:rPr>
        <w:t xml:space="preserve"> czyli ok. 30.000 zł, gdzie czas rozpatrywania takiego wniosku jest 2 tygodnie. Dwa razy rozmawiałam z pracownikiem odpowiedzialnym za te fundusze w Opolu i Pan powiedział, że remont dachu wchodzi w zakres termomodernizacji budynku i możliwe jest wyliczenie efektu ekonomicznego. </w:t>
      </w:r>
      <w:r w:rsidR="00E764B2">
        <w:rPr>
          <w:rFonts w:eastAsia="Calibri" w:cs="Times New Roman"/>
          <w:sz w:val="24"/>
          <w:szCs w:val="24"/>
        </w:rPr>
        <w:t>Mówię to, dlatego</w:t>
      </w:r>
      <w:r w:rsidR="0047313E">
        <w:rPr>
          <w:rFonts w:eastAsia="Calibri" w:cs="Times New Roman"/>
          <w:sz w:val="24"/>
          <w:szCs w:val="24"/>
        </w:rPr>
        <w:t xml:space="preserve"> że </w:t>
      </w:r>
      <w:r w:rsidR="00EB6729">
        <w:rPr>
          <w:rFonts w:eastAsia="Calibri" w:cs="Times New Roman"/>
          <w:sz w:val="24"/>
          <w:szCs w:val="24"/>
        </w:rPr>
        <w:t xml:space="preserve">dostałam odpowiedz od Pana </w:t>
      </w:r>
      <w:r w:rsidR="00E764B2">
        <w:rPr>
          <w:rFonts w:eastAsia="Calibri" w:cs="Times New Roman"/>
          <w:sz w:val="24"/>
          <w:szCs w:val="24"/>
        </w:rPr>
        <w:t xml:space="preserve">Burmistrza, </w:t>
      </w:r>
      <w:r w:rsidR="0079214F">
        <w:rPr>
          <w:rFonts w:eastAsia="Calibri" w:cs="Times New Roman"/>
          <w:sz w:val="24"/>
          <w:szCs w:val="24"/>
        </w:rPr>
        <w:br/>
      </w:r>
      <w:r w:rsidR="00E764B2">
        <w:rPr>
          <w:rFonts w:eastAsia="Calibri" w:cs="Times New Roman"/>
          <w:sz w:val="24"/>
          <w:szCs w:val="24"/>
        </w:rPr>
        <w:t>w którym</w:t>
      </w:r>
      <w:r w:rsidR="00EB6729">
        <w:rPr>
          <w:rFonts w:eastAsia="Calibri" w:cs="Times New Roman"/>
          <w:sz w:val="24"/>
          <w:szCs w:val="24"/>
        </w:rPr>
        <w:t xml:space="preserve"> pisze, że założeniem programu norweskiego jest uzyskanie określonego efektu ekologicznego, którego w przypadku remontowanego dachu nie uda nam się osiągnąć</w:t>
      </w:r>
      <w:r w:rsidR="0079214F">
        <w:rPr>
          <w:rFonts w:eastAsia="Calibri" w:cs="Times New Roman"/>
          <w:sz w:val="24"/>
          <w:szCs w:val="24"/>
        </w:rPr>
        <w:t>,</w:t>
      </w:r>
      <w:r w:rsidR="00EB6729">
        <w:rPr>
          <w:rFonts w:eastAsia="Calibri" w:cs="Times New Roman"/>
          <w:sz w:val="24"/>
          <w:szCs w:val="24"/>
        </w:rPr>
        <w:t xml:space="preserve"> a tym samym niemożliwe będzie </w:t>
      </w:r>
      <w:r w:rsidR="009A3F11">
        <w:rPr>
          <w:rFonts w:eastAsia="Calibri" w:cs="Times New Roman"/>
          <w:sz w:val="24"/>
          <w:szCs w:val="24"/>
        </w:rPr>
        <w:t xml:space="preserve">umorzenie tej części kwoty. Spowoduje to konieczne do poniesienia dodatkowe koszty, które przyczynią się do zwiększenia zadłużenia gminy. Czy ewentualny zwrot 30.000 </w:t>
      </w:r>
      <w:r w:rsidR="00E764B2">
        <w:rPr>
          <w:rFonts w:eastAsia="Calibri" w:cs="Times New Roman"/>
          <w:sz w:val="24"/>
          <w:szCs w:val="24"/>
        </w:rPr>
        <w:t>zł umorzenia</w:t>
      </w:r>
      <w:r w:rsidR="009A3F11">
        <w:rPr>
          <w:rFonts w:eastAsia="Calibri" w:cs="Times New Roman"/>
          <w:sz w:val="24"/>
          <w:szCs w:val="24"/>
        </w:rPr>
        <w:t xml:space="preserve"> to jest bez znaczenia dla budżetu naszej gminy? Panie Burmistrzu </w:t>
      </w:r>
      <w:r w:rsidR="00E764B2">
        <w:rPr>
          <w:rFonts w:eastAsia="Calibri" w:cs="Times New Roman"/>
          <w:sz w:val="24"/>
          <w:szCs w:val="24"/>
        </w:rPr>
        <w:t>Pan, jako</w:t>
      </w:r>
      <w:r w:rsidR="009A3F11">
        <w:rPr>
          <w:rFonts w:eastAsia="Calibri" w:cs="Times New Roman"/>
          <w:sz w:val="24"/>
          <w:szCs w:val="24"/>
        </w:rPr>
        <w:t xml:space="preserve"> organ wykonawczy zgadza się te</w:t>
      </w:r>
      <w:r w:rsidR="0079214F">
        <w:rPr>
          <w:rFonts w:eastAsia="Calibri" w:cs="Times New Roman"/>
          <w:sz w:val="24"/>
          <w:szCs w:val="24"/>
        </w:rPr>
        <w:t>ż</w:t>
      </w:r>
      <w:r w:rsidR="009A3F11">
        <w:rPr>
          <w:rFonts w:eastAsia="Calibri" w:cs="Times New Roman"/>
          <w:sz w:val="24"/>
          <w:szCs w:val="24"/>
        </w:rPr>
        <w:t xml:space="preserve"> i optuje za pewnymi rozwiązaniami, pewnym rozpasaniem w tej materii np. niedawno głosowaliśmy za obniżeniem pensum dla nauczycieli, zgoda na zatrudnienie dwóch zastępców dyrektora w ZSP, zatrudnianie na umowy zlecenia </w:t>
      </w:r>
      <w:r w:rsidR="00E764B2">
        <w:rPr>
          <w:rFonts w:eastAsia="Calibri" w:cs="Times New Roman"/>
          <w:sz w:val="24"/>
          <w:szCs w:val="24"/>
        </w:rPr>
        <w:t>stażystów, co</w:t>
      </w:r>
      <w:r w:rsidR="009A3F11">
        <w:rPr>
          <w:rFonts w:eastAsia="Calibri" w:cs="Times New Roman"/>
          <w:sz w:val="24"/>
          <w:szCs w:val="24"/>
        </w:rPr>
        <w:t xml:space="preserve"> prowadzi do dodatkowych zmian w budżecie. Ile np. kosztował dron do monitorowania naszej gminy? </w:t>
      </w:r>
    </w:p>
    <w:p w:rsidR="009A3F11" w:rsidRDefault="009A3F11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79214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bardzo trudno mi się odnieść do wszystkich zapytań. </w:t>
      </w:r>
      <w:r w:rsidR="00B503FC">
        <w:rPr>
          <w:rFonts w:eastAsia="Calibri" w:cs="Times New Roman"/>
          <w:sz w:val="24"/>
          <w:szCs w:val="24"/>
        </w:rPr>
        <w:t>Jeżeli chodzi o spłatę zadłużenia tą, którą mieliśmy na rok 2015</w:t>
      </w:r>
      <w:r w:rsidR="00E764B2">
        <w:rPr>
          <w:rFonts w:eastAsia="Calibri" w:cs="Times New Roman"/>
          <w:sz w:val="24"/>
          <w:szCs w:val="24"/>
        </w:rPr>
        <w:t>,</w:t>
      </w:r>
      <w:r w:rsidR="00B503FC">
        <w:rPr>
          <w:rFonts w:eastAsia="Calibri" w:cs="Times New Roman"/>
          <w:sz w:val="24"/>
          <w:szCs w:val="24"/>
        </w:rPr>
        <w:t xml:space="preserve"> </w:t>
      </w:r>
      <w:r w:rsidR="00E764B2">
        <w:rPr>
          <w:rFonts w:eastAsia="Calibri" w:cs="Times New Roman"/>
          <w:sz w:val="24"/>
          <w:szCs w:val="24"/>
        </w:rPr>
        <w:t>to tak</w:t>
      </w:r>
      <w:r w:rsidR="00B503FC">
        <w:rPr>
          <w:rFonts w:eastAsia="Calibri" w:cs="Times New Roman"/>
          <w:sz w:val="24"/>
          <w:szCs w:val="24"/>
        </w:rPr>
        <w:t xml:space="preserve"> jak powiedziałam zadłużenie to zostało s</w:t>
      </w:r>
      <w:r w:rsidR="00E764B2">
        <w:rPr>
          <w:rFonts w:eastAsia="Calibri" w:cs="Times New Roman"/>
          <w:sz w:val="24"/>
          <w:szCs w:val="24"/>
        </w:rPr>
        <w:t>płacone w 50%, dlatego</w:t>
      </w:r>
      <w:r w:rsidR="00B503FC">
        <w:rPr>
          <w:rFonts w:eastAsia="Calibri" w:cs="Times New Roman"/>
          <w:sz w:val="24"/>
          <w:szCs w:val="24"/>
        </w:rPr>
        <w:t xml:space="preserve"> że nie ma innej możliwości. Do spłaty zadłużenia jesteśmy zobowiązani umowami z bankami, które do tej pory nas kredytowały bądź udzieliły nam pożyczki. Jest harmonogram spłat i nie spła</w:t>
      </w:r>
      <w:r w:rsidR="0079214F">
        <w:rPr>
          <w:rFonts w:eastAsia="Calibri" w:cs="Times New Roman"/>
          <w:sz w:val="24"/>
          <w:szCs w:val="24"/>
        </w:rPr>
        <w:t>cenie</w:t>
      </w:r>
      <w:r w:rsidR="00B503FC">
        <w:rPr>
          <w:rFonts w:eastAsia="Calibri" w:cs="Times New Roman"/>
          <w:sz w:val="24"/>
          <w:szCs w:val="24"/>
        </w:rPr>
        <w:t xml:space="preserve"> w terminie stanowi naruszenie dyscypliny finansów publicznych stąd spłata </w:t>
      </w:r>
      <w:r w:rsidR="00C66CC1">
        <w:rPr>
          <w:rFonts w:eastAsia="Calibri" w:cs="Times New Roman"/>
          <w:sz w:val="24"/>
          <w:szCs w:val="24"/>
        </w:rPr>
        <w:t xml:space="preserve">50%. Natomiast niejednokrotnie w trakcie roku spłata tego zadłużenia była finansowana nie z posiadanych na koncie </w:t>
      </w:r>
      <w:r w:rsidR="000B2452">
        <w:rPr>
          <w:rFonts w:eastAsia="Calibri" w:cs="Times New Roman"/>
          <w:sz w:val="24"/>
          <w:szCs w:val="24"/>
        </w:rPr>
        <w:t>środków, ale</w:t>
      </w:r>
      <w:r w:rsidR="00C66CC1">
        <w:rPr>
          <w:rFonts w:eastAsia="Calibri" w:cs="Times New Roman"/>
          <w:sz w:val="24"/>
          <w:szCs w:val="24"/>
        </w:rPr>
        <w:t xml:space="preserve"> z tzw. budżetu debetowego, który mamy w Banku Spółdzielczym w Kietrzu i jest to kredyt obrotowy </w:t>
      </w:r>
      <w:r w:rsidR="000B2452">
        <w:rPr>
          <w:rFonts w:eastAsia="Calibri" w:cs="Times New Roman"/>
          <w:sz w:val="24"/>
          <w:szCs w:val="24"/>
        </w:rPr>
        <w:t>i na</w:t>
      </w:r>
      <w:r w:rsidR="00C66CC1">
        <w:rPr>
          <w:rFonts w:eastAsia="Calibri" w:cs="Times New Roman"/>
          <w:sz w:val="24"/>
          <w:szCs w:val="24"/>
        </w:rPr>
        <w:t xml:space="preserve"> </w:t>
      </w:r>
      <w:r w:rsidR="0079214F">
        <w:rPr>
          <w:rFonts w:eastAsia="Calibri" w:cs="Times New Roman"/>
          <w:sz w:val="24"/>
          <w:szCs w:val="24"/>
        </w:rPr>
        <w:br/>
      </w:r>
      <w:r w:rsidR="00C66CC1">
        <w:rPr>
          <w:rFonts w:eastAsia="Calibri" w:cs="Times New Roman"/>
          <w:sz w:val="24"/>
          <w:szCs w:val="24"/>
        </w:rPr>
        <w:t xml:space="preserve">31 grudnia musi być zerowy. Emisja obligacji daje nam gwarancję spokojnego zakończenia roku 2015. Jeżeli będzie sprzedaż </w:t>
      </w:r>
      <w:r w:rsidR="000B2452">
        <w:rPr>
          <w:rFonts w:eastAsia="Calibri" w:cs="Times New Roman"/>
          <w:sz w:val="24"/>
          <w:szCs w:val="24"/>
        </w:rPr>
        <w:t>działki, o której</w:t>
      </w:r>
      <w:r w:rsidR="00C66CC1">
        <w:rPr>
          <w:rFonts w:eastAsia="Calibri" w:cs="Times New Roman"/>
          <w:sz w:val="24"/>
          <w:szCs w:val="24"/>
        </w:rPr>
        <w:t xml:space="preserve"> wspomniał Pan Burmistrz </w:t>
      </w:r>
      <w:r w:rsidR="000B2452">
        <w:rPr>
          <w:rFonts w:eastAsia="Calibri" w:cs="Times New Roman"/>
          <w:sz w:val="24"/>
          <w:szCs w:val="24"/>
        </w:rPr>
        <w:t>to bardzo</w:t>
      </w:r>
      <w:r w:rsidR="00C66CC1">
        <w:rPr>
          <w:rFonts w:eastAsia="Calibri" w:cs="Times New Roman"/>
          <w:sz w:val="24"/>
          <w:szCs w:val="24"/>
        </w:rPr>
        <w:t xml:space="preserve"> jest możliwe, że te środki, jeżeli wyemitujemy obligacje</w:t>
      </w:r>
      <w:r w:rsidR="0079214F">
        <w:rPr>
          <w:rFonts w:eastAsia="Calibri" w:cs="Times New Roman"/>
          <w:sz w:val="24"/>
          <w:szCs w:val="24"/>
        </w:rPr>
        <w:t>,</w:t>
      </w:r>
      <w:r w:rsidR="00C66CC1">
        <w:rPr>
          <w:rFonts w:eastAsia="Calibri" w:cs="Times New Roman"/>
          <w:sz w:val="24"/>
          <w:szCs w:val="24"/>
        </w:rPr>
        <w:t xml:space="preserve"> to nawet nie będą musiały być wykorzystane, tylko będziemy mogli je wykorzystać przy realizacji przyszłorocznych zadań unijnych czy inwestycyjnych. Nie ma możliwości, żeby z budżetu gminy zostały zrealizowane zadania, które nie były zaplanowanie. Takiej możliwości nie ma, realizuje się te zadania, które były zaplanowane bądź </w:t>
      </w:r>
      <w:r w:rsidR="000B2452">
        <w:rPr>
          <w:rFonts w:eastAsia="Calibri" w:cs="Times New Roman"/>
          <w:sz w:val="24"/>
          <w:szCs w:val="24"/>
        </w:rPr>
        <w:t>te, które</w:t>
      </w:r>
      <w:r w:rsidR="00C66CC1">
        <w:rPr>
          <w:rFonts w:eastAsia="Calibri" w:cs="Times New Roman"/>
          <w:sz w:val="24"/>
          <w:szCs w:val="24"/>
        </w:rPr>
        <w:t xml:space="preserve"> w trakcie roku zostały wprowadzone poprzez przesunięcie </w:t>
      </w:r>
      <w:r w:rsidR="0079214F">
        <w:rPr>
          <w:rFonts w:eastAsia="Calibri" w:cs="Times New Roman"/>
          <w:sz w:val="24"/>
          <w:szCs w:val="24"/>
        </w:rPr>
        <w:br/>
      </w:r>
      <w:r w:rsidR="00C66CC1">
        <w:rPr>
          <w:rFonts w:eastAsia="Calibri" w:cs="Times New Roman"/>
          <w:sz w:val="24"/>
          <w:szCs w:val="24"/>
        </w:rPr>
        <w:t xml:space="preserve">z różnych innych zadań. Jeżeli chodzi o </w:t>
      </w:r>
      <w:r w:rsidR="0079214F">
        <w:rPr>
          <w:rFonts w:eastAsia="Calibri" w:cs="Times New Roman"/>
          <w:sz w:val="24"/>
          <w:szCs w:val="24"/>
        </w:rPr>
        <w:t>kwestię tego umorzenia -</w:t>
      </w:r>
      <w:r w:rsidR="00C66CC1">
        <w:rPr>
          <w:rFonts w:eastAsia="Calibri" w:cs="Times New Roman"/>
          <w:sz w:val="24"/>
          <w:szCs w:val="24"/>
        </w:rPr>
        <w:t xml:space="preserve"> gdybyśmy starali się o dofinansowanie z funduszu norweskiego na remont dachu</w:t>
      </w:r>
      <w:r w:rsidR="0079214F">
        <w:rPr>
          <w:rFonts w:eastAsia="Calibri" w:cs="Times New Roman"/>
          <w:sz w:val="24"/>
          <w:szCs w:val="24"/>
        </w:rPr>
        <w:t xml:space="preserve"> </w:t>
      </w:r>
      <w:r w:rsidR="00C66CC1">
        <w:rPr>
          <w:rFonts w:eastAsia="Calibri" w:cs="Times New Roman"/>
          <w:sz w:val="24"/>
          <w:szCs w:val="24"/>
        </w:rPr>
        <w:t>- sytuacja przez nas była rozważana, trudno mi podważać sugestie pracowników, którzy mając przed sobą projekt techniczny tej inwestycji</w:t>
      </w:r>
      <w:r w:rsidR="0079214F">
        <w:rPr>
          <w:rFonts w:eastAsia="Calibri" w:cs="Times New Roman"/>
          <w:sz w:val="24"/>
          <w:szCs w:val="24"/>
        </w:rPr>
        <w:t>,</w:t>
      </w:r>
      <w:r w:rsidR="00C66CC1">
        <w:rPr>
          <w:rFonts w:eastAsia="Calibri" w:cs="Times New Roman"/>
          <w:sz w:val="24"/>
          <w:szCs w:val="24"/>
        </w:rPr>
        <w:t xml:space="preserve"> konsultowali ten temat w WFOS i takie mamy informacje, że ten efekt ekologiczny przy tym modelu inwestycji nie zostałby osiągnięty i na tym bazujemy. </w:t>
      </w:r>
      <w:r w:rsidR="0035431C">
        <w:rPr>
          <w:rFonts w:eastAsia="Calibri" w:cs="Times New Roman"/>
          <w:sz w:val="24"/>
          <w:szCs w:val="24"/>
        </w:rPr>
        <w:t xml:space="preserve">Jest to jeszcze kwestia do rozważenia, temat jeszcze raz </w:t>
      </w:r>
      <w:r w:rsidR="000B2452">
        <w:rPr>
          <w:rFonts w:eastAsia="Calibri" w:cs="Times New Roman"/>
          <w:sz w:val="24"/>
          <w:szCs w:val="24"/>
        </w:rPr>
        <w:t>sprawdzimy, co</w:t>
      </w:r>
      <w:r w:rsidR="0035431C">
        <w:rPr>
          <w:rFonts w:eastAsia="Calibri" w:cs="Times New Roman"/>
          <w:sz w:val="24"/>
          <w:szCs w:val="24"/>
        </w:rPr>
        <w:t xml:space="preserve"> nie zmienia faktu, że jest to kwota 30.000 zł do 1.000.000 zł, który mamy zamiar pozyskać z emisji obligacji. </w:t>
      </w:r>
    </w:p>
    <w:p w:rsidR="005869EA" w:rsidRDefault="005869EA" w:rsidP="00E07E42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</w:t>
      </w:r>
      <w:r w:rsidR="00E07E4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słowo </w:t>
      </w:r>
      <w:r w:rsidR="00E07E42">
        <w:rPr>
          <w:rFonts w:eastAsia="Calibri" w:cs="Times New Roman"/>
          <w:sz w:val="24"/>
          <w:szCs w:val="24"/>
        </w:rPr>
        <w:t>„</w:t>
      </w:r>
      <w:r>
        <w:rPr>
          <w:rFonts w:eastAsia="Calibri" w:cs="Times New Roman"/>
          <w:sz w:val="24"/>
          <w:szCs w:val="24"/>
        </w:rPr>
        <w:t>rozpasanie</w:t>
      </w:r>
      <w:r w:rsidR="00E07E42">
        <w:rPr>
          <w:rFonts w:eastAsia="Calibri" w:cs="Times New Roman"/>
          <w:sz w:val="24"/>
          <w:szCs w:val="24"/>
        </w:rPr>
        <w:t>” -</w:t>
      </w:r>
      <w:r>
        <w:rPr>
          <w:rFonts w:eastAsia="Calibri" w:cs="Times New Roman"/>
          <w:sz w:val="24"/>
          <w:szCs w:val="24"/>
        </w:rPr>
        <w:t xml:space="preserve"> jak to pięknie brzmi</w:t>
      </w:r>
      <w:r w:rsidR="00E07E42">
        <w:rPr>
          <w:rFonts w:eastAsia="Calibri" w:cs="Times New Roman"/>
          <w:sz w:val="24"/>
          <w:szCs w:val="24"/>
        </w:rPr>
        <w:t>, z tym</w:t>
      </w:r>
      <w:r>
        <w:rPr>
          <w:rFonts w:eastAsia="Calibri" w:cs="Times New Roman"/>
          <w:sz w:val="24"/>
          <w:szCs w:val="24"/>
        </w:rPr>
        <w:t xml:space="preserve"> że przypomnę, że rozpasanie zaczęło się nie teraz: 9 mln zł na kryt</w:t>
      </w:r>
      <w:r w:rsidR="00E07E42">
        <w:rPr>
          <w:rFonts w:eastAsia="Calibri" w:cs="Times New Roman"/>
          <w:sz w:val="24"/>
          <w:szCs w:val="24"/>
        </w:rPr>
        <w:t xml:space="preserve">ą </w:t>
      </w:r>
      <w:r>
        <w:rPr>
          <w:rFonts w:eastAsia="Calibri" w:cs="Times New Roman"/>
          <w:sz w:val="24"/>
          <w:szCs w:val="24"/>
        </w:rPr>
        <w:t xml:space="preserve">pływalnię, za którą płacimy </w:t>
      </w:r>
      <w:r w:rsidR="000B2452">
        <w:rPr>
          <w:rFonts w:eastAsia="Calibri" w:cs="Times New Roman"/>
          <w:sz w:val="24"/>
          <w:szCs w:val="24"/>
        </w:rPr>
        <w:t>teraz ok</w:t>
      </w:r>
      <w:r>
        <w:rPr>
          <w:rFonts w:eastAsia="Calibri" w:cs="Times New Roman"/>
          <w:sz w:val="24"/>
          <w:szCs w:val="24"/>
        </w:rPr>
        <w:t xml:space="preserve">. 1.2 mln zł rocznie. Park 4 żywiołów, na który </w:t>
      </w:r>
      <w:r w:rsidR="000B2452">
        <w:rPr>
          <w:rFonts w:eastAsia="Calibri" w:cs="Times New Roman"/>
          <w:sz w:val="24"/>
          <w:szCs w:val="24"/>
        </w:rPr>
        <w:t>poszło ponad</w:t>
      </w:r>
      <w:r>
        <w:rPr>
          <w:rFonts w:eastAsia="Calibri" w:cs="Times New Roman"/>
          <w:sz w:val="24"/>
          <w:szCs w:val="24"/>
        </w:rPr>
        <w:t xml:space="preserve"> 700 tyś zł i który musimy ratować. Zaplanowane </w:t>
      </w:r>
      <w:r w:rsidR="00E07E42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 xml:space="preserve">w poprzednim roku w budżecie na ten rok 30 tyś na sprzątanie w tym parku to to nie było rozpasanie? A </w:t>
      </w:r>
      <w:r w:rsidR="000B2452">
        <w:rPr>
          <w:rFonts w:eastAsia="Calibri" w:cs="Times New Roman"/>
          <w:sz w:val="24"/>
          <w:szCs w:val="24"/>
        </w:rPr>
        <w:t>to, że</w:t>
      </w:r>
      <w:r>
        <w:rPr>
          <w:rFonts w:eastAsia="Calibri" w:cs="Times New Roman"/>
          <w:sz w:val="24"/>
          <w:szCs w:val="24"/>
        </w:rPr>
        <w:t xml:space="preserve"> my wydajemy 3 tyś</w:t>
      </w:r>
      <w:r w:rsidR="00904480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na oczyszczanie parku 4 żywiołów w ramach wykombinowanych wewnąt</w:t>
      </w:r>
      <w:r w:rsidR="00AD11D2">
        <w:rPr>
          <w:rFonts w:eastAsia="Calibri" w:cs="Times New Roman"/>
          <w:sz w:val="24"/>
          <w:szCs w:val="24"/>
        </w:rPr>
        <w:t xml:space="preserve">rz środków na wstawienie kamer to to jest ratowanie właśnie skutków rozpasania poprzedniej epoki. Po tym okresie oszczędności rozpasanie tak daleko sięga, że mieszkańcy gminy </w:t>
      </w:r>
      <w:r w:rsidR="00E07E42">
        <w:rPr>
          <w:rFonts w:eastAsia="Calibri" w:cs="Times New Roman"/>
          <w:sz w:val="24"/>
          <w:szCs w:val="24"/>
        </w:rPr>
        <w:t xml:space="preserve">– </w:t>
      </w:r>
      <w:r w:rsidR="00AD11D2">
        <w:rPr>
          <w:rFonts w:eastAsia="Calibri" w:cs="Times New Roman"/>
          <w:sz w:val="24"/>
          <w:szCs w:val="24"/>
        </w:rPr>
        <w:t>wszyscy</w:t>
      </w:r>
      <w:r w:rsidR="00E07E42">
        <w:rPr>
          <w:rFonts w:eastAsia="Calibri" w:cs="Times New Roman"/>
          <w:sz w:val="24"/>
          <w:szCs w:val="24"/>
        </w:rPr>
        <w:t xml:space="preserve"> -</w:t>
      </w:r>
      <w:r w:rsidR="00AD11D2">
        <w:rPr>
          <w:rFonts w:eastAsia="Calibri" w:cs="Times New Roman"/>
          <w:sz w:val="24"/>
          <w:szCs w:val="24"/>
        </w:rPr>
        <w:t xml:space="preserve"> żądają </w:t>
      </w:r>
      <w:r w:rsidR="000B2452">
        <w:rPr>
          <w:rFonts w:eastAsia="Calibri" w:cs="Times New Roman"/>
          <w:sz w:val="24"/>
          <w:szCs w:val="24"/>
        </w:rPr>
        <w:t>wszystkiego, na co</w:t>
      </w:r>
      <w:r w:rsidR="00AD11D2">
        <w:rPr>
          <w:rFonts w:eastAsia="Calibri" w:cs="Times New Roman"/>
          <w:sz w:val="24"/>
          <w:szCs w:val="24"/>
        </w:rPr>
        <w:t xml:space="preserve"> czekali przez 20 lat. Nagle mówi się o rozpasaniu przy tym oszczędnym budżecie. Czy rozpasaniem nie było zatwierdzenie w planie dochodów na ten rok</w:t>
      </w:r>
      <w:r w:rsidR="00880266">
        <w:rPr>
          <w:rFonts w:eastAsia="Calibri" w:cs="Times New Roman"/>
          <w:sz w:val="24"/>
          <w:szCs w:val="24"/>
        </w:rPr>
        <w:t xml:space="preserve"> ponad 1 mln zł ze sprzedaży mi</w:t>
      </w:r>
      <w:r w:rsidR="00AD11D2">
        <w:rPr>
          <w:rFonts w:eastAsia="Calibri" w:cs="Times New Roman"/>
          <w:sz w:val="24"/>
          <w:szCs w:val="24"/>
        </w:rPr>
        <w:t>enia ko</w:t>
      </w:r>
      <w:r w:rsidR="00E07E42">
        <w:rPr>
          <w:rFonts w:eastAsia="Calibri" w:cs="Times New Roman"/>
          <w:sz w:val="24"/>
          <w:szCs w:val="24"/>
        </w:rPr>
        <w:t>munalnego?</w:t>
      </w:r>
      <w:r w:rsidR="00880266">
        <w:rPr>
          <w:rFonts w:eastAsia="Calibri" w:cs="Times New Roman"/>
          <w:sz w:val="24"/>
          <w:szCs w:val="24"/>
        </w:rPr>
        <w:t xml:space="preserve"> Czy nie było rozpasanie</w:t>
      </w:r>
      <w:r w:rsidR="00E07E42">
        <w:rPr>
          <w:rFonts w:eastAsia="Calibri" w:cs="Times New Roman"/>
          <w:sz w:val="24"/>
          <w:szCs w:val="24"/>
        </w:rPr>
        <w:t>m</w:t>
      </w:r>
      <w:r w:rsidR="00880266">
        <w:rPr>
          <w:rFonts w:eastAsia="Calibri" w:cs="Times New Roman"/>
          <w:sz w:val="24"/>
          <w:szCs w:val="24"/>
        </w:rPr>
        <w:t xml:space="preserve"> planowanie 1,5 mln zł ze sprzedaży mienia komunalnego </w:t>
      </w:r>
      <w:r w:rsidR="000B2452">
        <w:rPr>
          <w:rFonts w:eastAsia="Calibri" w:cs="Times New Roman"/>
          <w:sz w:val="24"/>
          <w:szCs w:val="24"/>
        </w:rPr>
        <w:t>wcześniej, gdy</w:t>
      </w:r>
      <w:r w:rsidR="00880266">
        <w:rPr>
          <w:rFonts w:eastAsia="Calibri" w:cs="Times New Roman"/>
          <w:sz w:val="24"/>
          <w:szCs w:val="24"/>
        </w:rPr>
        <w:t xml:space="preserve"> </w:t>
      </w:r>
      <w:r w:rsidR="00880266">
        <w:rPr>
          <w:rFonts w:eastAsia="Calibri" w:cs="Times New Roman"/>
          <w:sz w:val="24"/>
          <w:szCs w:val="24"/>
        </w:rPr>
        <w:lastRenderedPageBreak/>
        <w:t xml:space="preserve">mówiono o sprzedaży mieszkań </w:t>
      </w:r>
      <w:r w:rsidR="000B2452">
        <w:rPr>
          <w:rFonts w:eastAsia="Calibri" w:cs="Times New Roman"/>
          <w:sz w:val="24"/>
          <w:szCs w:val="24"/>
        </w:rPr>
        <w:t>komunalnych, z których</w:t>
      </w:r>
      <w:r w:rsidR="00880266">
        <w:rPr>
          <w:rFonts w:eastAsia="Calibri" w:cs="Times New Roman"/>
          <w:sz w:val="24"/>
          <w:szCs w:val="24"/>
        </w:rPr>
        <w:t xml:space="preserve"> mamy 3 rok pod rząd </w:t>
      </w:r>
      <w:r w:rsidR="00E07E42">
        <w:rPr>
          <w:rFonts w:eastAsia="Calibri" w:cs="Times New Roman"/>
          <w:sz w:val="24"/>
          <w:szCs w:val="24"/>
        </w:rPr>
        <w:t>0</w:t>
      </w:r>
      <w:r w:rsidR="00880266">
        <w:rPr>
          <w:rFonts w:eastAsia="Calibri" w:cs="Times New Roman"/>
          <w:sz w:val="24"/>
          <w:szCs w:val="24"/>
        </w:rPr>
        <w:t xml:space="preserve"> zł i 0% realizacji </w:t>
      </w:r>
      <w:r w:rsidR="000B2452">
        <w:rPr>
          <w:rFonts w:eastAsia="Calibri" w:cs="Times New Roman"/>
          <w:sz w:val="24"/>
          <w:szCs w:val="24"/>
        </w:rPr>
        <w:t xml:space="preserve">budżetu? </w:t>
      </w:r>
      <w:r w:rsidR="00880266">
        <w:rPr>
          <w:rFonts w:eastAsia="Calibri" w:cs="Times New Roman"/>
          <w:sz w:val="24"/>
          <w:szCs w:val="24"/>
        </w:rPr>
        <w:t>To nie jest gumowy budżet to jest szmaciany budżet w tej chwili, który pęka od szarpania przez wszystkich wkoło. Powołanie dwóch zastępców</w:t>
      </w:r>
      <w:r w:rsidR="00E07E42">
        <w:rPr>
          <w:rFonts w:eastAsia="Calibri" w:cs="Times New Roman"/>
          <w:sz w:val="24"/>
          <w:szCs w:val="24"/>
        </w:rPr>
        <w:t xml:space="preserve"> </w:t>
      </w:r>
      <w:r w:rsidR="00880266">
        <w:rPr>
          <w:rFonts w:eastAsia="Calibri" w:cs="Times New Roman"/>
          <w:sz w:val="24"/>
          <w:szCs w:val="24"/>
        </w:rPr>
        <w:t>- a czymże było odwołanie dyrektora placówki, pozostawić teraz mamy placówkę bez osoby odpowiedzialnej za przedszkole z jednym dyrektorem i biegającą stażystką między szkołą a przedszkolem, żeby był ja</w:t>
      </w:r>
      <w:r w:rsidR="00E07E42">
        <w:rPr>
          <w:rFonts w:eastAsia="Calibri" w:cs="Times New Roman"/>
          <w:sz w:val="24"/>
          <w:szCs w:val="24"/>
        </w:rPr>
        <w:t>kikolwiek kontakt. Wcześniej też</w:t>
      </w:r>
      <w:r w:rsidR="00880266">
        <w:rPr>
          <w:rFonts w:eastAsia="Calibri" w:cs="Times New Roman"/>
          <w:sz w:val="24"/>
          <w:szCs w:val="24"/>
        </w:rPr>
        <w:t xml:space="preserve"> było dwóch zastępców. </w:t>
      </w:r>
      <w:r w:rsidR="006C05C7">
        <w:rPr>
          <w:rFonts w:eastAsia="Calibri" w:cs="Times New Roman"/>
          <w:sz w:val="24"/>
          <w:szCs w:val="24"/>
        </w:rPr>
        <w:t>Po latach zastoju w niektórych miejscowościach nagle wszyscy mieszkańcy składają koncerty życzeń, które już w tej chwili szacuję i będą opiewały na 60 mln wydatków. Ludzie chcą wreszcie jakichś pieniędzy. Dron jest dowodem rozpasania</w:t>
      </w:r>
      <w:r w:rsidR="00E07E42">
        <w:rPr>
          <w:rFonts w:eastAsia="Calibri" w:cs="Times New Roman"/>
          <w:sz w:val="24"/>
          <w:szCs w:val="24"/>
        </w:rPr>
        <w:t xml:space="preserve"> </w:t>
      </w:r>
      <w:r w:rsidR="006C05C7">
        <w:rPr>
          <w:rFonts w:eastAsia="Calibri" w:cs="Times New Roman"/>
          <w:sz w:val="24"/>
          <w:szCs w:val="24"/>
        </w:rPr>
        <w:t xml:space="preserve">- nie, jest opłacony w celach promocji gminy, która zastygła </w:t>
      </w:r>
      <w:r w:rsidR="00E07E42">
        <w:rPr>
          <w:rFonts w:eastAsia="Calibri" w:cs="Times New Roman"/>
          <w:sz w:val="24"/>
          <w:szCs w:val="24"/>
        </w:rPr>
        <w:br/>
      </w:r>
      <w:r w:rsidR="006C05C7">
        <w:rPr>
          <w:rFonts w:eastAsia="Calibri" w:cs="Times New Roman"/>
          <w:sz w:val="24"/>
          <w:szCs w:val="24"/>
        </w:rPr>
        <w:t xml:space="preserve">w marketingu w latach 40-tych. Wydaliśmy na to 2.000 zł </w:t>
      </w:r>
      <w:r w:rsidR="000B2452">
        <w:rPr>
          <w:rFonts w:eastAsia="Calibri" w:cs="Times New Roman"/>
          <w:sz w:val="24"/>
          <w:szCs w:val="24"/>
        </w:rPr>
        <w:t>niezabrane</w:t>
      </w:r>
      <w:r w:rsidR="006C05C7">
        <w:rPr>
          <w:rFonts w:eastAsia="Calibri" w:cs="Times New Roman"/>
          <w:sz w:val="24"/>
          <w:szCs w:val="24"/>
        </w:rPr>
        <w:t xml:space="preserve"> komuś tylko z budżetu przewidzianego na promocję. Trzeci raz wraca </w:t>
      </w:r>
      <w:r w:rsidR="0017792B">
        <w:rPr>
          <w:rFonts w:eastAsia="Calibri" w:cs="Times New Roman"/>
          <w:sz w:val="24"/>
          <w:szCs w:val="24"/>
        </w:rPr>
        <w:t xml:space="preserve">sprawa skorzystania z funduszy norweskich </w:t>
      </w:r>
      <w:r w:rsidR="00E07E42">
        <w:rPr>
          <w:rFonts w:eastAsia="Calibri" w:cs="Times New Roman"/>
          <w:sz w:val="24"/>
          <w:szCs w:val="24"/>
        </w:rPr>
        <w:br/>
      </w:r>
      <w:r w:rsidR="0017792B">
        <w:rPr>
          <w:rFonts w:eastAsia="Calibri" w:cs="Times New Roman"/>
          <w:sz w:val="24"/>
          <w:szCs w:val="24"/>
        </w:rPr>
        <w:t>i Pani Skarbnik już odpowiedziała</w:t>
      </w:r>
      <w:r w:rsidR="00E07E42">
        <w:rPr>
          <w:rFonts w:eastAsia="Calibri" w:cs="Times New Roman"/>
          <w:sz w:val="24"/>
          <w:szCs w:val="24"/>
        </w:rPr>
        <w:t>,</w:t>
      </w:r>
      <w:r w:rsidR="0017792B">
        <w:rPr>
          <w:rFonts w:eastAsia="Calibri" w:cs="Times New Roman"/>
          <w:sz w:val="24"/>
          <w:szCs w:val="24"/>
        </w:rPr>
        <w:t xml:space="preserve"> wiec nie będę wracał do tego tematu. </w:t>
      </w:r>
      <w:r w:rsidR="00A56B66">
        <w:rPr>
          <w:rFonts w:eastAsia="Calibri" w:cs="Times New Roman"/>
          <w:sz w:val="24"/>
          <w:szCs w:val="24"/>
        </w:rPr>
        <w:t xml:space="preserve">Nieeleganckim było nazwanie tego </w:t>
      </w:r>
      <w:r w:rsidR="000B2452">
        <w:rPr>
          <w:rFonts w:eastAsia="Calibri" w:cs="Times New Roman"/>
          <w:sz w:val="24"/>
          <w:szCs w:val="24"/>
        </w:rPr>
        <w:t>rozpasaniem, bo</w:t>
      </w:r>
      <w:r w:rsidR="00A56B66">
        <w:rPr>
          <w:rFonts w:eastAsia="Calibri" w:cs="Times New Roman"/>
          <w:sz w:val="24"/>
          <w:szCs w:val="24"/>
        </w:rPr>
        <w:t xml:space="preserve"> większość wydatków czynimy za zgodą Państwa radnych</w:t>
      </w:r>
      <w:r w:rsidR="00003952">
        <w:rPr>
          <w:rFonts w:eastAsia="Calibri" w:cs="Times New Roman"/>
          <w:sz w:val="24"/>
          <w:szCs w:val="24"/>
        </w:rPr>
        <w:t>,</w:t>
      </w:r>
      <w:r w:rsidR="00A56B66">
        <w:rPr>
          <w:rFonts w:eastAsia="Calibri" w:cs="Times New Roman"/>
          <w:sz w:val="24"/>
          <w:szCs w:val="24"/>
        </w:rPr>
        <w:t xml:space="preserve"> </w:t>
      </w:r>
      <w:r w:rsidR="00E07E42">
        <w:rPr>
          <w:rFonts w:eastAsia="Calibri" w:cs="Times New Roman"/>
          <w:sz w:val="24"/>
          <w:szCs w:val="24"/>
        </w:rPr>
        <w:br/>
      </w:r>
      <w:r w:rsidR="00A56B66">
        <w:rPr>
          <w:rFonts w:eastAsia="Calibri" w:cs="Times New Roman"/>
          <w:sz w:val="24"/>
          <w:szCs w:val="24"/>
        </w:rPr>
        <w:t>a przesunięcia w budżecie nie są niczym złym i dowodem na to są pisma, które wpływają od sołtysów z wie</w:t>
      </w:r>
      <w:r w:rsidR="006A7649">
        <w:rPr>
          <w:rFonts w:eastAsia="Calibri" w:cs="Times New Roman"/>
          <w:sz w:val="24"/>
          <w:szCs w:val="24"/>
        </w:rPr>
        <w:t>lkimi żądaniami zmian</w:t>
      </w:r>
      <w:r w:rsidR="00003952">
        <w:rPr>
          <w:rFonts w:eastAsia="Calibri" w:cs="Times New Roman"/>
          <w:sz w:val="24"/>
          <w:szCs w:val="24"/>
        </w:rPr>
        <w:t>,</w:t>
      </w:r>
      <w:r w:rsidR="006A7649">
        <w:rPr>
          <w:rFonts w:eastAsia="Calibri" w:cs="Times New Roman"/>
          <w:sz w:val="24"/>
          <w:szCs w:val="24"/>
        </w:rPr>
        <w:t xml:space="preserve"> na które się zgadzamy. Pomniki już mamy, teraz przyszedł czas na rat</w:t>
      </w:r>
      <w:r w:rsidR="00DE5AE0">
        <w:rPr>
          <w:rFonts w:eastAsia="Calibri" w:cs="Times New Roman"/>
          <w:sz w:val="24"/>
          <w:szCs w:val="24"/>
        </w:rPr>
        <w:t>owanie dachów</w:t>
      </w:r>
      <w:r w:rsidR="00003952">
        <w:rPr>
          <w:rFonts w:eastAsia="Calibri" w:cs="Times New Roman"/>
          <w:sz w:val="24"/>
          <w:szCs w:val="24"/>
        </w:rPr>
        <w:t>,</w:t>
      </w:r>
      <w:r w:rsidR="00E07E42">
        <w:rPr>
          <w:rFonts w:eastAsia="Calibri" w:cs="Times New Roman"/>
          <w:sz w:val="24"/>
          <w:szCs w:val="24"/>
        </w:rPr>
        <w:t xml:space="preserve"> które mogą runąć;</w:t>
      </w:r>
      <w:r w:rsidR="00DE5AE0">
        <w:rPr>
          <w:rFonts w:eastAsia="Calibri" w:cs="Times New Roman"/>
          <w:sz w:val="24"/>
          <w:szCs w:val="24"/>
        </w:rPr>
        <w:t xml:space="preserve"> dróg,</w:t>
      </w:r>
      <w:r w:rsidR="00E07E42">
        <w:rPr>
          <w:rFonts w:eastAsia="Calibri" w:cs="Times New Roman"/>
          <w:sz w:val="24"/>
          <w:szCs w:val="24"/>
        </w:rPr>
        <w:t xml:space="preserve"> które nie pozwalają przejechać;</w:t>
      </w:r>
      <w:r w:rsidR="00DE5AE0">
        <w:rPr>
          <w:rFonts w:eastAsia="Calibri" w:cs="Times New Roman"/>
          <w:sz w:val="24"/>
          <w:szCs w:val="24"/>
        </w:rPr>
        <w:t xml:space="preserve"> </w:t>
      </w:r>
      <w:r w:rsidR="00973F3E">
        <w:rPr>
          <w:rFonts w:eastAsia="Calibri" w:cs="Times New Roman"/>
          <w:sz w:val="24"/>
          <w:szCs w:val="24"/>
        </w:rPr>
        <w:t>od</w:t>
      </w:r>
      <w:r w:rsidR="00642EB2">
        <w:rPr>
          <w:rFonts w:eastAsia="Calibri" w:cs="Times New Roman"/>
          <w:sz w:val="24"/>
          <w:szCs w:val="24"/>
        </w:rPr>
        <w:t>tworzenie</w:t>
      </w:r>
      <w:r w:rsidR="00DE5AE0">
        <w:rPr>
          <w:rFonts w:eastAsia="Calibri" w:cs="Times New Roman"/>
          <w:sz w:val="24"/>
          <w:szCs w:val="24"/>
        </w:rPr>
        <w:t xml:space="preserve"> rowów.</w:t>
      </w:r>
      <w:r w:rsidR="00847757">
        <w:rPr>
          <w:rFonts w:eastAsia="Calibri" w:cs="Times New Roman"/>
          <w:sz w:val="24"/>
          <w:szCs w:val="24"/>
        </w:rPr>
        <w:t xml:space="preserve"> Gdzie jest rozpasanie, czy Pani powie to w oczy mieszkańcom Ściborzyc, że ich świetlica, którą ledwo ledwo uratowaliśmy, że wydanie tych pieniędzy jest rozpasaniem? Proszę zapytać mieszkańców miejscowości Lubotyń, </w:t>
      </w:r>
      <w:r w:rsidR="000B2452">
        <w:rPr>
          <w:rFonts w:eastAsia="Calibri" w:cs="Times New Roman"/>
          <w:sz w:val="24"/>
          <w:szCs w:val="24"/>
        </w:rPr>
        <w:t>Dzierżysław, z czego</w:t>
      </w:r>
      <w:r w:rsidR="00847757">
        <w:rPr>
          <w:rFonts w:eastAsia="Calibri" w:cs="Times New Roman"/>
          <w:sz w:val="24"/>
          <w:szCs w:val="24"/>
        </w:rPr>
        <w:t xml:space="preserve"> żyją stowarzyszenia. Bardzo Państwa proszę, żeby ten milion złotych potraktować jak chcecie </w:t>
      </w:r>
      <w:r w:rsidR="000B2452">
        <w:rPr>
          <w:rFonts w:eastAsia="Calibri" w:cs="Times New Roman"/>
          <w:sz w:val="24"/>
          <w:szCs w:val="24"/>
        </w:rPr>
        <w:t>to jako</w:t>
      </w:r>
      <w:r w:rsidR="00847757">
        <w:rPr>
          <w:rFonts w:eastAsia="Calibri" w:cs="Times New Roman"/>
          <w:sz w:val="24"/>
          <w:szCs w:val="24"/>
        </w:rPr>
        <w:t xml:space="preserve"> zadłużanie, ale przypomnę o błędzie planowania w przyszłym roku: po</w:t>
      </w:r>
      <w:r w:rsidR="00EF27F6">
        <w:rPr>
          <w:rFonts w:eastAsia="Calibri" w:cs="Times New Roman"/>
          <w:sz w:val="24"/>
          <w:szCs w:val="24"/>
        </w:rPr>
        <w:t>nad milion ze sprzedaży działek.</w:t>
      </w:r>
      <w:r w:rsidR="00847757">
        <w:rPr>
          <w:rFonts w:eastAsia="Calibri" w:cs="Times New Roman"/>
          <w:sz w:val="24"/>
          <w:szCs w:val="24"/>
        </w:rPr>
        <w:t xml:space="preserve"> Budżet to są planowane dochody i planowane wydatki. </w:t>
      </w:r>
      <w:r w:rsidR="00320666">
        <w:rPr>
          <w:rFonts w:eastAsia="Calibri" w:cs="Times New Roman"/>
          <w:sz w:val="24"/>
          <w:szCs w:val="24"/>
        </w:rPr>
        <w:t xml:space="preserve">W każdej chwili jak to się teraz okazało planowanego miliona jeszcze nie mamy. Jeśli Państwo uznajecie, że wydajemy w tej chwili pieniądze na bzdury, że marnujemy pieniądze to proszę zachować procedury i wskazać nam gdzie zmarnowaliśmy pieniądze. </w:t>
      </w:r>
    </w:p>
    <w:p w:rsidR="00D37DD6" w:rsidRDefault="00D37DD6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Wojciech Maryszczak</w:t>
      </w:r>
      <w:r w:rsidR="00E07E4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="00EE7520">
        <w:rPr>
          <w:rFonts w:eastAsia="Calibri" w:cs="Times New Roman"/>
          <w:sz w:val="24"/>
          <w:szCs w:val="24"/>
        </w:rPr>
        <w:t xml:space="preserve">nie zabierałem głosu w tej </w:t>
      </w:r>
      <w:r w:rsidR="000B2452">
        <w:rPr>
          <w:rFonts w:eastAsia="Calibri" w:cs="Times New Roman"/>
          <w:sz w:val="24"/>
          <w:szCs w:val="24"/>
        </w:rPr>
        <w:t>dyskusji, ale</w:t>
      </w:r>
      <w:r w:rsidR="00EE7520">
        <w:rPr>
          <w:rFonts w:eastAsia="Calibri" w:cs="Times New Roman"/>
          <w:sz w:val="24"/>
          <w:szCs w:val="24"/>
        </w:rPr>
        <w:t xml:space="preserve"> kiedy słyszę taką oto tyradę</w:t>
      </w:r>
      <w:r w:rsidR="00E07E42">
        <w:rPr>
          <w:rFonts w:eastAsia="Calibri" w:cs="Times New Roman"/>
          <w:sz w:val="24"/>
          <w:szCs w:val="24"/>
        </w:rPr>
        <w:br/>
      </w:r>
      <w:r w:rsidR="00EE7520">
        <w:rPr>
          <w:rFonts w:eastAsia="Calibri" w:cs="Times New Roman"/>
          <w:sz w:val="24"/>
          <w:szCs w:val="24"/>
        </w:rPr>
        <w:t>z ust Pani radnej Bronisławy Pawlik to popadam w głęboką konfuzję i zdumienie. Gdyby Państw</w:t>
      </w:r>
      <w:r w:rsidR="00E07E42">
        <w:rPr>
          <w:rFonts w:eastAsia="Calibri" w:cs="Times New Roman"/>
          <w:sz w:val="24"/>
          <w:szCs w:val="24"/>
        </w:rPr>
        <w:t>o</w:t>
      </w:r>
      <w:r w:rsidR="00EE7520">
        <w:rPr>
          <w:rFonts w:eastAsia="Calibri" w:cs="Times New Roman"/>
          <w:sz w:val="24"/>
          <w:szCs w:val="24"/>
        </w:rPr>
        <w:t xml:space="preserve"> radni z Komitetu Mieszkańcy Gminy Kietrz w 2013 roku i w 2014 roku wysłuchali postulatu mojego, który mówił, że należy zracjonalizować wydatki i nie opłacać wideofilmowania z Głubczyc to mielibyśmy 50.000 zł. Jak Państwo w tej kwestii </w:t>
      </w:r>
      <w:r w:rsidR="000B2452">
        <w:rPr>
          <w:rFonts w:eastAsia="Calibri" w:cs="Times New Roman"/>
          <w:sz w:val="24"/>
          <w:szCs w:val="24"/>
        </w:rPr>
        <w:t xml:space="preserve">głosowaliście? </w:t>
      </w:r>
      <w:r w:rsidR="00EE7520">
        <w:rPr>
          <w:rFonts w:eastAsia="Calibri" w:cs="Times New Roman"/>
          <w:sz w:val="24"/>
          <w:szCs w:val="24"/>
        </w:rPr>
        <w:t xml:space="preserve">Po drugie mam przed oczyma zaplanowane dochody na 2015 rok i to są plany snute przez Pana Burmistrza Matelę łącznie ze swoim </w:t>
      </w:r>
      <w:r w:rsidR="000B2452">
        <w:rPr>
          <w:rFonts w:eastAsia="Calibri" w:cs="Times New Roman"/>
          <w:sz w:val="24"/>
          <w:szCs w:val="24"/>
        </w:rPr>
        <w:t>komitetem, więc</w:t>
      </w:r>
      <w:r w:rsidR="00EE7520">
        <w:rPr>
          <w:rFonts w:eastAsia="Calibri" w:cs="Times New Roman"/>
          <w:sz w:val="24"/>
          <w:szCs w:val="24"/>
        </w:rPr>
        <w:t xml:space="preserve"> wasz komitet ułożył, że z tytułu odpłatnego nabycia prawa własności oraz prawa użytkowania wieczystego dochody będą sięgały na poziomie 500.000 zł. Minęło pół roku, które podsumowujemy i wpływy te wynoszą 104.550 zł, co stanowi 20,91% planu. </w:t>
      </w:r>
      <w:r w:rsidR="0080662E">
        <w:rPr>
          <w:rFonts w:eastAsia="Calibri" w:cs="Times New Roman"/>
          <w:sz w:val="24"/>
          <w:szCs w:val="24"/>
        </w:rPr>
        <w:t xml:space="preserve">W tym momencie skarżycie uchwałę mówiącą o </w:t>
      </w:r>
      <w:r w:rsidR="000B2452">
        <w:rPr>
          <w:rFonts w:eastAsia="Calibri" w:cs="Times New Roman"/>
          <w:sz w:val="24"/>
          <w:szCs w:val="24"/>
        </w:rPr>
        <w:t>tym, aby</w:t>
      </w:r>
      <w:r w:rsidR="0080662E">
        <w:rPr>
          <w:rFonts w:eastAsia="Calibri" w:cs="Times New Roman"/>
          <w:sz w:val="24"/>
          <w:szCs w:val="24"/>
        </w:rPr>
        <w:t xml:space="preserve"> zbyć mieszkania z </w:t>
      </w:r>
      <w:r w:rsidR="000B2452">
        <w:rPr>
          <w:rFonts w:eastAsia="Calibri" w:cs="Times New Roman"/>
          <w:sz w:val="24"/>
          <w:szCs w:val="24"/>
        </w:rPr>
        <w:t>bonifikatą, czyli</w:t>
      </w:r>
      <w:r w:rsidR="0080662E">
        <w:rPr>
          <w:rFonts w:eastAsia="Calibri" w:cs="Times New Roman"/>
          <w:sz w:val="24"/>
          <w:szCs w:val="24"/>
        </w:rPr>
        <w:t xml:space="preserve"> jesteście Państwo przeci</w:t>
      </w:r>
      <w:r w:rsidR="0033628A">
        <w:rPr>
          <w:rFonts w:eastAsia="Calibri" w:cs="Times New Roman"/>
          <w:sz w:val="24"/>
          <w:szCs w:val="24"/>
        </w:rPr>
        <w:t>w</w:t>
      </w:r>
      <w:r w:rsidR="0080662E">
        <w:rPr>
          <w:rFonts w:eastAsia="Calibri" w:cs="Times New Roman"/>
          <w:sz w:val="24"/>
          <w:szCs w:val="24"/>
        </w:rPr>
        <w:t xml:space="preserve"> wpływom </w:t>
      </w:r>
      <w:r w:rsidR="0033628A">
        <w:rPr>
          <w:rFonts w:eastAsia="Calibri" w:cs="Times New Roman"/>
          <w:sz w:val="24"/>
          <w:szCs w:val="24"/>
        </w:rPr>
        <w:t xml:space="preserve">do budżetu. </w:t>
      </w:r>
      <w:r w:rsidR="00EF27F6">
        <w:rPr>
          <w:rFonts w:eastAsia="Calibri" w:cs="Times New Roman"/>
          <w:sz w:val="24"/>
          <w:szCs w:val="24"/>
        </w:rPr>
        <w:t>Jak to nazwać, jest to po prostu działanie polegające na sabotowaniu wielokierunkowego działania. Chciałbym, żeby wojewoda i jego nadzór uchylił t</w:t>
      </w:r>
      <w:r w:rsidR="00E07E42">
        <w:rPr>
          <w:rFonts w:eastAsia="Calibri" w:cs="Times New Roman"/>
          <w:sz w:val="24"/>
          <w:szCs w:val="24"/>
        </w:rPr>
        <w:t>ą</w:t>
      </w:r>
      <w:r w:rsidR="00EF27F6">
        <w:rPr>
          <w:rFonts w:eastAsia="Calibri" w:cs="Times New Roman"/>
          <w:sz w:val="24"/>
          <w:szCs w:val="24"/>
        </w:rPr>
        <w:t xml:space="preserve"> uchwałę na tym etapie i żeby społeczeństwo zestawiło planowane przez Państwa dochody i politykę wywracającą działania w praktyce. Was nie interesują dochody do budżetu, Was interesuje sytuacja im gorzej tym lepiej.  Jeśli ktoś tutaj mówił o rozpasaniu to </w:t>
      </w:r>
      <w:r w:rsidR="000B2452">
        <w:rPr>
          <w:rFonts w:eastAsia="Calibri" w:cs="Times New Roman"/>
          <w:sz w:val="24"/>
          <w:szCs w:val="24"/>
        </w:rPr>
        <w:t>powiem, jako</w:t>
      </w:r>
      <w:r w:rsidR="00EF27F6">
        <w:rPr>
          <w:rFonts w:eastAsia="Calibri" w:cs="Times New Roman"/>
          <w:sz w:val="24"/>
          <w:szCs w:val="24"/>
        </w:rPr>
        <w:t xml:space="preserve"> radny niezależny, kwestia oceny dokonań nowego burmistrza wymaga jeszcze czasu. Ja bym chciał zbilansować przynajmniej 12 miesięcy starań o właściwe wydatkowanie środków publicznych. </w:t>
      </w:r>
    </w:p>
    <w:p w:rsidR="00EF27F6" w:rsidRDefault="00EF27F6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Bronisława Pawlik</w:t>
      </w:r>
      <w:r w:rsidR="00E07E4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na koncie naszej gminy w tym momencie mamy kwotę 5 mln zł i to jest zobowiązanie długoterminowe z tytułu emisji obligacji. Z </w:t>
      </w:r>
      <w:r w:rsidR="000B2452">
        <w:rPr>
          <w:rFonts w:eastAsia="Calibri" w:cs="Times New Roman"/>
          <w:sz w:val="24"/>
          <w:szCs w:val="24"/>
        </w:rPr>
        <w:t>tego, co</w:t>
      </w:r>
      <w:r>
        <w:rPr>
          <w:rFonts w:eastAsia="Calibri" w:cs="Times New Roman"/>
          <w:sz w:val="24"/>
          <w:szCs w:val="24"/>
        </w:rPr>
        <w:t xml:space="preserve"> pamiętam obligacje były wydawane w szczególnych</w:t>
      </w:r>
      <w:r w:rsidR="000B2452">
        <w:rPr>
          <w:rFonts w:eastAsia="Calibri" w:cs="Times New Roman"/>
          <w:sz w:val="24"/>
          <w:szCs w:val="24"/>
        </w:rPr>
        <w:t xml:space="preserve"> okolicznościach</w:t>
      </w:r>
      <w:r>
        <w:rPr>
          <w:rFonts w:eastAsia="Calibri" w:cs="Times New Roman"/>
          <w:sz w:val="24"/>
          <w:szCs w:val="24"/>
        </w:rPr>
        <w:t xml:space="preserve"> </w:t>
      </w:r>
      <w:r w:rsidR="000B2452">
        <w:rPr>
          <w:rFonts w:eastAsia="Calibri" w:cs="Times New Roman"/>
          <w:sz w:val="24"/>
          <w:szCs w:val="24"/>
        </w:rPr>
        <w:t>wtedy, kiedy</w:t>
      </w:r>
      <w:r>
        <w:rPr>
          <w:rFonts w:eastAsia="Calibri" w:cs="Times New Roman"/>
          <w:sz w:val="24"/>
          <w:szCs w:val="24"/>
        </w:rPr>
        <w:t xml:space="preserve"> były naprawdę duże przedsięwzięcia na terenie gminy wykonywane. 4 mln zostało podjętych w trakcie budowy krytej pływalni, </w:t>
      </w:r>
      <w:r w:rsidR="00E07E42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lastRenderedPageBreak/>
        <w:t xml:space="preserve">a 1 </w:t>
      </w:r>
      <w:r w:rsidR="000B2452">
        <w:rPr>
          <w:rFonts w:eastAsia="Calibri" w:cs="Times New Roman"/>
          <w:sz w:val="24"/>
          <w:szCs w:val="24"/>
        </w:rPr>
        <w:t>mln, kiedy</w:t>
      </w:r>
      <w:r>
        <w:rPr>
          <w:rFonts w:eastAsia="Calibri" w:cs="Times New Roman"/>
          <w:sz w:val="24"/>
          <w:szCs w:val="24"/>
        </w:rPr>
        <w:t xml:space="preserve"> były budowane oczyszczalnie ścieków w Pilszczu, Lubotyniu i kanalizacja. Te obligacje były wyd</w:t>
      </w:r>
      <w:r w:rsidR="0055158C">
        <w:rPr>
          <w:rFonts w:eastAsia="Calibri" w:cs="Times New Roman"/>
          <w:sz w:val="24"/>
          <w:szCs w:val="24"/>
        </w:rPr>
        <w:t>a</w:t>
      </w:r>
      <w:r>
        <w:rPr>
          <w:rFonts w:eastAsia="Calibri" w:cs="Times New Roman"/>
          <w:sz w:val="24"/>
          <w:szCs w:val="24"/>
        </w:rPr>
        <w:t xml:space="preserve">wane w </w:t>
      </w:r>
      <w:r w:rsidR="000B2452">
        <w:rPr>
          <w:rFonts w:eastAsia="Calibri" w:cs="Times New Roman"/>
          <w:sz w:val="24"/>
          <w:szCs w:val="24"/>
        </w:rPr>
        <w:t>sytuacji, kiedy</w:t>
      </w:r>
      <w:r>
        <w:rPr>
          <w:rFonts w:eastAsia="Calibri" w:cs="Times New Roman"/>
          <w:sz w:val="24"/>
          <w:szCs w:val="24"/>
        </w:rPr>
        <w:t xml:space="preserve"> naprawdę jakieś inwestycje większe były realizowane </w:t>
      </w:r>
      <w:r w:rsidR="00E05809">
        <w:rPr>
          <w:rFonts w:eastAsia="Calibri" w:cs="Times New Roman"/>
          <w:sz w:val="24"/>
          <w:szCs w:val="24"/>
        </w:rPr>
        <w:t xml:space="preserve">na terenie gminy. </w:t>
      </w:r>
      <w:r w:rsidR="000B2452">
        <w:rPr>
          <w:rFonts w:eastAsia="Calibri" w:cs="Times New Roman"/>
          <w:sz w:val="24"/>
          <w:szCs w:val="24"/>
        </w:rPr>
        <w:t>Natomiast, jeżeli</w:t>
      </w:r>
      <w:r w:rsidR="00E05809">
        <w:rPr>
          <w:rFonts w:eastAsia="Calibri" w:cs="Times New Roman"/>
          <w:sz w:val="24"/>
          <w:szCs w:val="24"/>
        </w:rPr>
        <w:t xml:space="preserve"> w planie w budżecie było 1.935.000 zł zagwarantowanych właśnie na te zobowiązania, spłaciliśmy 50%, no to było to zagwarantowane. </w:t>
      </w:r>
      <w:r w:rsidR="005D0B8F">
        <w:rPr>
          <w:rFonts w:eastAsia="Calibri" w:cs="Times New Roman"/>
          <w:sz w:val="24"/>
          <w:szCs w:val="24"/>
        </w:rPr>
        <w:t xml:space="preserve">Kolejny raz słyszymy od radnego Maryszczaka, że skonstruowany budżet był niedoskonały, pewnie </w:t>
      </w:r>
      <w:r w:rsidR="000B2452">
        <w:rPr>
          <w:rFonts w:eastAsia="Calibri" w:cs="Times New Roman"/>
          <w:sz w:val="24"/>
          <w:szCs w:val="24"/>
        </w:rPr>
        <w:t>był, ale</w:t>
      </w:r>
      <w:r w:rsidR="005D0B8F">
        <w:rPr>
          <w:rFonts w:eastAsia="Calibri" w:cs="Times New Roman"/>
          <w:sz w:val="24"/>
          <w:szCs w:val="24"/>
        </w:rPr>
        <w:t xml:space="preserve"> tyle ile było sesji gdzie mieliście Państwo większość, tyle razy mieliście możliwość, żeby ten budżet przekopać „do góry nogami”. </w:t>
      </w:r>
    </w:p>
    <w:p w:rsidR="005B102A" w:rsidRDefault="009C5832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Mirosław Skoczylas</w:t>
      </w:r>
      <w:r w:rsidR="00E07E4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rację ma Pani radna Pawlik, projekt budżetu został przedstawiony przez poprzednią </w:t>
      </w:r>
      <w:r w:rsidR="000B2452">
        <w:rPr>
          <w:rFonts w:eastAsia="Calibri" w:cs="Times New Roman"/>
          <w:sz w:val="24"/>
          <w:szCs w:val="24"/>
        </w:rPr>
        <w:t>radę, ale</w:t>
      </w:r>
      <w:r>
        <w:rPr>
          <w:rFonts w:eastAsia="Calibri" w:cs="Times New Roman"/>
          <w:sz w:val="24"/>
          <w:szCs w:val="24"/>
        </w:rPr>
        <w:t xml:space="preserve"> uchwaliła go nasza rada, ale w każdej chwili można było go ułożyć całkiem inaczej, poprzez zmiany na każdej sesji. Państwo nie możecie się tłumaczyć tym, że to nie jest wasz budżet, wy go realizujecie i wy macie dbać o to, żeby była możliwość realizowania go. </w:t>
      </w:r>
      <w:r w:rsidR="001E7613">
        <w:rPr>
          <w:rFonts w:eastAsia="Calibri" w:cs="Times New Roman"/>
          <w:sz w:val="24"/>
          <w:szCs w:val="24"/>
        </w:rPr>
        <w:t xml:space="preserve">Macie Państwo większość i mogliście </w:t>
      </w:r>
      <w:r w:rsidR="000B2452">
        <w:rPr>
          <w:rFonts w:eastAsia="Calibri" w:cs="Times New Roman"/>
          <w:sz w:val="24"/>
          <w:szCs w:val="24"/>
        </w:rPr>
        <w:t>zrobić, co</w:t>
      </w:r>
      <w:r w:rsidR="001E7613">
        <w:rPr>
          <w:rFonts w:eastAsia="Calibri" w:cs="Times New Roman"/>
          <w:sz w:val="24"/>
          <w:szCs w:val="24"/>
        </w:rPr>
        <w:t xml:space="preserve"> chcieliście. Nie wiem, czy dalsze zadłużanie jest dobre. Przecież sam Pan burmistrz wspomniał, że musimy liczyć każdą złotówkę i patrzeć w perspektywie przyszłorocznych naborów na projekty. </w:t>
      </w:r>
      <w:r w:rsidR="00FA4ACE">
        <w:rPr>
          <w:rFonts w:eastAsia="Calibri" w:cs="Times New Roman"/>
          <w:sz w:val="24"/>
          <w:szCs w:val="24"/>
        </w:rPr>
        <w:t xml:space="preserve">Nie życzymy źle, ale dbamy o dobro gminy. Tym dobrem będzie fakt, że w przyszłym roku będziemy mieli możliwość realizacji projektów. Nie jest dobre wyjście zaciąganie w tym momencie </w:t>
      </w:r>
      <w:r w:rsidR="000B2452">
        <w:rPr>
          <w:rFonts w:eastAsia="Calibri" w:cs="Times New Roman"/>
          <w:sz w:val="24"/>
          <w:szCs w:val="24"/>
        </w:rPr>
        <w:t>obligacji, bo</w:t>
      </w:r>
      <w:r w:rsidR="00FE78A9">
        <w:rPr>
          <w:rFonts w:eastAsia="Calibri" w:cs="Times New Roman"/>
          <w:sz w:val="24"/>
          <w:szCs w:val="24"/>
        </w:rPr>
        <w:t xml:space="preserve"> jest jeszcze możliwość zmiany budżetu</w:t>
      </w:r>
      <w:r w:rsidR="00E85C69">
        <w:rPr>
          <w:rFonts w:eastAsia="Calibri" w:cs="Times New Roman"/>
          <w:sz w:val="24"/>
          <w:szCs w:val="24"/>
        </w:rPr>
        <w:t xml:space="preserve">, można zrównoważyć budżet. </w:t>
      </w:r>
    </w:p>
    <w:p w:rsidR="00880266" w:rsidRDefault="00A73834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Stanisław Babiniec</w:t>
      </w:r>
      <w:r w:rsidR="00E07E4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nie byłem w poprzedniej radzi</w:t>
      </w:r>
      <w:r w:rsidR="00E07E42">
        <w:rPr>
          <w:rFonts w:eastAsia="Calibri" w:cs="Times New Roman"/>
          <w:sz w:val="24"/>
          <w:szCs w:val="24"/>
        </w:rPr>
        <w:t>e</w:t>
      </w:r>
      <w:r>
        <w:rPr>
          <w:rFonts w:eastAsia="Calibri" w:cs="Times New Roman"/>
          <w:sz w:val="24"/>
          <w:szCs w:val="24"/>
        </w:rPr>
        <w:t xml:space="preserve"> i uważam, że radny Maryszczak trochę dyskusje na boczny tor skierował. Panie Burmistrzu po Pana wypowiedzi mamy mentlik </w:t>
      </w:r>
      <w:r w:rsidR="00E07E42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 xml:space="preserve">w </w:t>
      </w:r>
      <w:r w:rsidR="000B2452">
        <w:rPr>
          <w:rFonts w:eastAsia="Calibri" w:cs="Times New Roman"/>
          <w:sz w:val="24"/>
          <w:szCs w:val="24"/>
        </w:rPr>
        <w:t>głowie, bo</w:t>
      </w:r>
      <w:r>
        <w:rPr>
          <w:rFonts w:eastAsia="Calibri" w:cs="Times New Roman"/>
          <w:sz w:val="24"/>
          <w:szCs w:val="24"/>
        </w:rPr>
        <w:t xml:space="preserve"> z projektu uchwały widać, że emisja obligacji ma za sobą pociągnąć pozyskanie środków finansowych i przeznaczenie ich na spłatę wcześniej zaciągniętych zobowiązań </w:t>
      </w:r>
      <w:r w:rsidR="00E07E42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 xml:space="preserve">z tytułu pożyczek i kredytów. </w:t>
      </w:r>
      <w:r w:rsidR="00EB03A2">
        <w:rPr>
          <w:rFonts w:eastAsia="Calibri" w:cs="Times New Roman"/>
          <w:sz w:val="24"/>
          <w:szCs w:val="24"/>
        </w:rPr>
        <w:t>Pan mówi również o tym, że to może być forma wkładu własnego na jakiś cel przy projektach unijny</w:t>
      </w:r>
      <w:r w:rsidR="00E07E42">
        <w:rPr>
          <w:rFonts w:eastAsia="Calibri" w:cs="Times New Roman"/>
          <w:sz w:val="24"/>
          <w:szCs w:val="24"/>
        </w:rPr>
        <w:t>ch. Jeżeli by tak miało być to</w:t>
      </w:r>
      <w:r w:rsidR="00EB03A2">
        <w:rPr>
          <w:rFonts w:eastAsia="Calibri" w:cs="Times New Roman"/>
          <w:sz w:val="24"/>
          <w:szCs w:val="24"/>
        </w:rPr>
        <w:t xml:space="preserve"> </w:t>
      </w:r>
      <w:r w:rsidR="000B2452">
        <w:rPr>
          <w:rFonts w:eastAsia="Calibri" w:cs="Times New Roman"/>
          <w:sz w:val="24"/>
          <w:szCs w:val="24"/>
        </w:rPr>
        <w:t>rozumiem, ale</w:t>
      </w:r>
      <w:r w:rsidR="00EB03A2">
        <w:rPr>
          <w:rFonts w:eastAsia="Calibri" w:cs="Times New Roman"/>
          <w:sz w:val="24"/>
          <w:szCs w:val="24"/>
        </w:rPr>
        <w:t xml:space="preserve"> w tym </w:t>
      </w:r>
      <w:r w:rsidR="000B2452">
        <w:rPr>
          <w:rFonts w:eastAsia="Calibri" w:cs="Times New Roman"/>
          <w:sz w:val="24"/>
          <w:szCs w:val="24"/>
        </w:rPr>
        <w:t>wydaniu, jakim</w:t>
      </w:r>
      <w:r w:rsidR="00EB03A2">
        <w:rPr>
          <w:rFonts w:eastAsia="Calibri" w:cs="Times New Roman"/>
          <w:sz w:val="24"/>
          <w:szCs w:val="24"/>
        </w:rPr>
        <w:t xml:space="preserve"> teraz jest przygotowana uchwała to ja to rozumiem, że jest to zaciąganie kredytu po to, żeby spłacić kolejny kredyt, a spłata tego zobowiązania nastąpi w 2022 roku. Jak co roku się tak będziemy zabezpieczać to boję się </w:t>
      </w:r>
      <w:r w:rsidR="000B2452">
        <w:rPr>
          <w:rFonts w:eastAsia="Calibri" w:cs="Times New Roman"/>
          <w:sz w:val="24"/>
          <w:szCs w:val="24"/>
        </w:rPr>
        <w:t>pomyśleć, co</w:t>
      </w:r>
      <w:r w:rsidR="00EB03A2">
        <w:rPr>
          <w:rFonts w:eastAsia="Calibri" w:cs="Times New Roman"/>
          <w:sz w:val="24"/>
          <w:szCs w:val="24"/>
        </w:rPr>
        <w:t xml:space="preserve"> to </w:t>
      </w:r>
      <w:r w:rsidR="000B2452">
        <w:rPr>
          <w:rFonts w:eastAsia="Calibri" w:cs="Times New Roman"/>
          <w:sz w:val="24"/>
          <w:szCs w:val="24"/>
        </w:rPr>
        <w:t xml:space="preserve">będzie? </w:t>
      </w:r>
    </w:p>
    <w:p w:rsidR="00EB03A2" w:rsidRDefault="00EB03A2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297E8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="00896906">
        <w:rPr>
          <w:rFonts w:eastAsia="Calibri" w:cs="Times New Roman"/>
          <w:sz w:val="24"/>
          <w:szCs w:val="24"/>
        </w:rPr>
        <w:t>w kontekście wcześniejszej emisji obligacji</w:t>
      </w:r>
      <w:r w:rsidR="00297E81">
        <w:rPr>
          <w:rFonts w:eastAsia="Calibri" w:cs="Times New Roman"/>
          <w:sz w:val="24"/>
          <w:szCs w:val="24"/>
        </w:rPr>
        <w:t xml:space="preserve"> </w:t>
      </w:r>
      <w:r w:rsidR="00896906">
        <w:rPr>
          <w:rFonts w:eastAsia="Calibri" w:cs="Times New Roman"/>
          <w:sz w:val="24"/>
          <w:szCs w:val="24"/>
        </w:rPr>
        <w:t xml:space="preserve">- obligacje tak jak kredyt mogą być uruchomione na dwie możliwości, na realizację zadań inwestycyjnych i na spłatę wcześniej zaciągniętych kredytów i pożyczek. Emisję obligacji w roku 2013 i 2014 w obydwu przypadkach dotyczyły tej samej sytuacji jak w tym roku. Celem emisji obligacji było przeznaczenie środków na spłatę wcześniej zaciągniętego zadłużenia. </w:t>
      </w:r>
      <w:r w:rsidR="002E1DD7">
        <w:rPr>
          <w:rFonts w:eastAsia="Calibri" w:cs="Times New Roman"/>
          <w:sz w:val="24"/>
          <w:szCs w:val="24"/>
        </w:rPr>
        <w:t>Emisje obligacji przeznacza</w:t>
      </w:r>
      <w:r w:rsidR="000B2452">
        <w:rPr>
          <w:rFonts w:eastAsia="Calibri" w:cs="Times New Roman"/>
          <w:sz w:val="24"/>
          <w:szCs w:val="24"/>
        </w:rPr>
        <w:t>my na spłatę zadłużenia, dlatego</w:t>
      </w:r>
      <w:r w:rsidR="002E1DD7">
        <w:rPr>
          <w:rFonts w:eastAsia="Calibri" w:cs="Times New Roman"/>
          <w:sz w:val="24"/>
          <w:szCs w:val="24"/>
        </w:rPr>
        <w:t xml:space="preserve"> że dochody przeznaczamy na realizację wydatków. Jeżeli wycięlibyśmy </w:t>
      </w:r>
      <w:r w:rsidR="00297E81">
        <w:rPr>
          <w:rFonts w:eastAsia="Calibri" w:cs="Times New Roman"/>
          <w:sz w:val="24"/>
          <w:szCs w:val="24"/>
        </w:rPr>
        <w:br/>
      </w:r>
      <w:r w:rsidR="002E1DD7">
        <w:rPr>
          <w:rFonts w:eastAsia="Calibri" w:cs="Times New Roman"/>
          <w:sz w:val="24"/>
          <w:szCs w:val="24"/>
        </w:rPr>
        <w:t>z uchwały budżetowej część zadań na inwestycje wtedy mielibyśmy większą różnicę tzw. nadwyżkę operacyjną dochodów nad wydatkami i tą nadwyżkę moglibyśmy przeznaczyć na spłatę zadłużenia. Ponieważ jednak rada przychyliła się przy projekcie budżetu</w:t>
      </w:r>
      <w:r w:rsidR="00297E81">
        <w:rPr>
          <w:rFonts w:eastAsia="Calibri" w:cs="Times New Roman"/>
          <w:sz w:val="24"/>
          <w:szCs w:val="24"/>
        </w:rPr>
        <w:t>,</w:t>
      </w:r>
      <w:r w:rsidR="002E1DD7">
        <w:rPr>
          <w:rFonts w:eastAsia="Calibri" w:cs="Times New Roman"/>
          <w:sz w:val="24"/>
          <w:szCs w:val="24"/>
        </w:rPr>
        <w:t xml:space="preserve"> a później przy jego uchwaleniu i w roku 2015 i 2014 i 2013 do pewnych wniosków, które do budżetu wpływały to ta różnica jest mniejsza. Teraz będziemy projektować budżet na rok 2016 </w:t>
      </w:r>
      <w:r w:rsidR="00297E81">
        <w:rPr>
          <w:rFonts w:eastAsia="Calibri" w:cs="Times New Roman"/>
          <w:sz w:val="24"/>
          <w:szCs w:val="24"/>
        </w:rPr>
        <w:br/>
      </w:r>
      <w:r w:rsidR="002E1DD7">
        <w:rPr>
          <w:rFonts w:eastAsia="Calibri" w:cs="Times New Roman"/>
          <w:sz w:val="24"/>
          <w:szCs w:val="24"/>
        </w:rPr>
        <w:t>i możemy te</w:t>
      </w:r>
      <w:r w:rsidR="00297E81">
        <w:rPr>
          <w:rFonts w:eastAsia="Calibri" w:cs="Times New Roman"/>
          <w:sz w:val="24"/>
          <w:szCs w:val="24"/>
        </w:rPr>
        <w:t>ż</w:t>
      </w:r>
      <w:r w:rsidR="002E1DD7">
        <w:rPr>
          <w:rFonts w:eastAsia="Calibri" w:cs="Times New Roman"/>
          <w:sz w:val="24"/>
          <w:szCs w:val="24"/>
        </w:rPr>
        <w:t xml:space="preserve"> nie zakładać </w:t>
      </w:r>
      <w:r w:rsidR="000B2452">
        <w:rPr>
          <w:rFonts w:eastAsia="Calibri" w:cs="Times New Roman"/>
          <w:sz w:val="24"/>
          <w:szCs w:val="24"/>
        </w:rPr>
        <w:t>zadłużenia, ale</w:t>
      </w:r>
      <w:r w:rsidR="002E1DD7">
        <w:rPr>
          <w:rFonts w:eastAsia="Calibri" w:cs="Times New Roman"/>
          <w:sz w:val="24"/>
          <w:szCs w:val="24"/>
        </w:rPr>
        <w:t xml:space="preserve"> proszę pamiętać, że wtedy musimy zaniżyć dochody i zaniżyć wydatki. Po co wprowadzaliśmy dochody z podatku rolnego czy podatku od nieruchomości jednej z podstawowych firm na terenie Kietrza</w:t>
      </w:r>
      <w:r w:rsidR="00297E81">
        <w:rPr>
          <w:rFonts w:eastAsia="Calibri" w:cs="Times New Roman"/>
          <w:sz w:val="24"/>
          <w:szCs w:val="24"/>
        </w:rPr>
        <w:t>,</w:t>
      </w:r>
      <w:r w:rsidR="002E1DD7">
        <w:rPr>
          <w:rFonts w:eastAsia="Calibri" w:cs="Times New Roman"/>
          <w:sz w:val="24"/>
          <w:szCs w:val="24"/>
        </w:rPr>
        <w:t xml:space="preserve"> a później ten dochód wygląda inaczej</w:t>
      </w:r>
      <w:r w:rsidR="00297E81">
        <w:rPr>
          <w:rFonts w:eastAsia="Calibri" w:cs="Times New Roman"/>
          <w:sz w:val="24"/>
          <w:szCs w:val="24"/>
        </w:rPr>
        <w:t xml:space="preserve"> </w:t>
      </w:r>
      <w:r w:rsidR="002E1DD7">
        <w:rPr>
          <w:rFonts w:eastAsia="Calibri" w:cs="Times New Roman"/>
          <w:sz w:val="24"/>
          <w:szCs w:val="24"/>
        </w:rPr>
        <w:t>- mogłam takiej kwoty nie wprowadzać do budżetu</w:t>
      </w:r>
      <w:r w:rsidR="00297E81">
        <w:rPr>
          <w:rFonts w:eastAsia="Calibri" w:cs="Times New Roman"/>
          <w:sz w:val="24"/>
          <w:szCs w:val="24"/>
        </w:rPr>
        <w:t>,</w:t>
      </w:r>
      <w:r w:rsidR="002E1DD7">
        <w:rPr>
          <w:rFonts w:eastAsia="Calibri" w:cs="Times New Roman"/>
          <w:sz w:val="24"/>
          <w:szCs w:val="24"/>
        </w:rPr>
        <w:t xml:space="preserve"> a z tego teraz musimy się prze</w:t>
      </w:r>
      <w:r w:rsidR="00297E81">
        <w:rPr>
          <w:rFonts w:eastAsia="Calibri" w:cs="Times New Roman"/>
          <w:sz w:val="24"/>
          <w:szCs w:val="24"/>
        </w:rPr>
        <w:t>d</w:t>
      </w:r>
      <w:r w:rsidR="002E1DD7">
        <w:rPr>
          <w:rFonts w:eastAsia="Calibri" w:cs="Times New Roman"/>
          <w:sz w:val="24"/>
          <w:szCs w:val="24"/>
        </w:rPr>
        <w:t xml:space="preserve"> Państwem tłumaczyć, że dochód nie jest tak realizowany jak jest zaplanowany. </w:t>
      </w:r>
    </w:p>
    <w:p w:rsidR="00477593" w:rsidRDefault="00477593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</w:t>
      </w:r>
      <w:r w:rsidR="00297E8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sami Państwo powiedzieliście, że 5 mln w obligacjach już pozyskaliśmy z tego 4 mln poszło na krytą pływalnię. To policzmy a propos rozpasania; 4 mln w obligacjach, 4,5 mln nasz wkład, 4,5 mln z zewnątrz i przez 4 lata płacimy prawie po 1 mln </w:t>
      </w:r>
      <w:r w:rsidR="000B2452">
        <w:rPr>
          <w:rFonts w:eastAsia="Calibri" w:cs="Times New Roman"/>
          <w:sz w:val="24"/>
          <w:szCs w:val="24"/>
        </w:rPr>
        <w:t>złotych, bo</w:t>
      </w:r>
      <w:r>
        <w:rPr>
          <w:rFonts w:eastAsia="Calibri" w:cs="Times New Roman"/>
          <w:sz w:val="24"/>
          <w:szCs w:val="24"/>
        </w:rPr>
        <w:t xml:space="preserve"> taki jest koszt utrzymania basenu i to się robi kolejne 4 mln zł. </w:t>
      </w:r>
      <w:r w:rsidR="002D67F5">
        <w:rPr>
          <w:rFonts w:eastAsia="Calibri" w:cs="Times New Roman"/>
          <w:sz w:val="24"/>
          <w:szCs w:val="24"/>
        </w:rPr>
        <w:t>Tak obligacje maj</w:t>
      </w:r>
      <w:r w:rsidR="00297E81">
        <w:rPr>
          <w:rFonts w:eastAsia="Calibri" w:cs="Times New Roman"/>
          <w:sz w:val="24"/>
          <w:szCs w:val="24"/>
        </w:rPr>
        <w:t>ą</w:t>
      </w:r>
      <w:r w:rsidR="002D67F5">
        <w:rPr>
          <w:rFonts w:eastAsia="Calibri" w:cs="Times New Roman"/>
          <w:sz w:val="24"/>
          <w:szCs w:val="24"/>
        </w:rPr>
        <w:t xml:space="preserve"> to do siebie, że wykupią je za nas ci w </w:t>
      </w:r>
      <w:r w:rsidR="000B2452">
        <w:rPr>
          <w:rFonts w:eastAsia="Calibri" w:cs="Times New Roman"/>
          <w:sz w:val="24"/>
          <w:szCs w:val="24"/>
        </w:rPr>
        <w:t>przyszłości, ale</w:t>
      </w:r>
      <w:r w:rsidR="002D67F5">
        <w:rPr>
          <w:rFonts w:eastAsia="Calibri" w:cs="Times New Roman"/>
          <w:sz w:val="24"/>
          <w:szCs w:val="24"/>
        </w:rPr>
        <w:t xml:space="preserve"> 5 mln już jest zawieszone. Tak się ułożyło, taki dostaliśmy budżet. </w:t>
      </w:r>
      <w:r w:rsidR="002D67F5">
        <w:rPr>
          <w:rFonts w:eastAsia="Calibri" w:cs="Times New Roman"/>
          <w:sz w:val="24"/>
          <w:szCs w:val="24"/>
        </w:rPr>
        <w:lastRenderedPageBreak/>
        <w:t xml:space="preserve">Używanie haseł populistycznych typu: mogliście przez 9 miesięcy zmienić budżet, to </w:t>
      </w:r>
      <w:r w:rsidR="00240939">
        <w:rPr>
          <w:rFonts w:eastAsia="Calibri" w:cs="Times New Roman"/>
          <w:sz w:val="24"/>
          <w:szCs w:val="24"/>
        </w:rPr>
        <w:t>znaczy, co</w:t>
      </w:r>
      <w:r w:rsidR="000B2452">
        <w:rPr>
          <w:rFonts w:eastAsia="Calibri" w:cs="Times New Roman"/>
          <w:sz w:val="24"/>
          <w:szCs w:val="24"/>
        </w:rPr>
        <w:t>?</w:t>
      </w:r>
      <w:r w:rsidR="00240939">
        <w:rPr>
          <w:rFonts w:eastAsia="Calibri" w:cs="Times New Roman"/>
          <w:sz w:val="24"/>
          <w:szCs w:val="24"/>
        </w:rPr>
        <w:t xml:space="preserve"> </w:t>
      </w:r>
      <w:r w:rsidR="000B2452">
        <w:rPr>
          <w:rFonts w:eastAsia="Calibri" w:cs="Times New Roman"/>
          <w:sz w:val="24"/>
          <w:szCs w:val="24"/>
        </w:rPr>
        <w:t>-</w:t>
      </w:r>
      <w:r w:rsidR="002D67F5">
        <w:rPr>
          <w:rFonts w:eastAsia="Calibri" w:cs="Times New Roman"/>
          <w:sz w:val="24"/>
          <w:szCs w:val="24"/>
        </w:rPr>
        <w:t xml:space="preserve"> nagle wprowadzić zmianę w budżecie i WPF, że zmniejszamy dochody o 1 mln złotych. Poczekajmy cierpliwie do momentu budowania wspólnego projektu budżetu, zbudujmy budżet i zobaczymy za rok czy </w:t>
      </w:r>
      <w:r w:rsidR="00D0267E">
        <w:rPr>
          <w:rFonts w:eastAsia="Calibri" w:cs="Times New Roman"/>
          <w:sz w:val="24"/>
          <w:szCs w:val="24"/>
        </w:rPr>
        <w:t>zrealizowałem, jako</w:t>
      </w:r>
      <w:r w:rsidR="002D67F5">
        <w:rPr>
          <w:rFonts w:eastAsia="Calibri" w:cs="Times New Roman"/>
          <w:sz w:val="24"/>
          <w:szCs w:val="24"/>
        </w:rPr>
        <w:t xml:space="preserve"> ten sługa wykonujący waszą uchwałę dobrze czy źle. </w:t>
      </w:r>
      <w:r w:rsidR="00547977">
        <w:rPr>
          <w:rFonts w:eastAsia="Calibri" w:cs="Times New Roman"/>
          <w:sz w:val="24"/>
          <w:szCs w:val="24"/>
        </w:rPr>
        <w:t xml:space="preserve">Proszę was pozbądźcie się tego syndromu klęski czy </w:t>
      </w:r>
      <w:r w:rsidR="009422F7">
        <w:rPr>
          <w:rFonts w:eastAsia="Calibri" w:cs="Times New Roman"/>
          <w:sz w:val="24"/>
          <w:szCs w:val="24"/>
        </w:rPr>
        <w:t xml:space="preserve">przegranej. Podejdźmy ze zdrowym rozsądkiem do budowania następnego </w:t>
      </w:r>
      <w:r w:rsidR="00DA7310">
        <w:rPr>
          <w:rFonts w:eastAsia="Calibri" w:cs="Times New Roman"/>
          <w:sz w:val="24"/>
          <w:szCs w:val="24"/>
        </w:rPr>
        <w:t>budżetu i dajcie spokojnie skończyć realizacj</w:t>
      </w:r>
      <w:r w:rsidR="00297E81">
        <w:rPr>
          <w:rFonts w:eastAsia="Calibri" w:cs="Times New Roman"/>
          <w:sz w:val="24"/>
          <w:szCs w:val="24"/>
        </w:rPr>
        <w:t>ę</w:t>
      </w:r>
      <w:r w:rsidR="00DA7310">
        <w:rPr>
          <w:rFonts w:eastAsia="Calibri" w:cs="Times New Roman"/>
          <w:sz w:val="24"/>
          <w:szCs w:val="24"/>
        </w:rPr>
        <w:t xml:space="preserve"> tego budżetu. Te</w:t>
      </w:r>
      <w:r w:rsidR="00297E81">
        <w:rPr>
          <w:rFonts w:eastAsia="Calibri" w:cs="Times New Roman"/>
          <w:sz w:val="24"/>
          <w:szCs w:val="24"/>
        </w:rPr>
        <w:t>n</w:t>
      </w:r>
      <w:r w:rsidR="00DA7310">
        <w:rPr>
          <w:rFonts w:eastAsia="Calibri" w:cs="Times New Roman"/>
          <w:sz w:val="24"/>
          <w:szCs w:val="24"/>
        </w:rPr>
        <w:t xml:space="preserve"> milion pozwoli właśnie te błędy w poprzednim planowaniu przetrwać </w:t>
      </w:r>
      <w:r w:rsidR="00297E81">
        <w:rPr>
          <w:rFonts w:eastAsia="Calibri" w:cs="Times New Roman"/>
          <w:sz w:val="24"/>
          <w:szCs w:val="24"/>
        </w:rPr>
        <w:br/>
      </w:r>
      <w:r w:rsidR="00DA7310">
        <w:rPr>
          <w:rFonts w:eastAsia="Calibri" w:cs="Times New Roman"/>
          <w:sz w:val="24"/>
          <w:szCs w:val="24"/>
        </w:rPr>
        <w:t xml:space="preserve">i zbudować według własnej myśli następny budżet. </w:t>
      </w:r>
    </w:p>
    <w:p w:rsidR="00A3620C" w:rsidRDefault="00A3620C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Wojciech Maryszczak</w:t>
      </w:r>
      <w:r w:rsidR="00297E8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odniosę się do słów radnego Babińca</w:t>
      </w:r>
      <w:r w:rsidR="00297E81">
        <w:rPr>
          <w:rFonts w:eastAsia="Calibri" w:cs="Times New Roman"/>
          <w:sz w:val="24"/>
          <w:szCs w:val="24"/>
        </w:rPr>
        <w:t>. Z</w:t>
      </w:r>
      <w:r>
        <w:rPr>
          <w:rFonts w:eastAsia="Calibri" w:cs="Times New Roman"/>
          <w:sz w:val="24"/>
          <w:szCs w:val="24"/>
        </w:rPr>
        <w:t xml:space="preserve"> całym </w:t>
      </w:r>
      <w:r w:rsidR="00D0267E">
        <w:rPr>
          <w:rFonts w:eastAsia="Calibri" w:cs="Times New Roman"/>
          <w:sz w:val="24"/>
          <w:szCs w:val="24"/>
        </w:rPr>
        <w:t>szacunkiem, ale</w:t>
      </w:r>
      <w:r>
        <w:rPr>
          <w:rFonts w:eastAsia="Calibri" w:cs="Times New Roman"/>
          <w:sz w:val="24"/>
          <w:szCs w:val="24"/>
        </w:rPr>
        <w:t xml:space="preserve"> to Pana koleżanka z klubu wywołała temat </w:t>
      </w:r>
      <w:r w:rsidR="00D0267E">
        <w:rPr>
          <w:rFonts w:eastAsia="Calibri" w:cs="Times New Roman"/>
          <w:sz w:val="24"/>
          <w:szCs w:val="24"/>
        </w:rPr>
        <w:t>poboczny, więc</w:t>
      </w:r>
      <w:r>
        <w:rPr>
          <w:rFonts w:eastAsia="Calibri" w:cs="Times New Roman"/>
          <w:sz w:val="24"/>
          <w:szCs w:val="24"/>
        </w:rPr>
        <w:t xml:space="preserve"> trudno nie podjąć polemiki. Po drugie Panie radny Skoczylas chcę zobaczyć tę ilość wniosków, którą </w:t>
      </w:r>
      <w:r w:rsidR="00D0267E">
        <w:rPr>
          <w:rFonts w:eastAsia="Calibri" w:cs="Times New Roman"/>
          <w:sz w:val="24"/>
          <w:szCs w:val="24"/>
        </w:rPr>
        <w:t>złożyliście, jako</w:t>
      </w:r>
      <w:r>
        <w:rPr>
          <w:rFonts w:eastAsia="Calibri" w:cs="Times New Roman"/>
          <w:sz w:val="24"/>
          <w:szCs w:val="24"/>
        </w:rPr>
        <w:t xml:space="preserve"> grupa 7 radnych w tym roku, który by zakładał wskazanie dochodów i sposobu wydatkowania. Jeśli takie wnioski wpłynęły to chciałbym je zobaczyć. </w:t>
      </w:r>
    </w:p>
    <w:p w:rsidR="00A3620C" w:rsidRDefault="00A3620C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Lesław Kuśnierz</w:t>
      </w:r>
      <w:r w:rsidR="00297E8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padły słowa odnośnie debetu w rachunku bieżącym naszej gminy. </w:t>
      </w:r>
      <w:r w:rsidR="00D0267E">
        <w:rPr>
          <w:rFonts w:eastAsia="Calibri" w:cs="Times New Roman"/>
          <w:sz w:val="24"/>
          <w:szCs w:val="24"/>
        </w:rPr>
        <w:t>Proszę nam</w:t>
      </w:r>
      <w:r w:rsidR="00B54A5E">
        <w:rPr>
          <w:rFonts w:eastAsia="Calibri" w:cs="Times New Roman"/>
          <w:sz w:val="24"/>
          <w:szCs w:val="24"/>
        </w:rPr>
        <w:t xml:space="preserve"> </w:t>
      </w:r>
      <w:r w:rsidR="00D0267E">
        <w:rPr>
          <w:rFonts w:eastAsia="Calibri" w:cs="Times New Roman"/>
          <w:sz w:val="24"/>
          <w:szCs w:val="24"/>
        </w:rPr>
        <w:t>powiedzieć, jaka</w:t>
      </w:r>
      <w:r w:rsidR="00B54A5E">
        <w:rPr>
          <w:rFonts w:eastAsia="Calibri" w:cs="Times New Roman"/>
          <w:sz w:val="24"/>
          <w:szCs w:val="24"/>
        </w:rPr>
        <w:t xml:space="preserve"> jest wysokość kredytu i ile jest wykorzyst</w:t>
      </w:r>
      <w:r w:rsidR="00297E81">
        <w:rPr>
          <w:rFonts w:eastAsia="Calibri" w:cs="Times New Roman"/>
          <w:sz w:val="24"/>
          <w:szCs w:val="24"/>
        </w:rPr>
        <w:t>ane?</w:t>
      </w:r>
    </w:p>
    <w:p w:rsidR="00C343E4" w:rsidRDefault="00C343E4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297E8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przy sprawozdaniu z wykonania budżetu za pierwsze półrocze wspominałam </w:t>
      </w:r>
      <w:r w:rsidR="00297E81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 xml:space="preserve">o kredycie w rachunku bieżącym. Rada upoważniła burmistrza do miliona złotych zaciągania takiego kredytu w ciągu roku. Jest to kredyt obrotowy to znaczy, że jest on ruchomy. Na dzień dzisiejszy nie mamy tego kredytu </w:t>
      </w:r>
      <w:r w:rsidR="00D0267E">
        <w:rPr>
          <w:rFonts w:eastAsia="Calibri" w:cs="Times New Roman"/>
          <w:sz w:val="24"/>
          <w:szCs w:val="24"/>
        </w:rPr>
        <w:t>uruchomionego, ale</w:t>
      </w:r>
      <w:r>
        <w:rPr>
          <w:rFonts w:eastAsia="Calibri" w:cs="Times New Roman"/>
          <w:sz w:val="24"/>
          <w:szCs w:val="24"/>
        </w:rPr>
        <w:t xml:space="preserve"> jest to uzasadnione tym, że jesteśmy po racie podatku, stąd stan konta jest na plusie. Według sprawozdania z wykonania budżetu za pierwsze półrocze stan na 30.06.2015 r. kredyt w rachunku obrotowym był na ponad 400 tyś na minusie. Dla zabezpieczenia budżetu zakładam, że nie sprzeda się </w:t>
      </w:r>
      <w:r w:rsidR="00D0267E">
        <w:rPr>
          <w:rFonts w:eastAsia="Calibri" w:cs="Times New Roman"/>
          <w:sz w:val="24"/>
          <w:szCs w:val="24"/>
        </w:rPr>
        <w:t>działka, więc</w:t>
      </w:r>
      <w:r>
        <w:rPr>
          <w:rFonts w:eastAsia="Calibri" w:cs="Times New Roman"/>
          <w:sz w:val="24"/>
          <w:szCs w:val="24"/>
        </w:rPr>
        <w:t xml:space="preserve"> musimy mieć to pokrycie i tylko z tego powodu jest uruchomiona procedura emisji obligacji, ponieważ ten kredyt jak nas ratuje w ciągu roku tak nas nie może uratować na dzień 31.12.2015</w:t>
      </w:r>
      <w:r w:rsidR="00D0267E">
        <w:rPr>
          <w:rFonts w:eastAsia="Calibri" w:cs="Times New Roman"/>
          <w:sz w:val="24"/>
          <w:szCs w:val="24"/>
        </w:rPr>
        <w:t>r., ponieważ</w:t>
      </w:r>
      <w:r w:rsidR="00297E81">
        <w:rPr>
          <w:rFonts w:eastAsia="Calibri" w:cs="Times New Roman"/>
          <w:sz w:val="24"/>
          <w:szCs w:val="24"/>
        </w:rPr>
        <w:t xml:space="preserve"> musi być spłacony.</w:t>
      </w:r>
      <w:r>
        <w:rPr>
          <w:rFonts w:eastAsia="Calibri" w:cs="Times New Roman"/>
          <w:sz w:val="24"/>
          <w:szCs w:val="24"/>
        </w:rPr>
        <w:t xml:space="preserve"> </w:t>
      </w:r>
    </w:p>
    <w:p w:rsidR="00C343E4" w:rsidRDefault="00C343E4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Stanisław Babiniec</w:t>
      </w:r>
      <w:r w:rsidR="00297E8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odniosę się do wypowiedzi radnego Maryszczaka</w:t>
      </w:r>
      <w:r w:rsidR="00297E81">
        <w:rPr>
          <w:rFonts w:eastAsia="Calibri" w:cs="Times New Roman"/>
          <w:sz w:val="24"/>
          <w:szCs w:val="24"/>
        </w:rPr>
        <w:t>. M</w:t>
      </w:r>
      <w:r>
        <w:rPr>
          <w:rFonts w:eastAsia="Calibri" w:cs="Times New Roman"/>
          <w:sz w:val="24"/>
          <w:szCs w:val="24"/>
        </w:rPr>
        <w:t xml:space="preserve">ówił Pan o mojej koleżance z klubu, mam nadzieję, że Pan myśli o mojej koleżance radnej Bronisławie Pawlik, </w:t>
      </w:r>
      <w:r w:rsidR="00297E81">
        <w:rPr>
          <w:rFonts w:eastAsia="Calibri" w:cs="Times New Roman"/>
          <w:sz w:val="24"/>
          <w:szCs w:val="24"/>
        </w:rPr>
        <w:br/>
      </w:r>
      <w:r>
        <w:rPr>
          <w:rFonts w:eastAsia="Calibri" w:cs="Times New Roman"/>
          <w:sz w:val="24"/>
          <w:szCs w:val="24"/>
        </w:rPr>
        <w:t xml:space="preserve">a proszę mi </w:t>
      </w:r>
      <w:r w:rsidR="00D0267E">
        <w:rPr>
          <w:rFonts w:eastAsia="Calibri" w:cs="Times New Roman"/>
          <w:sz w:val="24"/>
          <w:szCs w:val="24"/>
        </w:rPr>
        <w:t>powiedzieć, z jakiego</w:t>
      </w:r>
      <w:r>
        <w:rPr>
          <w:rFonts w:eastAsia="Calibri" w:cs="Times New Roman"/>
          <w:sz w:val="24"/>
          <w:szCs w:val="24"/>
        </w:rPr>
        <w:t xml:space="preserve"> klubu, bo ja nie należę do żadnego klubu. Proszę wymienić nazwę tego klubu. </w:t>
      </w:r>
    </w:p>
    <w:p w:rsidR="00C343E4" w:rsidRDefault="00C343E4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Marek Gawroński</w:t>
      </w:r>
      <w:r w:rsidR="00297E8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="00297E81">
        <w:rPr>
          <w:rFonts w:eastAsia="Calibri" w:cs="Times New Roman"/>
          <w:sz w:val="24"/>
          <w:szCs w:val="24"/>
        </w:rPr>
        <w:t>n</w:t>
      </w:r>
      <w:r w:rsidR="00CB1655">
        <w:rPr>
          <w:rFonts w:eastAsia="Calibri" w:cs="Times New Roman"/>
          <w:sz w:val="24"/>
          <w:szCs w:val="24"/>
        </w:rPr>
        <w:t xml:space="preserve">iech mi Pani Skarbnik powie, jeśli nie podejmiemy tej uchwały </w:t>
      </w:r>
      <w:r w:rsidR="00D0267E">
        <w:rPr>
          <w:rFonts w:eastAsia="Calibri" w:cs="Times New Roman"/>
          <w:sz w:val="24"/>
          <w:szCs w:val="24"/>
        </w:rPr>
        <w:t>to, czym</w:t>
      </w:r>
      <w:r w:rsidR="00CB1655">
        <w:rPr>
          <w:rFonts w:eastAsia="Calibri" w:cs="Times New Roman"/>
          <w:sz w:val="24"/>
          <w:szCs w:val="24"/>
        </w:rPr>
        <w:t xml:space="preserve"> to skutk</w:t>
      </w:r>
      <w:r w:rsidR="00297E81">
        <w:rPr>
          <w:rFonts w:eastAsia="Calibri" w:cs="Times New Roman"/>
          <w:sz w:val="24"/>
          <w:szCs w:val="24"/>
        </w:rPr>
        <w:t>uje, czy niewykonaniem budżetu?</w:t>
      </w:r>
      <w:r w:rsidR="00CB1655">
        <w:rPr>
          <w:rFonts w:eastAsia="Calibri" w:cs="Times New Roman"/>
          <w:sz w:val="24"/>
          <w:szCs w:val="24"/>
        </w:rPr>
        <w:t xml:space="preserve"> </w:t>
      </w:r>
    </w:p>
    <w:p w:rsidR="00CB1655" w:rsidRDefault="00CB1655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297E8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emisj</w:t>
      </w:r>
      <w:r w:rsidR="00745963">
        <w:rPr>
          <w:rFonts w:eastAsia="Calibri" w:cs="Times New Roman"/>
          <w:sz w:val="24"/>
          <w:szCs w:val="24"/>
        </w:rPr>
        <w:t>ę</w:t>
      </w:r>
      <w:r>
        <w:rPr>
          <w:rFonts w:eastAsia="Calibri" w:cs="Times New Roman"/>
          <w:sz w:val="24"/>
          <w:szCs w:val="24"/>
        </w:rPr>
        <w:t xml:space="preserve"> obligacji podejmujemy </w:t>
      </w:r>
      <w:r w:rsidR="00D0267E">
        <w:rPr>
          <w:rFonts w:eastAsia="Calibri" w:cs="Times New Roman"/>
          <w:sz w:val="24"/>
          <w:szCs w:val="24"/>
        </w:rPr>
        <w:t>dzisiaj, aby</w:t>
      </w:r>
      <w:r>
        <w:rPr>
          <w:rFonts w:eastAsia="Calibri" w:cs="Times New Roman"/>
          <w:sz w:val="24"/>
          <w:szCs w:val="24"/>
        </w:rPr>
        <w:t xml:space="preserve"> mieć czas do uruchomienia całej </w:t>
      </w:r>
      <w:r w:rsidR="00D0267E">
        <w:rPr>
          <w:rFonts w:eastAsia="Calibri" w:cs="Times New Roman"/>
          <w:sz w:val="24"/>
          <w:szCs w:val="24"/>
        </w:rPr>
        <w:t>procedury, bo</w:t>
      </w:r>
      <w:r>
        <w:rPr>
          <w:rFonts w:eastAsia="Calibri" w:cs="Times New Roman"/>
          <w:sz w:val="24"/>
          <w:szCs w:val="24"/>
        </w:rPr>
        <w:t xml:space="preserve"> sama opinia RIO może być wydana w ciągu 30 dni. Mamy bezpieczny czas na to, żeby wszystko w normalnym trybie wykonać. Kolejnym ruchem jest to, że czekamy i mamy nadzieje, że przetarg, który jest ogłoszony na 18 listopada dojdzie do skutku i otrzymamy dochody ze sprzedaży działki. Ale te</w:t>
      </w:r>
      <w:r w:rsidR="00297E81">
        <w:rPr>
          <w:rFonts w:eastAsia="Calibri" w:cs="Times New Roman"/>
          <w:sz w:val="24"/>
          <w:szCs w:val="24"/>
        </w:rPr>
        <w:t>ż</w:t>
      </w:r>
      <w:r>
        <w:rPr>
          <w:rFonts w:eastAsia="Calibri" w:cs="Times New Roman"/>
          <w:sz w:val="24"/>
          <w:szCs w:val="24"/>
        </w:rPr>
        <w:t xml:space="preserve"> musimy założyć, że ta sprzedaż nie zostanie zrealizowana i wtedy byłoby bardzo duże ryzyko, że w miesiącu grudniu, żeby wypłacić wszystkie dotacje dla szkół stowarzyszeniowych, opłacić wynagrodzenia dla pracowników administracji, oświaty musielibyśmy zakończyć rok znowu zadłużeniem, którego w rachunku obrotowym nie możemy mieć. </w:t>
      </w:r>
    </w:p>
    <w:p w:rsidR="00CB1655" w:rsidRDefault="00CB1655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Marek Gawroński</w:t>
      </w:r>
      <w:r w:rsidR="00B032E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jeśli nie podejmiemy dzisiaj stosownych kroków to może skutkować tym, że w grudniu będziemy mieli większe kłopoty. </w:t>
      </w:r>
    </w:p>
    <w:p w:rsidR="00CB1655" w:rsidRDefault="00CB1655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Skarbnik- jest to ryzyko i w ramach uniknięcia tego ryzyka i zgodnie z kontrolą zarządczą jesteśmy zobowiązani do tego, żeby takie sytuacje przewidywać. </w:t>
      </w:r>
    </w:p>
    <w:p w:rsidR="004F1BC9" w:rsidRDefault="004F1BC9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Marek Gawroński</w:t>
      </w:r>
      <w:r w:rsidR="00B032E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ja rozumień, że mamy prawo do rozbieżności zdań i innych </w:t>
      </w:r>
      <w:r w:rsidR="00D0267E">
        <w:rPr>
          <w:rFonts w:eastAsia="Calibri" w:cs="Times New Roman"/>
          <w:sz w:val="24"/>
          <w:szCs w:val="24"/>
        </w:rPr>
        <w:t>opinii, ale</w:t>
      </w:r>
      <w:r>
        <w:rPr>
          <w:rFonts w:eastAsia="Calibri" w:cs="Times New Roman"/>
          <w:sz w:val="24"/>
          <w:szCs w:val="24"/>
        </w:rPr>
        <w:t xml:space="preserve"> </w:t>
      </w:r>
      <w:r w:rsidR="00E732EA">
        <w:rPr>
          <w:rFonts w:eastAsia="Calibri" w:cs="Times New Roman"/>
          <w:sz w:val="24"/>
          <w:szCs w:val="24"/>
        </w:rPr>
        <w:t xml:space="preserve">musimy się zastanowić, czy podejmujemy decyzję, czy zostawiamy gminę w jeszcze gorszych kłopotach. </w:t>
      </w:r>
      <w:r w:rsidR="001F0FDB">
        <w:rPr>
          <w:rFonts w:eastAsia="Calibri" w:cs="Times New Roman"/>
          <w:sz w:val="24"/>
          <w:szCs w:val="24"/>
        </w:rPr>
        <w:t xml:space="preserve">Bardzo mnie to boli, że nie mówimy o faktach tylko o przeszłości. </w:t>
      </w:r>
    </w:p>
    <w:p w:rsidR="001F0FDB" w:rsidRDefault="001F0FDB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Skarbnik</w:t>
      </w:r>
      <w:r w:rsidR="00B032E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gdyby doszło do takiej sytuacji, że rada nie podejmie uchwały o emisji obligacji </w:t>
      </w:r>
      <w:r w:rsidR="00D0267E">
        <w:rPr>
          <w:rFonts w:eastAsia="Calibri" w:cs="Times New Roman"/>
          <w:sz w:val="24"/>
          <w:szCs w:val="24"/>
        </w:rPr>
        <w:t>ja, jako</w:t>
      </w:r>
      <w:r>
        <w:rPr>
          <w:rFonts w:eastAsia="Calibri" w:cs="Times New Roman"/>
          <w:sz w:val="24"/>
          <w:szCs w:val="24"/>
        </w:rPr>
        <w:t xml:space="preserve"> skarbnik będę zobowiązana do tego, żeby Pana burmistrza uprzedzić o faktycznych ryzykach i będziemy podejmowali kroki wcześniej niż czekać do końca listopada czy do grudnia czy nam starczy pieniędzy. </w:t>
      </w:r>
    </w:p>
    <w:p w:rsidR="001F0FDB" w:rsidRDefault="001F0FDB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Marek Gawroński</w:t>
      </w:r>
      <w:r w:rsidR="00B032E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a gdybyśmy z czegoś zrezygnowali w tej chwili to wtedy nie zrealizujemy tego budżetu w tych sumach, które są założone. </w:t>
      </w:r>
    </w:p>
    <w:p w:rsidR="001F0FDB" w:rsidRDefault="001F0FDB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B032E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jeżeli planujemy doszacować milion złotych do przychodów, żeby zrównoważyć to musielibyśmy na milion złotych dokonać korekty tych wydatków. </w:t>
      </w:r>
    </w:p>
    <w:p w:rsidR="00B02297" w:rsidRDefault="001B3CE9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</w:t>
      </w:r>
      <w:r w:rsidR="00B032E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krótka historia Katowickiej </w:t>
      </w:r>
      <w:r w:rsidR="00745963">
        <w:rPr>
          <w:rFonts w:eastAsia="Calibri" w:cs="Times New Roman"/>
          <w:sz w:val="24"/>
          <w:szCs w:val="24"/>
        </w:rPr>
        <w:t>S</w:t>
      </w:r>
      <w:r>
        <w:rPr>
          <w:rFonts w:eastAsia="Calibri" w:cs="Times New Roman"/>
          <w:sz w:val="24"/>
          <w:szCs w:val="24"/>
        </w:rPr>
        <w:t xml:space="preserve">trefy </w:t>
      </w:r>
      <w:r w:rsidR="00745963">
        <w:rPr>
          <w:rFonts w:eastAsia="Calibri" w:cs="Times New Roman"/>
          <w:sz w:val="24"/>
          <w:szCs w:val="24"/>
        </w:rPr>
        <w:t>E</w:t>
      </w:r>
      <w:r>
        <w:rPr>
          <w:rFonts w:eastAsia="Calibri" w:cs="Times New Roman"/>
          <w:sz w:val="24"/>
          <w:szCs w:val="24"/>
        </w:rPr>
        <w:t>konomiczne</w:t>
      </w:r>
      <w:r w:rsidR="00745963">
        <w:rPr>
          <w:rFonts w:eastAsia="Calibri" w:cs="Times New Roman"/>
          <w:sz w:val="24"/>
          <w:szCs w:val="24"/>
        </w:rPr>
        <w:t>j</w:t>
      </w:r>
      <w:r>
        <w:rPr>
          <w:rFonts w:eastAsia="Calibri" w:cs="Times New Roman"/>
          <w:sz w:val="24"/>
          <w:szCs w:val="24"/>
        </w:rPr>
        <w:t>: 6 lat istnienia tej strefy i naszego udziału w tej strefie, 5% skuteczności pozyskiwania inwestorów przez Zarząd strefy. Po 6 latach poj</w:t>
      </w:r>
      <w:r w:rsidR="00745963">
        <w:rPr>
          <w:rFonts w:eastAsia="Calibri" w:cs="Times New Roman"/>
          <w:sz w:val="24"/>
          <w:szCs w:val="24"/>
        </w:rPr>
        <w:t>awia się inwestor tylko</w:t>
      </w:r>
      <w:r w:rsidR="00D0267E">
        <w:rPr>
          <w:rFonts w:eastAsia="Calibri" w:cs="Times New Roman"/>
          <w:sz w:val="24"/>
          <w:szCs w:val="24"/>
        </w:rPr>
        <w:t xml:space="preserve"> dlatego</w:t>
      </w:r>
      <w:r w:rsidR="00745963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że postawiliśmy strefie ekonomicznej specjalne terminowe ultimatum, że jeżeli w ciągu 3 miesięcy nie pojawi się inwestor i Państwo nie udowodnią nam jakichkolwiek podjętych działań to my wychodzimy ze strefy. </w:t>
      </w:r>
      <w:r w:rsidR="00301452">
        <w:rPr>
          <w:rFonts w:eastAsia="Calibri" w:cs="Times New Roman"/>
          <w:sz w:val="24"/>
          <w:szCs w:val="24"/>
        </w:rPr>
        <w:t xml:space="preserve">Ten milion miał być ze sprzedaży 3,5 ha działki w strefie ekonomicznej. W związku z trudnościami z unią europejską rozmawialiśmy bardzo długo i bardzo intensywnie z Zarządem Katowickiej </w:t>
      </w:r>
      <w:r w:rsidR="00745963">
        <w:rPr>
          <w:rFonts w:eastAsia="Calibri" w:cs="Times New Roman"/>
          <w:sz w:val="24"/>
          <w:szCs w:val="24"/>
        </w:rPr>
        <w:t>S</w:t>
      </w:r>
      <w:r w:rsidR="00301452">
        <w:rPr>
          <w:rFonts w:eastAsia="Calibri" w:cs="Times New Roman"/>
          <w:sz w:val="24"/>
          <w:szCs w:val="24"/>
        </w:rPr>
        <w:t xml:space="preserve">pecjalnej </w:t>
      </w:r>
      <w:r w:rsidR="00745963">
        <w:rPr>
          <w:rFonts w:eastAsia="Calibri" w:cs="Times New Roman"/>
          <w:sz w:val="24"/>
          <w:szCs w:val="24"/>
        </w:rPr>
        <w:t>S</w:t>
      </w:r>
      <w:r w:rsidR="00301452">
        <w:rPr>
          <w:rFonts w:eastAsia="Calibri" w:cs="Times New Roman"/>
          <w:sz w:val="24"/>
          <w:szCs w:val="24"/>
        </w:rPr>
        <w:t xml:space="preserve">trefy </w:t>
      </w:r>
      <w:r w:rsidR="00745963">
        <w:rPr>
          <w:rFonts w:eastAsia="Calibri" w:cs="Times New Roman"/>
          <w:sz w:val="24"/>
          <w:szCs w:val="24"/>
        </w:rPr>
        <w:t>E</w:t>
      </w:r>
      <w:r w:rsidR="00301452">
        <w:rPr>
          <w:rFonts w:eastAsia="Calibri" w:cs="Times New Roman"/>
          <w:sz w:val="24"/>
          <w:szCs w:val="24"/>
        </w:rPr>
        <w:t>konomicznej, żeby ten Zarząd zgodzi</w:t>
      </w:r>
      <w:r w:rsidR="00745963">
        <w:rPr>
          <w:rFonts w:eastAsia="Calibri" w:cs="Times New Roman"/>
          <w:sz w:val="24"/>
          <w:szCs w:val="24"/>
        </w:rPr>
        <w:t>ł</w:t>
      </w:r>
      <w:r w:rsidR="00301452">
        <w:rPr>
          <w:rFonts w:eastAsia="Calibri" w:cs="Times New Roman"/>
          <w:sz w:val="24"/>
          <w:szCs w:val="24"/>
        </w:rPr>
        <w:t xml:space="preserve"> się na sprzedaż działki poza strefą, żeby pewne utrudnienia unijne pozwol</w:t>
      </w:r>
      <w:r w:rsidR="00745963">
        <w:rPr>
          <w:rFonts w:eastAsia="Calibri" w:cs="Times New Roman"/>
          <w:sz w:val="24"/>
          <w:szCs w:val="24"/>
        </w:rPr>
        <w:t>iły w tym roku jeszcze sprzedać</w:t>
      </w:r>
      <w:r w:rsidR="00301452">
        <w:rPr>
          <w:rFonts w:eastAsia="Calibri" w:cs="Times New Roman"/>
          <w:sz w:val="24"/>
          <w:szCs w:val="24"/>
        </w:rPr>
        <w:t xml:space="preserve"> t</w:t>
      </w:r>
      <w:r w:rsidR="00745963">
        <w:rPr>
          <w:rFonts w:eastAsia="Calibri" w:cs="Times New Roman"/>
          <w:sz w:val="24"/>
          <w:szCs w:val="24"/>
        </w:rPr>
        <w:t>ć</w:t>
      </w:r>
      <w:r w:rsidR="00301452">
        <w:rPr>
          <w:rFonts w:eastAsia="Calibri" w:cs="Times New Roman"/>
          <w:sz w:val="24"/>
          <w:szCs w:val="24"/>
        </w:rPr>
        <w:t xml:space="preserve"> działkę. Trwa to parę miesięcy </w:t>
      </w:r>
      <w:r w:rsidR="00745963">
        <w:rPr>
          <w:rFonts w:eastAsia="Calibri" w:cs="Times New Roman"/>
          <w:sz w:val="24"/>
          <w:szCs w:val="24"/>
        </w:rPr>
        <w:br/>
      </w:r>
      <w:r w:rsidR="00301452">
        <w:rPr>
          <w:rFonts w:eastAsia="Calibri" w:cs="Times New Roman"/>
          <w:sz w:val="24"/>
          <w:szCs w:val="24"/>
        </w:rPr>
        <w:t>i w listopadzie będzie przetarg i być może pozyskamy jak Pani Skarbnik powiedziała ten milion</w:t>
      </w:r>
      <w:r w:rsidR="00745963">
        <w:rPr>
          <w:rFonts w:eastAsia="Calibri" w:cs="Times New Roman"/>
          <w:sz w:val="24"/>
          <w:szCs w:val="24"/>
        </w:rPr>
        <w:t>,</w:t>
      </w:r>
      <w:r w:rsidR="00301452">
        <w:rPr>
          <w:rFonts w:eastAsia="Calibri" w:cs="Times New Roman"/>
          <w:sz w:val="24"/>
          <w:szCs w:val="24"/>
        </w:rPr>
        <w:t xml:space="preserve"> a nawet może więcej ze sprzedaży tej działki. </w:t>
      </w:r>
      <w:r w:rsidR="00B02297">
        <w:rPr>
          <w:rFonts w:eastAsia="Calibri" w:cs="Times New Roman"/>
          <w:sz w:val="24"/>
          <w:szCs w:val="24"/>
        </w:rPr>
        <w:t xml:space="preserve">Będzie </w:t>
      </w:r>
      <w:r w:rsidR="00D0267E">
        <w:rPr>
          <w:rFonts w:eastAsia="Calibri" w:cs="Times New Roman"/>
          <w:sz w:val="24"/>
          <w:szCs w:val="24"/>
        </w:rPr>
        <w:t>bezpieczniej, kiedy</w:t>
      </w:r>
      <w:r w:rsidR="00B02297">
        <w:rPr>
          <w:rFonts w:eastAsia="Calibri" w:cs="Times New Roman"/>
          <w:sz w:val="24"/>
          <w:szCs w:val="24"/>
        </w:rPr>
        <w:t xml:space="preserve"> będziemy mieli ten milion obligacji </w:t>
      </w:r>
      <w:r w:rsidR="00D0267E">
        <w:rPr>
          <w:rFonts w:eastAsia="Calibri" w:cs="Times New Roman"/>
          <w:sz w:val="24"/>
          <w:szCs w:val="24"/>
        </w:rPr>
        <w:t>wyemitowany, bo</w:t>
      </w:r>
      <w:r w:rsidR="00B02297">
        <w:rPr>
          <w:rFonts w:eastAsia="Calibri" w:cs="Times New Roman"/>
          <w:sz w:val="24"/>
          <w:szCs w:val="24"/>
        </w:rPr>
        <w:t xml:space="preserve"> będziemy mieli </w:t>
      </w:r>
      <w:r w:rsidR="00D0267E">
        <w:rPr>
          <w:rFonts w:eastAsia="Calibri" w:cs="Times New Roman"/>
          <w:sz w:val="24"/>
          <w:szCs w:val="24"/>
        </w:rPr>
        <w:t>coś, co</w:t>
      </w:r>
      <w:r w:rsidR="00B02297">
        <w:rPr>
          <w:rFonts w:eastAsia="Calibri" w:cs="Times New Roman"/>
          <w:sz w:val="24"/>
          <w:szCs w:val="24"/>
        </w:rPr>
        <w:t xml:space="preserve"> można przenieść na rok następny budżetowy. To nie są pieniądze, które przepadną i to nie jest zadłużenie, które tak zadłuża budżet gminy jak inne kredyty, których wcześniej nabrano na kilkanaście milionów. To jest okres rozdania unijnego i razem ja</w:t>
      </w:r>
      <w:r w:rsidR="00745963">
        <w:rPr>
          <w:rFonts w:eastAsia="Calibri" w:cs="Times New Roman"/>
          <w:sz w:val="24"/>
          <w:szCs w:val="24"/>
        </w:rPr>
        <w:t>k</w:t>
      </w:r>
      <w:r w:rsidR="00B02297">
        <w:rPr>
          <w:rFonts w:eastAsia="Calibri" w:cs="Times New Roman"/>
          <w:sz w:val="24"/>
          <w:szCs w:val="24"/>
        </w:rPr>
        <w:t xml:space="preserve"> nie usiądziemy do stołu to „figę z makiem” wspólnie dla gminy zrobimy. </w:t>
      </w:r>
    </w:p>
    <w:p w:rsidR="00B02297" w:rsidRDefault="00B02297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Bronisława Pawlik</w:t>
      </w:r>
      <w:r w:rsidR="0074596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Panie burmistrzu nie mogę się zgodzić z </w:t>
      </w:r>
      <w:r w:rsidR="00D0267E">
        <w:rPr>
          <w:rFonts w:eastAsia="Calibri" w:cs="Times New Roman"/>
          <w:sz w:val="24"/>
          <w:szCs w:val="24"/>
        </w:rPr>
        <w:t>tym, co</w:t>
      </w:r>
      <w:r>
        <w:rPr>
          <w:rFonts w:eastAsia="Calibri" w:cs="Times New Roman"/>
          <w:sz w:val="24"/>
          <w:szCs w:val="24"/>
        </w:rPr>
        <w:t xml:space="preserve"> Pan przed chwilą powiedział, a powiedział Pan, że obligacje nie są zadłużeniem. Dla mnie nie są </w:t>
      </w:r>
      <w:r w:rsidR="00D0267E">
        <w:rPr>
          <w:rFonts w:eastAsia="Calibri" w:cs="Times New Roman"/>
          <w:sz w:val="24"/>
          <w:szCs w:val="24"/>
        </w:rPr>
        <w:t>zadłużeniem, jeśli</w:t>
      </w:r>
      <w:r>
        <w:rPr>
          <w:rFonts w:eastAsia="Calibri" w:cs="Times New Roman"/>
          <w:sz w:val="24"/>
          <w:szCs w:val="24"/>
        </w:rPr>
        <w:t xml:space="preserve"> tego nie musimy spłacać. </w:t>
      </w:r>
    </w:p>
    <w:p w:rsidR="00B02297" w:rsidRDefault="00B02297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</w:t>
      </w:r>
      <w:r w:rsidR="0074596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bardzo proszę o udostepnienie później </w:t>
      </w:r>
      <w:r w:rsidR="00D0267E">
        <w:rPr>
          <w:rFonts w:eastAsia="Calibri" w:cs="Times New Roman"/>
          <w:sz w:val="24"/>
          <w:szCs w:val="24"/>
        </w:rPr>
        <w:t>nagrania, bo</w:t>
      </w:r>
      <w:r>
        <w:rPr>
          <w:rFonts w:eastAsia="Calibri" w:cs="Times New Roman"/>
          <w:sz w:val="24"/>
          <w:szCs w:val="24"/>
        </w:rPr>
        <w:t xml:space="preserve"> jeśli powiedziałem, że obligacje nie zadłużają to być może jestem nieświadom </w:t>
      </w:r>
      <w:r w:rsidR="00D0267E">
        <w:rPr>
          <w:rFonts w:eastAsia="Calibri" w:cs="Times New Roman"/>
          <w:sz w:val="24"/>
          <w:szCs w:val="24"/>
        </w:rPr>
        <w:t>tego, co</w:t>
      </w:r>
      <w:r>
        <w:rPr>
          <w:rFonts w:eastAsia="Calibri" w:cs="Times New Roman"/>
          <w:sz w:val="24"/>
          <w:szCs w:val="24"/>
        </w:rPr>
        <w:t xml:space="preserve"> czynię i mówię. Nie powiedziałem, że obligacje nie zadłużają. Trzy lata temu, kiedy rozmawialiśmy </w:t>
      </w:r>
      <w:r w:rsidR="00C56389">
        <w:rPr>
          <w:rFonts w:eastAsia="Calibri" w:cs="Times New Roman"/>
          <w:sz w:val="24"/>
          <w:szCs w:val="24"/>
        </w:rPr>
        <w:t xml:space="preserve">o wypuszczeniu obligacji za 4 mln zł to mówiłem, że jest to pozorne niezadłużanie, to jest zadłużanie </w:t>
      </w:r>
      <w:r w:rsidR="00745963">
        <w:rPr>
          <w:rFonts w:eastAsia="Calibri" w:cs="Times New Roman"/>
          <w:sz w:val="24"/>
          <w:szCs w:val="24"/>
        </w:rPr>
        <w:br/>
      </w:r>
      <w:r w:rsidR="00C56389">
        <w:rPr>
          <w:rFonts w:eastAsia="Calibri" w:cs="Times New Roman"/>
          <w:sz w:val="24"/>
          <w:szCs w:val="24"/>
        </w:rPr>
        <w:t xml:space="preserve">z opóźnionym zapłonem. Dlaczego 5 mln zł nie przeszkodziło Państwu w podejmowaniu decyzji, a teraz milion złotych, który ratuje budżet to Wam to </w:t>
      </w:r>
      <w:r w:rsidR="00D0267E">
        <w:rPr>
          <w:rFonts w:eastAsia="Calibri" w:cs="Times New Roman"/>
          <w:sz w:val="24"/>
          <w:szCs w:val="24"/>
        </w:rPr>
        <w:t xml:space="preserve">przeszkadza? </w:t>
      </w:r>
      <w:r w:rsidR="00A445E5">
        <w:rPr>
          <w:rFonts w:eastAsia="Calibri" w:cs="Times New Roman"/>
          <w:sz w:val="24"/>
          <w:szCs w:val="24"/>
        </w:rPr>
        <w:t xml:space="preserve">Nigdy nie powiedziałem, że obligacje nie zadłużają budżetu gminy. </w:t>
      </w:r>
    </w:p>
    <w:p w:rsidR="00A445E5" w:rsidRDefault="00A445E5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Bronisława Pawlik</w:t>
      </w:r>
      <w:r w:rsidR="0074596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mówił to Pan na posiedzeniu komisji rewizyjnej i teraz też. </w:t>
      </w:r>
    </w:p>
    <w:p w:rsidR="00A445E5" w:rsidRDefault="00A445E5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Damian Bosowski</w:t>
      </w:r>
      <w:r w:rsidR="0074596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Pani Skarbnik proszę wyjaśnić czy obligacje zadłużają gminę. </w:t>
      </w:r>
    </w:p>
    <w:p w:rsidR="00A445E5" w:rsidRDefault="00A445E5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745963">
        <w:rPr>
          <w:rFonts w:eastAsia="Calibri" w:cs="Times New Roman"/>
          <w:sz w:val="24"/>
          <w:szCs w:val="24"/>
        </w:rPr>
        <w:t xml:space="preserve"> </w:t>
      </w:r>
      <w:r w:rsidR="00CD72A2">
        <w:rPr>
          <w:rFonts w:eastAsia="Calibri" w:cs="Times New Roman"/>
          <w:sz w:val="24"/>
          <w:szCs w:val="24"/>
        </w:rPr>
        <w:t>- przy komentarzu do projektu uchwały o t</w:t>
      </w:r>
      <w:r w:rsidR="00745963">
        <w:rPr>
          <w:rFonts w:eastAsia="Calibri" w:cs="Times New Roman"/>
          <w:sz w:val="24"/>
          <w:szCs w:val="24"/>
        </w:rPr>
        <w:t>ym mówiłam, że obligacje są taką</w:t>
      </w:r>
      <w:r w:rsidR="00CD72A2">
        <w:rPr>
          <w:rFonts w:eastAsia="Calibri" w:cs="Times New Roman"/>
          <w:sz w:val="24"/>
          <w:szCs w:val="24"/>
        </w:rPr>
        <w:t xml:space="preserve"> samą formą zadłużenia jak kredyt czy pożyczka. </w:t>
      </w:r>
    </w:p>
    <w:p w:rsidR="00CD72A2" w:rsidRDefault="00CD72A2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</w:t>
      </w:r>
      <w:r w:rsidR="00745963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jest jedna zasadnicza różnica: kredyt musimy spłacać w terminie wskazanym przez kredytodawcę, obligacje mają już wskazany termin wykupienia. Jest to forma zadłużania, zgadzam się. </w:t>
      </w:r>
    </w:p>
    <w:p w:rsidR="00300086" w:rsidRDefault="00D0267E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Skarbnik - dlatego od trzech lat wprowadzamy, jako pozyskanie przychodu obligacje a nie kredyt, dlatego że obligacje w przeciwieństwie do kredytu czy pożyczki dają nam możliwość rozłożenia tego w czasie. </w:t>
      </w:r>
      <w:r w:rsidR="00300086">
        <w:rPr>
          <w:rFonts w:eastAsia="Calibri" w:cs="Times New Roman"/>
          <w:sz w:val="24"/>
          <w:szCs w:val="24"/>
        </w:rPr>
        <w:t>A dlaczego nam jest to potrzebne: dlatego</w:t>
      </w:r>
      <w:r w:rsidR="00D74A2E">
        <w:rPr>
          <w:rFonts w:eastAsia="Calibri" w:cs="Times New Roman"/>
          <w:sz w:val="24"/>
          <w:szCs w:val="24"/>
        </w:rPr>
        <w:t>,</w:t>
      </w:r>
      <w:r w:rsidR="00300086">
        <w:rPr>
          <w:rFonts w:eastAsia="Calibri" w:cs="Times New Roman"/>
          <w:sz w:val="24"/>
          <w:szCs w:val="24"/>
        </w:rPr>
        <w:t xml:space="preserve"> ponieważ gmina jest obarczona nie tylko wskaźnikami limitującymi zadłużenie, ale równocześnie wskaźnikami do spłaty możliwości tego zadłużenia. </w:t>
      </w:r>
      <w:r w:rsidR="00486139">
        <w:rPr>
          <w:rFonts w:eastAsia="Calibri" w:cs="Times New Roman"/>
          <w:sz w:val="24"/>
          <w:szCs w:val="24"/>
        </w:rPr>
        <w:t xml:space="preserve">Jest to wydłużenie dla zabezpieczenia wskaźnika odnośnie spłaty tego zadłużenia. </w:t>
      </w:r>
    </w:p>
    <w:p w:rsidR="00486139" w:rsidRDefault="00486139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Marek Gawroński</w:t>
      </w:r>
      <w:r w:rsidR="000F3FB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jeżeli uda nam się sprzedać działkę i wpłynie milion złoty</w:t>
      </w:r>
      <w:r w:rsidR="001273B6">
        <w:rPr>
          <w:rFonts w:eastAsia="Calibri" w:cs="Times New Roman"/>
          <w:sz w:val="24"/>
          <w:szCs w:val="24"/>
        </w:rPr>
        <w:t>ch,</w:t>
      </w:r>
      <w:r>
        <w:rPr>
          <w:rFonts w:eastAsia="Calibri" w:cs="Times New Roman"/>
          <w:sz w:val="24"/>
          <w:szCs w:val="24"/>
        </w:rPr>
        <w:t xml:space="preserve"> a mimo to wyemitujemy obligacje to ten milion zostanie nam w planowaniu budżetu przyszłorocznego</w:t>
      </w:r>
      <w:r w:rsidR="001273B6">
        <w:rPr>
          <w:rFonts w:eastAsia="Calibri" w:cs="Times New Roman"/>
          <w:sz w:val="24"/>
          <w:szCs w:val="24"/>
        </w:rPr>
        <w:t>?</w:t>
      </w:r>
      <w:r>
        <w:rPr>
          <w:rFonts w:eastAsia="Calibri" w:cs="Times New Roman"/>
          <w:sz w:val="24"/>
          <w:szCs w:val="24"/>
        </w:rPr>
        <w:t xml:space="preserve"> </w:t>
      </w:r>
    </w:p>
    <w:p w:rsidR="00486139" w:rsidRDefault="00486139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1273B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ten milion nie zostanie zrealizowany na wydatki, na które wydatki będziemy mieli pokrycie ze sprzedaży działki to przychód ten przejdzie na rok </w:t>
      </w:r>
      <w:r w:rsidR="004C0ECA">
        <w:rPr>
          <w:rFonts w:eastAsia="Calibri" w:cs="Times New Roman"/>
          <w:sz w:val="24"/>
          <w:szCs w:val="24"/>
        </w:rPr>
        <w:t>następny, jako</w:t>
      </w:r>
      <w:r>
        <w:rPr>
          <w:rFonts w:eastAsia="Calibri" w:cs="Times New Roman"/>
          <w:sz w:val="24"/>
          <w:szCs w:val="24"/>
        </w:rPr>
        <w:t xml:space="preserve"> wolne </w:t>
      </w:r>
      <w:r w:rsidR="004C0ECA">
        <w:rPr>
          <w:rFonts w:eastAsia="Calibri" w:cs="Times New Roman"/>
          <w:sz w:val="24"/>
          <w:szCs w:val="24"/>
        </w:rPr>
        <w:t>środki, ponieważ</w:t>
      </w:r>
      <w:r>
        <w:rPr>
          <w:rFonts w:eastAsia="Calibri" w:cs="Times New Roman"/>
          <w:sz w:val="24"/>
          <w:szCs w:val="24"/>
        </w:rPr>
        <w:t xml:space="preserve"> w momencie planowania budżetu na 15 listopada takiej informacji nie będziemy mieli to on </w:t>
      </w:r>
      <w:r w:rsidR="001273B6">
        <w:rPr>
          <w:rFonts w:eastAsia="Calibri" w:cs="Times New Roman"/>
          <w:sz w:val="24"/>
          <w:szCs w:val="24"/>
        </w:rPr>
        <w:t>n</w:t>
      </w:r>
      <w:r>
        <w:rPr>
          <w:rFonts w:eastAsia="Calibri" w:cs="Times New Roman"/>
          <w:sz w:val="24"/>
          <w:szCs w:val="24"/>
        </w:rPr>
        <w:t xml:space="preserve">am </w:t>
      </w:r>
      <w:r w:rsidR="004C0ECA">
        <w:rPr>
          <w:rFonts w:eastAsia="Calibri" w:cs="Times New Roman"/>
          <w:sz w:val="24"/>
          <w:szCs w:val="24"/>
        </w:rPr>
        <w:t>przejdzie, jako</w:t>
      </w:r>
      <w:r>
        <w:rPr>
          <w:rFonts w:eastAsia="Calibri" w:cs="Times New Roman"/>
          <w:sz w:val="24"/>
          <w:szCs w:val="24"/>
        </w:rPr>
        <w:t xml:space="preserve"> wolne środki i </w:t>
      </w:r>
      <w:r w:rsidR="006C0AA2">
        <w:rPr>
          <w:rFonts w:eastAsia="Calibri" w:cs="Times New Roman"/>
          <w:sz w:val="24"/>
          <w:szCs w:val="24"/>
        </w:rPr>
        <w:t xml:space="preserve">w trakcie roku te wolne środki będą do budżetu wprowadzone a Państwo w uchwale będą mieli możliwość rozdysponowania tych środków. </w:t>
      </w:r>
    </w:p>
    <w:p w:rsidR="006C0AA2" w:rsidRDefault="006C0AA2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</w:t>
      </w:r>
      <w:r w:rsidR="004378A4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</w:t>
      </w:r>
      <w:r w:rsidR="006475A8">
        <w:rPr>
          <w:rFonts w:eastAsia="Calibri" w:cs="Times New Roman"/>
          <w:sz w:val="24"/>
          <w:szCs w:val="24"/>
        </w:rPr>
        <w:t xml:space="preserve">Pani Skarbnik składałem ślubowanie 8 grudnia i proszę </w:t>
      </w:r>
      <w:r w:rsidR="004C0ECA">
        <w:rPr>
          <w:rFonts w:eastAsia="Calibri" w:cs="Times New Roman"/>
          <w:sz w:val="24"/>
          <w:szCs w:val="24"/>
        </w:rPr>
        <w:t>powiedzieć, jakie</w:t>
      </w:r>
      <w:r w:rsidR="006475A8">
        <w:rPr>
          <w:rFonts w:eastAsia="Calibri" w:cs="Times New Roman"/>
          <w:sz w:val="24"/>
          <w:szCs w:val="24"/>
        </w:rPr>
        <w:t xml:space="preserve"> zadłużenie w dniu ślubowania przyjmowałem. </w:t>
      </w:r>
    </w:p>
    <w:p w:rsidR="006475A8" w:rsidRDefault="006475A8" w:rsidP="0026052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</w:t>
      </w:r>
      <w:r w:rsidR="004378A4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- jest to zadłużenie w granicach 12 mln zł i takie zadłużenie było i teraz jest na ten moment ok. 11 </w:t>
      </w:r>
      <w:r w:rsidR="004C0ECA">
        <w:rPr>
          <w:rFonts w:eastAsia="Calibri" w:cs="Times New Roman"/>
          <w:sz w:val="24"/>
          <w:szCs w:val="24"/>
        </w:rPr>
        <w:t>mln, bo</w:t>
      </w:r>
      <w:r>
        <w:rPr>
          <w:rFonts w:eastAsia="Calibri" w:cs="Times New Roman"/>
          <w:sz w:val="24"/>
          <w:szCs w:val="24"/>
        </w:rPr>
        <w:t xml:space="preserve"> spłaciliśmy 900 tyś zł. </w:t>
      </w:r>
    </w:p>
    <w:p w:rsidR="000F3FB6" w:rsidRDefault="000F3FB6" w:rsidP="00AD721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Barbara Orjan</w:t>
      </w:r>
      <w:r w:rsidR="001273B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- dla mnie to jest jakaś hipokryzja. Z jednej strony część radnych domaga się podwyżek w oświacie a z drugiej strony słyszymy, że może braknąć pieniędzy nawet na bieżące wypłaty. Skąd wziąć na podwyżki jak nie wypuści się tych obligacji to może braknąć na to c</w:t>
      </w:r>
      <w:r w:rsidR="001273B6">
        <w:rPr>
          <w:rFonts w:eastAsia="Calibri" w:cs="Times New Roman"/>
          <w:sz w:val="24"/>
          <w:szCs w:val="24"/>
        </w:rPr>
        <w:t>o</w:t>
      </w:r>
      <w:r>
        <w:rPr>
          <w:rFonts w:eastAsia="Calibri" w:cs="Times New Roman"/>
          <w:sz w:val="24"/>
          <w:szCs w:val="24"/>
        </w:rPr>
        <w:t xml:space="preserve"> teraz wypracowaliśmy. </w:t>
      </w:r>
    </w:p>
    <w:p w:rsidR="00FE3954" w:rsidRPr="001273B6" w:rsidRDefault="00FE3954" w:rsidP="00AD721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273B6">
        <w:rPr>
          <w:rFonts w:eastAsia="Calibri" w:cs="Times New Roman"/>
          <w:sz w:val="24"/>
          <w:szCs w:val="24"/>
        </w:rPr>
        <w:t>Bronisława Pawlik</w:t>
      </w:r>
      <w:r w:rsidR="001273B6" w:rsidRPr="001273B6">
        <w:rPr>
          <w:rFonts w:eastAsia="Calibri" w:cs="Times New Roman"/>
          <w:sz w:val="24"/>
          <w:szCs w:val="24"/>
        </w:rPr>
        <w:t xml:space="preserve"> </w:t>
      </w:r>
      <w:r w:rsidRPr="001273B6">
        <w:rPr>
          <w:rFonts w:eastAsia="Calibri" w:cs="Times New Roman"/>
          <w:sz w:val="24"/>
          <w:szCs w:val="24"/>
        </w:rPr>
        <w:t xml:space="preserve">- </w:t>
      </w:r>
      <w:r w:rsidR="000563B7" w:rsidRPr="001273B6">
        <w:rPr>
          <w:rFonts w:eastAsia="Calibri" w:cs="Times New Roman"/>
          <w:sz w:val="24"/>
          <w:szCs w:val="24"/>
        </w:rPr>
        <w:t xml:space="preserve">obligacje bierze się na inwestycje, a nie na bieżące wydatki. </w:t>
      </w:r>
    </w:p>
    <w:p w:rsidR="00D2447C" w:rsidRPr="00AD7218" w:rsidRDefault="004A0132" w:rsidP="00AD7218">
      <w:pPr>
        <w:pStyle w:val="Bezodstpw"/>
        <w:jc w:val="both"/>
        <w:rPr>
          <w:sz w:val="24"/>
          <w:szCs w:val="24"/>
        </w:rPr>
      </w:pPr>
      <w:r w:rsidRPr="001273B6">
        <w:rPr>
          <w:sz w:val="24"/>
          <w:szCs w:val="24"/>
        </w:rPr>
        <w:t>Barbara Orjan</w:t>
      </w:r>
      <w:r w:rsidR="00D2447C" w:rsidRPr="001273B6">
        <w:rPr>
          <w:sz w:val="24"/>
          <w:szCs w:val="24"/>
        </w:rPr>
        <w:t xml:space="preserve"> </w:t>
      </w:r>
      <w:r w:rsidRPr="001273B6">
        <w:rPr>
          <w:sz w:val="24"/>
          <w:szCs w:val="24"/>
        </w:rPr>
        <w:t xml:space="preserve">- odnośnie budżetu i tego, że mogliśmy go przebudować: przez dwa tygodnie grudnia zeszłego roku prowadziliśmy wzmożone prace nad przemeblowaniem tego budżetu gdzie później usłyszeliśmy informację, że już nie możemy tego </w:t>
      </w:r>
      <w:r w:rsidR="004C0ECA" w:rsidRPr="001273B6">
        <w:rPr>
          <w:sz w:val="24"/>
          <w:szCs w:val="24"/>
        </w:rPr>
        <w:t>zrobić, bo</w:t>
      </w:r>
      <w:r w:rsidRPr="001273B6">
        <w:rPr>
          <w:sz w:val="24"/>
          <w:szCs w:val="24"/>
        </w:rPr>
        <w:t xml:space="preserve"> już przyszła opinia </w:t>
      </w:r>
      <w:r w:rsidR="001273B6">
        <w:rPr>
          <w:sz w:val="24"/>
          <w:szCs w:val="24"/>
        </w:rPr>
        <w:br/>
      </w:r>
      <w:r w:rsidRPr="001273B6">
        <w:rPr>
          <w:sz w:val="24"/>
          <w:szCs w:val="24"/>
        </w:rPr>
        <w:t>z</w:t>
      </w:r>
      <w:r w:rsidR="00D2447C" w:rsidRPr="001273B6">
        <w:rPr>
          <w:sz w:val="24"/>
          <w:szCs w:val="24"/>
        </w:rPr>
        <w:t xml:space="preserve"> RIO i nie zdążymy nowej uzyskać</w:t>
      </w:r>
      <w:r w:rsidRPr="001273B6">
        <w:rPr>
          <w:sz w:val="24"/>
          <w:szCs w:val="24"/>
        </w:rPr>
        <w:t xml:space="preserve"> do momentu właśnie ustawowo wymaganego </w:t>
      </w:r>
      <w:r w:rsidR="00D2447C" w:rsidRPr="001273B6">
        <w:rPr>
          <w:sz w:val="24"/>
          <w:szCs w:val="24"/>
        </w:rPr>
        <w:t>do podjęcia uchwały budżetowej</w:t>
      </w:r>
      <w:r w:rsidR="00D2447C" w:rsidRPr="00AD7218">
        <w:rPr>
          <w:sz w:val="24"/>
          <w:szCs w:val="24"/>
        </w:rPr>
        <w:t xml:space="preserve">. Tamtego budżetu nie mogliśmy przemeblować. </w:t>
      </w:r>
    </w:p>
    <w:p w:rsidR="00D2447C" w:rsidRDefault="00D2447C" w:rsidP="00AD7218">
      <w:pPr>
        <w:pStyle w:val="Bezodstpw"/>
        <w:jc w:val="both"/>
        <w:rPr>
          <w:sz w:val="24"/>
          <w:szCs w:val="24"/>
        </w:rPr>
      </w:pPr>
      <w:r w:rsidRPr="00AD7218">
        <w:rPr>
          <w:sz w:val="24"/>
          <w:szCs w:val="24"/>
        </w:rPr>
        <w:t>Skarbnik</w:t>
      </w:r>
      <w:r w:rsidR="001273B6">
        <w:rPr>
          <w:sz w:val="24"/>
          <w:szCs w:val="24"/>
        </w:rPr>
        <w:t xml:space="preserve"> </w:t>
      </w:r>
      <w:r w:rsidRPr="00AD7218">
        <w:rPr>
          <w:sz w:val="24"/>
          <w:szCs w:val="24"/>
        </w:rPr>
        <w:t>-</w:t>
      </w:r>
      <w:r w:rsidR="001273B6">
        <w:rPr>
          <w:sz w:val="24"/>
          <w:szCs w:val="24"/>
        </w:rPr>
        <w:t xml:space="preserve"> </w:t>
      </w:r>
      <w:r w:rsidR="000F1E18">
        <w:rPr>
          <w:sz w:val="24"/>
          <w:szCs w:val="24"/>
        </w:rPr>
        <w:t xml:space="preserve">jeżeli chodzi o uzasadnienie do tego, że uchwała budżetowa została podjęta w takiej </w:t>
      </w:r>
      <w:r w:rsidR="004C0ECA">
        <w:rPr>
          <w:sz w:val="24"/>
          <w:szCs w:val="24"/>
        </w:rPr>
        <w:t>konstrukcji, w jakiej</w:t>
      </w:r>
      <w:r w:rsidR="000F1E18">
        <w:rPr>
          <w:sz w:val="24"/>
          <w:szCs w:val="24"/>
        </w:rPr>
        <w:t xml:space="preserve"> był projekt budżetu i do jakiej została wydana opinia RIO było uzasadnienie takie, że ustawa o finansach publicznych mówi, że uchwała budżetowa winna być podjęta do końca roku budżetowego poprzedzającego rok budżetowy, w szczególnie uzasadnionych przypadkach do końca stycznia roku budżetowego. Moje uzasadnienie było takie, iż trudno zmianę kadencji rady i burmistrza uznać za przypadek </w:t>
      </w:r>
      <w:r w:rsidR="004C0ECA">
        <w:rPr>
          <w:sz w:val="24"/>
          <w:szCs w:val="24"/>
        </w:rPr>
        <w:t>szczególny, ponieważ</w:t>
      </w:r>
      <w:r w:rsidR="000F1E18">
        <w:rPr>
          <w:sz w:val="24"/>
          <w:szCs w:val="24"/>
        </w:rPr>
        <w:t xml:space="preserve"> jest ciągłość władzy i ciągłość jej wykonania. Też była mowa wtedy, że poprzez zmiany budżetu radni mogą do tej uchwały budżetowej wprowadzać zmiany. Było w tym celu spotkanie wszystkich radnych i od miesiąca stycznia </w:t>
      </w:r>
      <w:r w:rsidR="004C0ECA">
        <w:rPr>
          <w:sz w:val="24"/>
          <w:szCs w:val="24"/>
        </w:rPr>
        <w:t>praktycznie, co</w:t>
      </w:r>
      <w:r w:rsidR="000F1E18">
        <w:rPr>
          <w:sz w:val="24"/>
          <w:szCs w:val="24"/>
        </w:rPr>
        <w:t xml:space="preserve"> miesiąc w formie zmiany budżetu takie zamiany zostają wprowadzone. Pan Burmistrz w momencie objęcia funkcji burmistrza przejął gminę z zadłużeniem 12.081.714 zł.</w:t>
      </w:r>
    </w:p>
    <w:p w:rsidR="009A233E" w:rsidRDefault="009A233E" w:rsidP="00AD7218">
      <w:pPr>
        <w:pStyle w:val="Bezodstpw"/>
        <w:jc w:val="both"/>
        <w:rPr>
          <w:sz w:val="24"/>
          <w:szCs w:val="24"/>
        </w:rPr>
      </w:pPr>
    </w:p>
    <w:p w:rsidR="009A233E" w:rsidRDefault="009A233E" w:rsidP="00AD721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uwag nie zgłoszono. </w:t>
      </w:r>
    </w:p>
    <w:p w:rsidR="009A233E" w:rsidRDefault="009A233E" w:rsidP="00AD721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Obrady opuścił radny Marek Gawroński. </w:t>
      </w:r>
    </w:p>
    <w:p w:rsidR="009A233E" w:rsidRPr="009A233E" w:rsidRDefault="009A233E" w:rsidP="009A233E">
      <w:pPr>
        <w:pStyle w:val="Bezodstpw"/>
        <w:jc w:val="both"/>
        <w:rPr>
          <w:bCs/>
          <w:sz w:val="24"/>
          <w:szCs w:val="24"/>
        </w:rPr>
      </w:pPr>
      <w:r w:rsidRPr="009A233E">
        <w:rPr>
          <w:bCs/>
          <w:sz w:val="24"/>
          <w:szCs w:val="24"/>
        </w:rPr>
        <w:t xml:space="preserve">Przewodniczący poddał projekt uchwały pod głosowanie. </w:t>
      </w:r>
    </w:p>
    <w:p w:rsidR="009A233E" w:rsidRPr="009A233E" w:rsidRDefault="009A233E" w:rsidP="009A233E">
      <w:pPr>
        <w:pStyle w:val="Bezodstpw"/>
        <w:jc w:val="both"/>
        <w:rPr>
          <w:bCs/>
          <w:sz w:val="24"/>
          <w:szCs w:val="24"/>
        </w:rPr>
      </w:pPr>
      <w:r w:rsidRPr="009A233E">
        <w:rPr>
          <w:bCs/>
          <w:sz w:val="24"/>
          <w:szCs w:val="24"/>
        </w:rPr>
        <w:t xml:space="preserve">W głosowaniu jawnym Rada Miejska </w:t>
      </w:r>
      <w:r w:rsidRPr="009A233E">
        <w:rPr>
          <w:b/>
          <w:bCs/>
          <w:sz w:val="24"/>
          <w:szCs w:val="24"/>
        </w:rPr>
        <w:t>nie przyjęła</w:t>
      </w:r>
      <w:r w:rsidR="004243C3">
        <w:rPr>
          <w:bCs/>
          <w:sz w:val="24"/>
          <w:szCs w:val="24"/>
        </w:rPr>
        <w:t xml:space="preserve"> uchwały</w:t>
      </w:r>
      <w:r w:rsidRPr="009A233E">
        <w:rPr>
          <w:bCs/>
          <w:sz w:val="24"/>
          <w:szCs w:val="24"/>
        </w:rPr>
        <w:t xml:space="preserve"> głosami:</w:t>
      </w:r>
    </w:p>
    <w:p w:rsidR="009A233E" w:rsidRPr="009A233E" w:rsidRDefault="009A233E" w:rsidP="009A233E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9A233E">
        <w:rPr>
          <w:bCs/>
          <w:sz w:val="24"/>
          <w:szCs w:val="24"/>
        </w:rPr>
        <w:t xml:space="preserve"> głosów za, </w:t>
      </w:r>
      <w:r>
        <w:rPr>
          <w:bCs/>
          <w:sz w:val="24"/>
          <w:szCs w:val="24"/>
        </w:rPr>
        <w:t>7</w:t>
      </w:r>
      <w:r w:rsidRPr="009A233E">
        <w:rPr>
          <w:bCs/>
          <w:sz w:val="24"/>
          <w:szCs w:val="24"/>
        </w:rPr>
        <w:t xml:space="preserve"> głosów przeciw, nikt nie wstrzymał się od głosu.</w:t>
      </w:r>
    </w:p>
    <w:p w:rsidR="00717FDF" w:rsidRDefault="00717FDF" w:rsidP="00717FDF">
      <w:pPr>
        <w:pStyle w:val="Bezodstpw"/>
        <w:jc w:val="both"/>
        <w:rPr>
          <w:sz w:val="24"/>
          <w:szCs w:val="24"/>
        </w:rPr>
      </w:pPr>
    </w:p>
    <w:p w:rsidR="00EC3613" w:rsidRDefault="00EC3613" w:rsidP="00717FD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ogłosił 5 minutową przerwę w obradach. </w:t>
      </w:r>
    </w:p>
    <w:p w:rsidR="00EC3613" w:rsidRDefault="00EC3613" w:rsidP="00717FDF">
      <w:pPr>
        <w:pStyle w:val="Bezodstpw"/>
        <w:jc w:val="both"/>
        <w:rPr>
          <w:sz w:val="24"/>
          <w:szCs w:val="24"/>
        </w:rPr>
      </w:pPr>
    </w:p>
    <w:p w:rsidR="00717FDF" w:rsidRPr="00571332" w:rsidRDefault="00717FDF" w:rsidP="00717FDF">
      <w:pPr>
        <w:pStyle w:val="Bezodstpw"/>
        <w:jc w:val="both"/>
        <w:rPr>
          <w:b/>
          <w:sz w:val="24"/>
          <w:szCs w:val="24"/>
        </w:rPr>
      </w:pPr>
      <w:r w:rsidRPr="00571332">
        <w:rPr>
          <w:b/>
          <w:sz w:val="24"/>
          <w:szCs w:val="24"/>
        </w:rPr>
        <w:t xml:space="preserve">7.3. w sprawie wyrażenia stanowiska wobec projektu ustawy Prawo wodne; </w:t>
      </w:r>
    </w:p>
    <w:p w:rsidR="00AA7091" w:rsidRPr="00AA7091" w:rsidRDefault="00AA7091" w:rsidP="00AA7091">
      <w:pPr>
        <w:pStyle w:val="Bezodstpw"/>
        <w:jc w:val="both"/>
        <w:rPr>
          <w:sz w:val="24"/>
          <w:szCs w:val="24"/>
        </w:rPr>
      </w:pPr>
      <w:r w:rsidRPr="00AA7091">
        <w:rPr>
          <w:sz w:val="24"/>
          <w:szCs w:val="24"/>
        </w:rPr>
        <w:t xml:space="preserve">Komentarza udzielił </w:t>
      </w:r>
      <w:r>
        <w:rPr>
          <w:sz w:val="24"/>
          <w:szCs w:val="24"/>
        </w:rPr>
        <w:t>Przewodniczący Rady Miejskiej</w:t>
      </w:r>
      <w:r w:rsidRPr="00AA7091">
        <w:rPr>
          <w:sz w:val="24"/>
          <w:szCs w:val="24"/>
        </w:rPr>
        <w:t xml:space="preserve">. </w:t>
      </w:r>
    </w:p>
    <w:p w:rsidR="00AA7091" w:rsidRPr="00AA7091" w:rsidRDefault="00AA7091" w:rsidP="00AA7091">
      <w:pPr>
        <w:pStyle w:val="Bezodstpw"/>
        <w:jc w:val="both"/>
        <w:rPr>
          <w:sz w:val="24"/>
          <w:szCs w:val="24"/>
        </w:rPr>
      </w:pPr>
      <w:r w:rsidRPr="00AA7091">
        <w:rPr>
          <w:sz w:val="24"/>
          <w:szCs w:val="24"/>
        </w:rPr>
        <w:t xml:space="preserve">Uwag nie zgłoszono. </w:t>
      </w:r>
    </w:p>
    <w:p w:rsidR="00AA7091" w:rsidRPr="00AA7091" w:rsidRDefault="00AA7091" w:rsidP="00AA7091">
      <w:pPr>
        <w:pStyle w:val="Bezodstpw"/>
        <w:jc w:val="both"/>
        <w:rPr>
          <w:bCs/>
          <w:sz w:val="24"/>
          <w:szCs w:val="24"/>
        </w:rPr>
      </w:pPr>
      <w:r w:rsidRPr="00AA7091">
        <w:rPr>
          <w:bCs/>
          <w:sz w:val="24"/>
          <w:szCs w:val="24"/>
        </w:rPr>
        <w:t xml:space="preserve">Przewodniczący poddał projekt uchwały pod głosowanie. </w:t>
      </w:r>
    </w:p>
    <w:p w:rsidR="00AA7091" w:rsidRPr="00AA7091" w:rsidRDefault="00AA7091" w:rsidP="00AA7091">
      <w:pPr>
        <w:pStyle w:val="Bezodstpw"/>
        <w:jc w:val="both"/>
        <w:rPr>
          <w:bCs/>
          <w:sz w:val="24"/>
          <w:szCs w:val="24"/>
        </w:rPr>
      </w:pPr>
      <w:r w:rsidRPr="00AA7091">
        <w:rPr>
          <w:bCs/>
          <w:sz w:val="24"/>
          <w:szCs w:val="24"/>
        </w:rPr>
        <w:t xml:space="preserve">W głosowaniu jawnym Rada Miejska </w:t>
      </w:r>
      <w:r w:rsidRPr="00AA7091">
        <w:rPr>
          <w:b/>
          <w:bCs/>
          <w:sz w:val="24"/>
          <w:szCs w:val="24"/>
        </w:rPr>
        <w:t>przyjęła</w:t>
      </w:r>
      <w:r w:rsidRPr="00AA7091">
        <w:rPr>
          <w:bCs/>
          <w:sz w:val="24"/>
          <w:szCs w:val="24"/>
        </w:rPr>
        <w:t xml:space="preserve"> uchwałę głosami:</w:t>
      </w:r>
    </w:p>
    <w:p w:rsidR="00AA7091" w:rsidRPr="00AA7091" w:rsidRDefault="00B20926" w:rsidP="00AA7091">
      <w:pPr>
        <w:pStyle w:val="Bezodstpw"/>
        <w:rPr>
          <w:b/>
          <w:sz w:val="24"/>
          <w:szCs w:val="24"/>
        </w:rPr>
      </w:pPr>
      <w:r>
        <w:rPr>
          <w:bCs/>
          <w:sz w:val="24"/>
          <w:szCs w:val="24"/>
        </w:rPr>
        <w:t>13</w:t>
      </w:r>
      <w:r w:rsidR="00AA7091" w:rsidRPr="00AA7091">
        <w:rPr>
          <w:bCs/>
          <w:sz w:val="24"/>
          <w:szCs w:val="24"/>
        </w:rPr>
        <w:t xml:space="preserve"> głosów za, 0 głosów przeciw, nikt nie wstrzymał się od głosu.</w:t>
      </w:r>
    </w:p>
    <w:p w:rsidR="00717FDF" w:rsidRPr="00AA7091" w:rsidRDefault="00EB2873" w:rsidP="00717FDF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7.4</w:t>
      </w:r>
      <w:r w:rsidR="00717FDF" w:rsidRPr="00AA7091">
        <w:rPr>
          <w:b/>
          <w:sz w:val="24"/>
          <w:szCs w:val="24"/>
        </w:rPr>
        <w:t>. w sprawie wyrażenia zgody na przeznaczenie do sprzedaży nieruchomości oznaczonej działką nr 1652/3 położonej w Kietrzu stanowiącej własność Gminy Kietrz;</w:t>
      </w:r>
    </w:p>
    <w:p w:rsidR="00B20926" w:rsidRPr="00B20926" w:rsidRDefault="00B20926" w:rsidP="00B20926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Komentarza udzielił Burmistrz Kietrza. </w:t>
      </w:r>
    </w:p>
    <w:p w:rsidR="00B20926" w:rsidRPr="00B20926" w:rsidRDefault="00B20926" w:rsidP="00B20926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Uwag nie zgłoszono. </w:t>
      </w:r>
    </w:p>
    <w:p w:rsidR="00B20926" w:rsidRPr="00B20926" w:rsidRDefault="00B20926" w:rsidP="00B20926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Przewodniczący poddał projekt uchwały pod głosowanie. </w:t>
      </w:r>
    </w:p>
    <w:p w:rsidR="00B20926" w:rsidRPr="00B20926" w:rsidRDefault="00B20926" w:rsidP="00B20926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W głosowaniu jawnym Rada Miejska </w:t>
      </w:r>
      <w:r w:rsidRPr="00B20926">
        <w:rPr>
          <w:b/>
          <w:bCs/>
          <w:sz w:val="24"/>
          <w:szCs w:val="24"/>
        </w:rPr>
        <w:t>przyjęła</w:t>
      </w:r>
      <w:r w:rsidRPr="00B20926">
        <w:rPr>
          <w:bCs/>
          <w:sz w:val="24"/>
          <w:szCs w:val="24"/>
        </w:rPr>
        <w:t xml:space="preserve"> uchwałę głosami:</w:t>
      </w:r>
    </w:p>
    <w:p w:rsidR="00B20926" w:rsidRPr="00B20926" w:rsidRDefault="006674AA" w:rsidP="00B20926">
      <w:pPr>
        <w:pStyle w:val="Bezodstpw"/>
        <w:rPr>
          <w:b/>
          <w:sz w:val="24"/>
          <w:szCs w:val="24"/>
        </w:rPr>
      </w:pPr>
      <w:r>
        <w:rPr>
          <w:bCs/>
          <w:sz w:val="24"/>
          <w:szCs w:val="24"/>
        </w:rPr>
        <w:t>13</w:t>
      </w:r>
      <w:r w:rsidR="00B20926" w:rsidRPr="00B20926">
        <w:rPr>
          <w:bCs/>
          <w:sz w:val="24"/>
          <w:szCs w:val="24"/>
        </w:rPr>
        <w:t xml:space="preserve"> głosów za, 0 głosów przeciw, nikt nie wstrzymał się od głosu.</w:t>
      </w:r>
    </w:p>
    <w:p w:rsidR="00717FDF" w:rsidRDefault="00717FDF" w:rsidP="00717FDF">
      <w:pPr>
        <w:pStyle w:val="Bezodstpw"/>
        <w:jc w:val="both"/>
        <w:rPr>
          <w:sz w:val="24"/>
          <w:szCs w:val="24"/>
        </w:rPr>
      </w:pPr>
    </w:p>
    <w:p w:rsidR="00717FDF" w:rsidRPr="00AA7091" w:rsidRDefault="00EB2873" w:rsidP="00717FDF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7.5</w:t>
      </w:r>
      <w:r w:rsidR="00717FDF" w:rsidRPr="00AA7091">
        <w:rPr>
          <w:b/>
          <w:sz w:val="24"/>
          <w:szCs w:val="24"/>
        </w:rPr>
        <w:t>. w sprawie wyboru metody ustalenia opłaty za gospodarowanie odpadami komunalnymi oraz ustalenia wysokości stawki tej opłaty;</w:t>
      </w:r>
    </w:p>
    <w:p w:rsidR="00B20926" w:rsidRPr="00B20926" w:rsidRDefault="00B20926" w:rsidP="00B20926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Komentarza udzielił </w:t>
      </w:r>
      <w:r>
        <w:rPr>
          <w:sz w:val="24"/>
          <w:szCs w:val="24"/>
        </w:rPr>
        <w:t>Ireneusz Kaczmar</w:t>
      </w:r>
      <w:r w:rsidR="00E21BCE">
        <w:rPr>
          <w:sz w:val="24"/>
          <w:szCs w:val="24"/>
        </w:rPr>
        <w:t xml:space="preserve"> </w:t>
      </w:r>
      <w:r>
        <w:rPr>
          <w:sz w:val="24"/>
          <w:szCs w:val="24"/>
        </w:rPr>
        <w:t>- Kierownik referatu ochr</w:t>
      </w:r>
      <w:r w:rsidR="00076143">
        <w:rPr>
          <w:sz w:val="24"/>
          <w:szCs w:val="24"/>
        </w:rPr>
        <w:t xml:space="preserve">ony środowiska, </w:t>
      </w:r>
      <w:r w:rsidR="004C0ECA">
        <w:rPr>
          <w:sz w:val="24"/>
          <w:szCs w:val="24"/>
        </w:rPr>
        <w:t xml:space="preserve">rolnictwa </w:t>
      </w:r>
      <w:r w:rsidR="00E21BCE">
        <w:rPr>
          <w:sz w:val="24"/>
          <w:szCs w:val="24"/>
        </w:rPr>
        <w:br/>
      </w:r>
      <w:r w:rsidR="004C0ECA">
        <w:rPr>
          <w:sz w:val="24"/>
          <w:szCs w:val="24"/>
        </w:rPr>
        <w:t>i</w:t>
      </w:r>
      <w:r w:rsidR="00076143">
        <w:rPr>
          <w:sz w:val="24"/>
          <w:szCs w:val="24"/>
        </w:rPr>
        <w:t xml:space="preserve"> meli</w:t>
      </w:r>
      <w:r>
        <w:rPr>
          <w:sz w:val="24"/>
          <w:szCs w:val="24"/>
        </w:rPr>
        <w:t>oracji</w:t>
      </w:r>
      <w:r w:rsidRPr="00B20926">
        <w:rPr>
          <w:sz w:val="24"/>
          <w:szCs w:val="24"/>
        </w:rPr>
        <w:t xml:space="preserve">. </w:t>
      </w:r>
    </w:p>
    <w:p w:rsidR="00B20926" w:rsidRPr="00B20926" w:rsidRDefault="00B20926" w:rsidP="00B20926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Uwag nie zgłoszono. </w:t>
      </w:r>
    </w:p>
    <w:p w:rsidR="00B20926" w:rsidRPr="00B20926" w:rsidRDefault="00B20926" w:rsidP="00B20926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Przewodniczący poddał projekt uchwały pod głosowanie. </w:t>
      </w:r>
    </w:p>
    <w:p w:rsidR="00B20926" w:rsidRPr="00B20926" w:rsidRDefault="00B20926" w:rsidP="00B20926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W głosowaniu jawnym Rada Miejska </w:t>
      </w:r>
      <w:r w:rsidRPr="00B20926">
        <w:rPr>
          <w:b/>
          <w:bCs/>
          <w:sz w:val="24"/>
          <w:szCs w:val="24"/>
        </w:rPr>
        <w:t>przyjęła</w:t>
      </w:r>
      <w:r w:rsidRPr="00B20926">
        <w:rPr>
          <w:bCs/>
          <w:sz w:val="24"/>
          <w:szCs w:val="24"/>
        </w:rPr>
        <w:t xml:space="preserve"> uchwałę głosami:</w:t>
      </w:r>
    </w:p>
    <w:p w:rsidR="00B20926" w:rsidRPr="00B20926" w:rsidRDefault="006674AA" w:rsidP="00B20926">
      <w:pPr>
        <w:pStyle w:val="Bezodstpw"/>
        <w:rPr>
          <w:b/>
          <w:sz w:val="24"/>
          <w:szCs w:val="24"/>
        </w:rPr>
      </w:pPr>
      <w:r>
        <w:rPr>
          <w:bCs/>
          <w:sz w:val="24"/>
          <w:szCs w:val="24"/>
        </w:rPr>
        <w:t>13</w:t>
      </w:r>
      <w:r w:rsidR="00B20926" w:rsidRPr="00B20926">
        <w:rPr>
          <w:bCs/>
          <w:sz w:val="24"/>
          <w:szCs w:val="24"/>
        </w:rPr>
        <w:t xml:space="preserve"> głosów za, 0 głosów przeciw, nikt nie wstrzymał się od głosu.</w:t>
      </w:r>
    </w:p>
    <w:p w:rsidR="00717FDF" w:rsidRDefault="00717FDF" w:rsidP="00717FDF">
      <w:pPr>
        <w:pStyle w:val="Bezodstpw"/>
        <w:jc w:val="both"/>
        <w:rPr>
          <w:sz w:val="24"/>
          <w:szCs w:val="24"/>
        </w:rPr>
      </w:pPr>
    </w:p>
    <w:p w:rsidR="00717FDF" w:rsidRPr="00AA7091" w:rsidRDefault="00EB2873" w:rsidP="00717FDF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7.6</w:t>
      </w:r>
      <w:r w:rsidR="00717FDF" w:rsidRPr="00AA7091">
        <w:rPr>
          <w:b/>
          <w:sz w:val="24"/>
          <w:szCs w:val="24"/>
        </w:rPr>
        <w:t>. w sprawie</w:t>
      </w:r>
      <w:r w:rsidR="00717FDF" w:rsidRPr="00AA7091">
        <w:rPr>
          <w:b/>
          <w:bCs/>
          <w:sz w:val="24"/>
          <w:szCs w:val="24"/>
        </w:rPr>
        <w:t xml:space="preserve"> </w:t>
      </w:r>
      <w:r w:rsidR="00717FDF" w:rsidRPr="00AA7091">
        <w:rPr>
          <w:b/>
          <w:sz w:val="24"/>
          <w:szCs w:val="24"/>
        </w:rPr>
        <w:t>określenia wzoru deklaracji o wysokości opłaty za gospodarowanie odpadami komunalnymi składanej przez właściciela nieruchomości;</w:t>
      </w:r>
    </w:p>
    <w:p w:rsidR="00821644" w:rsidRPr="00B20926" w:rsidRDefault="00821644" w:rsidP="00821644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Komentarza udzielił </w:t>
      </w:r>
      <w:r>
        <w:rPr>
          <w:sz w:val="24"/>
          <w:szCs w:val="24"/>
        </w:rPr>
        <w:t>Ireneusz Kaczmar</w:t>
      </w:r>
      <w:r w:rsidR="00192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Kierownik referatu ochrony środowiska, </w:t>
      </w:r>
      <w:r w:rsidR="004C0ECA">
        <w:rPr>
          <w:sz w:val="24"/>
          <w:szCs w:val="24"/>
        </w:rPr>
        <w:t xml:space="preserve">rolnictwa </w:t>
      </w:r>
      <w:r w:rsidR="00E21BCE">
        <w:rPr>
          <w:sz w:val="24"/>
          <w:szCs w:val="24"/>
        </w:rPr>
        <w:br/>
      </w:r>
      <w:r w:rsidR="004C0ECA">
        <w:rPr>
          <w:sz w:val="24"/>
          <w:szCs w:val="24"/>
        </w:rPr>
        <w:t>i</w:t>
      </w:r>
      <w:r>
        <w:rPr>
          <w:sz w:val="24"/>
          <w:szCs w:val="24"/>
        </w:rPr>
        <w:t xml:space="preserve"> melioracji</w:t>
      </w:r>
      <w:r w:rsidRPr="00B20926">
        <w:rPr>
          <w:sz w:val="24"/>
          <w:szCs w:val="24"/>
        </w:rPr>
        <w:t xml:space="preserve">. </w:t>
      </w:r>
    </w:p>
    <w:p w:rsidR="00821644" w:rsidRPr="00B20926" w:rsidRDefault="00821644" w:rsidP="00821644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Uwag nie zgłoszono. </w:t>
      </w:r>
    </w:p>
    <w:p w:rsidR="00821644" w:rsidRPr="00B20926" w:rsidRDefault="00821644" w:rsidP="00821644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Przewodniczący poddał projekt uchwały pod głosowanie. </w:t>
      </w:r>
    </w:p>
    <w:p w:rsidR="00821644" w:rsidRPr="00B20926" w:rsidRDefault="00821644" w:rsidP="00821644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W głosowaniu jawnym Rada Miejska </w:t>
      </w:r>
      <w:r w:rsidRPr="00B20926">
        <w:rPr>
          <w:b/>
          <w:bCs/>
          <w:sz w:val="24"/>
          <w:szCs w:val="24"/>
        </w:rPr>
        <w:t>przyjęła</w:t>
      </w:r>
      <w:r w:rsidRPr="00B20926">
        <w:rPr>
          <w:bCs/>
          <w:sz w:val="24"/>
          <w:szCs w:val="24"/>
        </w:rPr>
        <w:t xml:space="preserve"> uchwałę głosami:</w:t>
      </w:r>
    </w:p>
    <w:p w:rsidR="00821644" w:rsidRPr="00B20926" w:rsidRDefault="00821644" w:rsidP="00821644">
      <w:pPr>
        <w:pStyle w:val="Bezodstpw"/>
        <w:rPr>
          <w:b/>
          <w:sz w:val="24"/>
          <w:szCs w:val="24"/>
        </w:rPr>
      </w:pPr>
      <w:r>
        <w:rPr>
          <w:bCs/>
          <w:sz w:val="24"/>
          <w:szCs w:val="24"/>
        </w:rPr>
        <w:t>13</w:t>
      </w:r>
      <w:r w:rsidRPr="00B20926">
        <w:rPr>
          <w:bCs/>
          <w:sz w:val="24"/>
          <w:szCs w:val="24"/>
        </w:rPr>
        <w:t xml:space="preserve"> głosów za, 0 głosów przeciw, nikt nie wstrzymał się od głosu.</w:t>
      </w:r>
    </w:p>
    <w:p w:rsidR="00717FDF" w:rsidRDefault="00717FDF" w:rsidP="00717FDF">
      <w:pPr>
        <w:pStyle w:val="Bezodstpw"/>
        <w:jc w:val="both"/>
        <w:rPr>
          <w:sz w:val="24"/>
          <w:szCs w:val="24"/>
        </w:rPr>
      </w:pPr>
    </w:p>
    <w:p w:rsidR="00717FDF" w:rsidRPr="00821644" w:rsidRDefault="00EB2873" w:rsidP="00717FDF">
      <w:pPr>
        <w:pStyle w:val="Bezodstpw"/>
        <w:jc w:val="both"/>
        <w:rPr>
          <w:b/>
          <w:sz w:val="24"/>
          <w:szCs w:val="24"/>
        </w:rPr>
      </w:pPr>
      <w:r w:rsidRPr="00821644">
        <w:rPr>
          <w:b/>
          <w:sz w:val="24"/>
          <w:szCs w:val="24"/>
        </w:rPr>
        <w:t>7.7</w:t>
      </w:r>
      <w:r w:rsidR="00717FDF" w:rsidRPr="00821644">
        <w:rPr>
          <w:b/>
          <w:sz w:val="24"/>
          <w:szCs w:val="24"/>
        </w:rPr>
        <w:t xml:space="preserve">. w sprawie szczegółowego sposobu i zakresu świadczenia usług w zakresie odbierania odpadów komunalnych od właścicieli nieruchomości i zagospodarowanie tych odpadów </w:t>
      </w:r>
      <w:r w:rsidR="00E21BCE">
        <w:rPr>
          <w:b/>
          <w:sz w:val="24"/>
          <w:szCs w:val="24"/>
        </w:rPr>
        <w:br/>
      </w:r>
      <w:r w:rsidR="00717FDF" w:rsidRPr="00821644">
        <w:rPr>
          <w:b/>
          <w:sz w:val="24"/>
          <w:szCs w:val="24"/>
        </w:rPr>
        <w:t>w zamian za uiszczoną przez właściciela nieruchomości opłatę za gospodarowanie odpadami komunalnymi;</w:t>
      </w:r>
    </w:p>
    <w:p w:rsidR="00A13168" w:rsidRPr="00B20926" w:rsidRDefault="00A13168" w:rsidP="00A13168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Komentarza udzielił </w:t>
      </w:r>
      <w:r>
        <w:rPr>
          <w:sz w:val="24"/>
          <w:szCs w:val="24"/>
        </w:rPr>
        <w:t>Ireneusz Kaczmar</w:t>
      </w:r>
      <w:r w:rsidR="00192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Kierownik referatu ochrony środowiska, </w:t>
      </w:r>
      <w:r w:rsidR="004C0ECA">
        <w:rPr>
          <w:sz w:val="24"/>
          <w:szCs w:val="24"/>
        </w:rPr>
        <w:t xml:space="preserve">rolnictwa </w:t>
      </w:r>
      <w:r w:rsidR="00E21BCE">
        <w:rPr>
          <w:sz w:val="24"/>
          <w:szCs w:val="24"/>
        </w:rPr>
        <w:br/>
      </w:r>
      <w:r w:rsidR="004C0ECA">
        <w:rPr>
          <w:sz w:val="24"/>
          <w:szCs w:val="24"/>
        </w:rPr>
        <w:t>i</w:t>
      </w:r>
      <w:r>
        <w:rPr>
          <w:sz w:val="24"/>
          <w:szCs w:val="24"/>
        </w:rPr>
        <w:t xml:space="preserve"> melioracji</w:t>
      </w:r>
      <w:r w:rsidRPr="00B20926">
        <w:rPr>
          <w:sz w:val="24"/>
          <w:szCs w:val="24"/>
        </w:rPr>
        <w:t xml:space="preserve">. </w:t>
      </w:r>
    </w:p>
    <w:p w:rsidR="00A13168" w:rsidRPr="00B20926" w:rsidRDefault="00A13168" w:rsidP="00A13168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Uwag nie zgłoszono. </w:t>
      </w:r>
    </w:p>
    <w:p w:rsidR="00A13168" w:rsidRPr="00B20926" w:rsidRDefault="00A13168" w:rsidP="00A13168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Przewodniczący poddał projekt uchwały pod głosowanie. </w:t>
      </w:r>
    </w:p>
    <w:p w:rsidR="00A13168" w:rsidRPr="00B20926" w:rsidRDefault="00A13168" w:rsidP="00A13168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W głosowaniu jawnym Rada Miejska </w:t>
      </w:r>
      <w:r w:rsidRPr="00B20926">
        <w:rPr>
          <w:b/>
          <w:bCs/>
          <w:sz w:val="24"/>
          <w:szCs w:val="24"/>
        </w:rPr>
        <w:t>przyjęła</w:t>
      </w:r>
      <w:r w:rsidRPr="00B20926">
        <w:rPr>
          <w:bCs/>
          <w:sz w:val="24"/>
          <w:szCs w:val="24"/>
        </w:rPr>
        <w:t xml:space="preserve"> uchwałę głosami:</w:t>
      </w:r>
    </w:p>
    <w:p w:rsidR="00A13168" w:rsidRPr="00B20926" w:rsidRDefault="00A13168" w:rsidP="00A13168">
      <w:pPr>
        <w:pStyle w:val="Bezodstpw"/>
        <w:rPr>
          <w:b/>
          <w:sz w:val="24"/>
          <w:szCs w:val="24"/>
        </w:rPr>
      </w:pPr>
      <w:r>
        <w:rPr>
          <w:bCs/>
          <w:sz w:val="24"/>
          <w:szCs w:val="24"/>
        </w:rPr>
        <w:t>13</w:t>
      </w:r>
      <w:r w:rsidRPr="00B20926">
        <w:rPr>
          <w:bCs/>
          <w:sz w:val="24"/>
          <w:szCs w:val="24"/>
        </w:rPr>
        <w:t xml:space="preserve"> głosów za, 0 głosów przeciw, nikt nie wstrzymał się od głosu.</w:t>
      </w:r>
    </w:p>
    <w:p w:rsidR="00717FDF" w:rsidRDefault="00717FDF" w:rsidP="00717FDF">
      <w:pPr>
        <w:pStyle w:val="Bezodstpw"/>
        <w:jc w:val="both"/>
        <w:rPr>
          <w:sz w:val="24"/>
          <w:szCs w:val="24"/>
        </w:rPr>
      </w:pPr>
    </w:p>
    <w:p w:rsidR="009A233E" w:rsidRDefault="00EB2873" w:rsidP="00717FDF">
      <w:pPr>
        <w:pStyle w:val="Bezodstpw"/>
        <w:jc w:val="both"/>
        <w:rPr>
          <w:b/>
          <w:sz w:val="24"/>
          <w:szCs w:val="24"/>
        </w:rPr>
      </w:pPr>
      <w:r w:rsidRPr="00821644">
        <w:rPr>
          <w:b/>
          <w:sz w:val="24"/>
          <w:szCs w:val="24"/>
        </w:rPr>
        <w:t>7.8</w:t>
      </w:r>
      <w:r w:rsidR="00717FDF" w:rsidRPr="00821644">
        <w:rPr>
          <w:b/>
          <w:sz w:val="24"/>
          <w:szCs w:val="24"/>
        </w:rPr>
        <w:t>. w sprawie ustalenia terminu, częstotliwości i trybu uiszczania opłaty za gospodarowanie odpadami komunalnymi.</w:t>
      </w:r>
    </w:p>
    <w:p w:rsidR="00076D50" w:rsidRPr="00B20926" w:rsidRDefault="00076D50" w:rsidP="00076D50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Komentarza udzielił </w:t>
      </w:r>
      <w:r>
        <w:rPr>
          <w:sz w:val="24"/>
          <w:szCs w:val="24"/>
        </w:rPr>
        <w:t>Ireneusz Kaczmar</w:t>
      </w:r>
      <w:r w:rsidR="007C6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Kierownik referatu ochrony środowiska, </w:t>
      </w:r>
      <w:r w:rsidR="004C0ECA">
        <w:rPr>
          <w:sz w:val="24"/>
          <w:szCs w:val="24"/>
        </w:rPr>
        <w:t xml:space="preserve">rolnictwa </w:t>
      </w:r>
      <w:r w:rsidR="007C6420">
        <w:rPr>
          <w:sz w:val="24"/>
          <w:szCs w:val="24"/>
        </w:rPr>
        <w:br/>
      </w:r>
      <w:r w:rsidR="004C0ECA">
        <w:rPr>
          <w:sz w:val="24"/>
          <w:szCs w:val="24"/>
        </w:rPr>
        <w:t>i</w:t>
      </w:r>
      <w:r>
        <w:rPr>
          <w:sz w:val="24"/>
          <w:szCs w:val="24"/>
        </w:rPr>
        <w:t xml:space="preserve"> melioracji</w:t>
      </w:r>
      <w:r w:rsidRPr="00B20926">
        <w:rPr>
          <w:sz w:val="24"/>
          <w:szCs w:val="24"/>
        </w:rPr>
        <w:t xml:space="preserve">. </w:t>
      </w:r>
    </w:p>
    <w:p w:rsidR="00076D50" w:rsidRPr="00B20926" w:rsidRDefault="00076D50" w:rsidP="00076D50">
      <w:pPr>
        <w:pStyle w:val="Bezodstpw"/>
        <w:jc w:val="both"/>
        <w:rPr>
          <w:sz w:val="24"/>
          <w:szCs w:val="24"/>
        </w:rPr>
      </w:pPr>
      <w:r w:rsidRPr="00B20926">
        <w:rPr>
          <w:sz w:val="24"/>
          <w:szCs w:val="24"/>
        </w:rPr>
        <w:t xml:space="preserve">Uwag nie zgłoszono. </w:t>
      </w:r>
    </w:p>
    <w:p w:rsidR="00076D50" w:rsidRPr="00B20926" w:rsidRDefault="00076D50" w:rsidP="00076D50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Przewodniczący poddał projekt uchwały pod głosowanie. </w:t>
      </w:r>
    </w:p>
    <w:p w:rsidR="00076D50" w:rsidRPr="00B20926" w:rsidRDefault="00076D50" w:rsidP="00076D50">
      <w:pPr>
        <w:pStyle w:val="Bezodstpw"/>
        <w:jc w:val="both"/>
        <w:rPr>
          <w:bCs/>
          <w:sz w:val="24"/>
          <w:szCs w:val="24"/>
        </w:rPr>
      </w:pPr>
      <w:r w:rsidRPr="00B20926">
        <w:rPr>
          <w:bCs/>
          <w:sz w:val="24"/>
          <w:szCs w:val="24"/>
        </w:rPr>
        <w:t xml:space="preserve">W głosowaniu jawnym Rada Miejska </w:t>
      </w:r>
      <w:r w:rsidRPr="00B20926">
        <w:rPr>
          <w:b/>
          <w:bCs/>
          <w:sz w:val="24"/>
          <w:szCs w:val="24"/>
        </w:rPr>
        <w:t>przyjęła</w:t>
      </w:r>
      <w:r w:rsidRPr="00B20926">
        <w:rPr>
          <w:bCs/>
          <w:sz w:val="24"/>
          <w:szCs w:val="24"/>
        </w:rPr>
        <w:t xml:space="preserve"> uchwałę głosami:</w:t>
      </w:r>
    </w:p>
    <w:p w:rsidR="00076D50" w:rsidRPr="00B20926" w:rsidRDefault="00076D50" w:rsidP="00076D50">
      <w:pPr>
        <w:pStyle w:val="Bezodstpw"/>
        <w:rPr>
          <w:b/>
          <w:sz w:val="24"/>
          <w:szCs w:val="24"/>
        </w:rPr>
      </w:pPr>
      <w:r>
        <w:rPr>
          <w:bCs/>
          <w:sz w:val="24"/>
          <w:szCs w:val="24"/>
        </w:rPr>
        <w:t>13</w:t>
      </w:r>
      <w:r w:rsidRPr="00B20926">
        <w:rPr>
          <w:bCs/>
          <w:sz w:val="24"/>
          <w:szCs w:val="24"/>
        </w:rPr>
        <w:t xml:space="preserve"> głosów za, 0 głosów przeciw, nikt nie wstrzymał się od głosu.</w:t>
      </w:r>
    </w:p>
    <w:p w:rsidR="00076D50" w:rsidRDefault="00076D50" w:rsidP="00717FDF">
      <w:pPr>
        <w:pStyle w:val="Bezodstpw"/>
        <w:jc w:val="both"/>
        <w:rPr>
          <w:b/>
          <w:sz w:val="24"/>
          <w:szCs w:val="24"/>
        </w:rPr>
      </w:pPr>
    </w:p>
    <w:p w:rsidR="00D73824" w:rsidRDefault="00D73824" w:rsidP="00D73824">
      <w:pPr>
        <w:pStyle w:val="Bezodstpw"/>
        <w:rPr>
          <w:b/>
          <w:sz w:val="24"/>
          <w:szCs w:val="24"/>
        </w:rPr>
      </w:pPr>
      <w:r w:rsidRPr="00D73824">
        <w:rPr>
          <w:b/>
          <w:sz w:val="24"/>
          <w:szCs w:val="24"/>
        </w:rPr>
        <w:t>8.Odpowiedzi na zapytania i wolne wnioski.</w:t>
      </w:r>
    </w:p>
    <w:p w:rsidR="00D73824" w:rsidRDefault="00F923CC" w:rsidP="00D7382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Burmistrz udzielił odpowiedzi na zapytania:</w:t>
      </w:r>
    </w:p>
    <w:p w:rsidR="007C6420" w:rsidRDefault="00F923CC" w:rsidP="00B1045E">
      <w:pPr>
        <w:pStyle w:val="Bezodstpw"/>
        <w:jc w:val="both"/>
        <w:rPr>
          <w:sz w:val="24"/>
          <w:szCs w:val="24"/>
          <w:u w:val="single"/>
        </w:rPr>
      </w:pPr>
      <w:r w:rsidRPr="00B1045E">
        <w:rPr>
          <w:sz w:val="24"/>
          <w:szCs w:val="24"/>
          <w:u w:val="single"/>
        </w:rPr>
        <w:t>Sołtys Danuty Rudnickiej</w:t>
      </w:r>
      <w:r w:rsidR="007C6420">
        <w:rPr>
          <w:sz w:val="24"/>
          <w:szCs w:val="24"/>
          <w:u w:val="single"/>
        </w:rPr>
        <w:t>:</w:t>
      </w:r>
    </w:p>
    <w:p w:rsidR="00F923CC" w:rsidRPr="007C6420" w:rsidRDefault="007C6420" w:rsidP="007C6420">
      <w:pPr>
        <w:pStyle w:val="Bezodstpw"/>
        <w:numPr>
          <w:ilvl w:val="0"/>
          <w:numId w:val="25"/>
        </w:numPr>
        <w:jc w:val="both"/>
        <w:rPr>
          <w:sz w:val="24"/>
          <w:szCs w:val="24"/>
          <w:u w:val="single"/>
        </w:rPr>
      </w:pPr>
      <w:r w:rsidRPr="007C6420">
        <w:rPr>
          <w:sz w:val="24"/>
          <w:szCs w:val="24"/>
        </w:rPr>
        <w:t>W</w:t>
      </w:r>
      <w:r w:rsidR="00F923CC" w:rsidRPr="007C6420">
        <w:rPr>
          <w:sz w:val="24"/>
          <w:szCs w:val="24"/>
        </w:rPr>
        <w:t xml:space="preserve"> kwestii realizacji </w:t>
      </w:r>
      <w:r w:rsidR="00B1045E" w:rsidRPr="007C6420">
        <w:rPr>
          <w:sz w:val="24"/>
          <w:szCs w:val="24"/>
        </w:rPr>
        <w:t>inwestycji dotyczącej drogi łączącej Pilszcz i Oldrisow</w:t>
      </w:r>
      <w:r w:rsidRPr="007C6420">
        <w:rPr>
          <w:sz w:val="24"/>
          <w:szCs w:val="24"/>
        </w:rPr>
        <w:t xml:space="preserve"> </w:t>
      </w:r>
      <w:r w:rsidR="00B1045E" w:rsidRPr="007C6420">
        <w:rPr>
          <w:sz w:val="24"/>
          <w:szCs w:val="24"/>
        </w:rPr>
        <w:t>-</w:t>
      </w:r>
      <w:r w:rsidR="00B1045E">
        <w:rPr>
          <w:sz w:val="24"/>
          <w:szCs w:val="24"/>
        </w:rPr>
        <w:t xml:space="preserve"> to rozdanie unijne daje takie możliwości i już wstępnie na posiedzeniu </w:t>
      </w:r>
      <w:r w:rsidR="004C0ECA">
        <w:rPr>
          <w:sz w:val="24"/>
          <w:szCs w:val="24"/>
        </w:rPr>
        <w:t>Stowarzyszenia Silesia</w:t>
      </w:r>
      <w:r w:rsidR="00B1045E">
        <w:rPr>
          <w:sz w:val="24"/>
          <w:szCs w:val="24"/>
        </w:rPr>
        <w:t xml:space="preserve"> rozmawialiśmy </w:t>
      </w:r>
      <w:r>
        <w:rPr>
          <w:sz w:val="24"/>
          <w:szCs w:val="24"/>
        </w:rPr>
        <w:br/>
      </w:r>
      <w:r w:rsidR="00B1045E">
        <w:rPr>
          <w:sz w:val="24"/>
          <w:szCs w:val="24"/>
        </w:rPr>
        <w:t xml:space="preserve">o tym. Nie ma czegoś takiego jak przeniesienie tych 20.000 zł do budżetu na przyszły rok. Albo to można na inny cel przeznaczyć albo Państwo radni uznając, że warto zrobić połączenie Pilszcz - Oldrisov umieścimy te kwotę w przyszłorocznym budżecie. </w:t>
      </w:r>
    </w:p>
    <w:p w:rsidR="00B1045E" w:rsidRDefault="00B1045E" w:rsidP="00B1045E">
      <w:pPr>
        <w:pStyle w:val="Bezodstpw"/>
        <w:jc w:val="both"/>
        <w:rPr>
          <w:sz w:val="24"/>
          <w:szCs w:val="24"/>
          <w:u w:val="single"/>
        </w:rPr>
      </w:pPr>
    </w:p>
    <w:p w:rsidR="00B1045E" w:rsidRPr="00B1045E" w:rsidRDefault="00B1045E" w:rsidP="00B1045E">
      <w:pPr>
        <w:pStyle w:val="Bezodstpw"/>
        <w:jc w:val="both"/>
        <w:rPr>
          <w:sz w:val="24"/>
          <w:szCs w:val="24"/>
          <w:u w:val="single"/>
        </w:rPr>
      </w:pPr>
      <w:r w:rsidRPr="00B1045E">
        <w:rPr>
          <w:sz w:val="24"/>
          <w:szCs w:val="24"/>
          <w:u w:val="single"/>
        </w:rPr>
        <w:t>Radnej Bronisławy Pawlik:</w:t>
      </w:r>
    </w:p>
    <w:p w:rsidR="00B1045E" w:rsidRDefault="004C0ECA" w:rsidP="00B1045E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Dochody</w:t>
      </w:r>
      <w:r w:rsidR="00B1045E">
        <w:rPr>
          <w:sz w:val="24"/>
          <w:szCs w:val="24"/>
        </w:rPr>
        <w:t xml:space="preserve"> </w:t>
      </w:r>
      <w:r w:rsidR="007C6420">
        <w:rPr>
          <w:sz w:val="24"/>
          <w:szCs w:val="24"/>
        </w:rPr>
        <w:t>z</w:t>
      </w:r>
      <w:r w:rsidR="00B1045E">
        <w:rPr>
          <w:sz w:val="24"/>
          <w:szCs w:val="24"/>
        </w:rPr>
        <w:t xml:space="preserve"> wysypiska – odpowiem na to pytanie na piśmie. </w:t>
      </w:r>
    </w:p>
    <w:p w:rsidR="00B1045E" w:rsidRDefault="00B1045E" w:rsidP="00B1045E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Zapytanie dotyczące strefy ekonomicznej omówiłem przy omawianiu projektu uchwały dotyczącego emisji obligacji. Jest to na etapie ogłaszania przetargu i w listopadzie ma ten przetarg się odbyć.</w:t>
      </w:r>
    </w:p>
    <w:p w:rsidR="00095535" w:rsidRDefault="00B1045E" w:rsidP="00B1045E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kwestii projektów uchwał związanych z oświatą</w:t>
      </w:r>
      <w:r w:rsidR="007C6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mamy przygotowane dla Państwa symulacje podwyżki 5% </w:t>
      </w:r>
      <w:r w:rsidR="004C0ECA">
        <w:rPr>
          <w:sz w:val="24"/>
          <w:szCs w:val="24"/>
        </w:rPr>
        <w:t xml:space="preserve">i 10%. </w:t>
      </w:r>
      <w:r>
        <w:rPr>
          <w:sz w:val="24"/>
          <w:szCs w:val="24"/>
        </w:rPr>
        <w:t xml:space="preserve">Żadna z tych uchwał oczywiście nie </w:t>
      </w:r>
      <w:r w:rsidR="004C0ECA">
        <w:rPr>
          <w:sz w:val="24"/>
          <w:szCs w:val="24"/>
        </w:rPr>
        <w:t>przepadnie, ale</w:t>
      </w:r>
      <w:r>
        <w:rPr>
          <w:sz w:val="24"/>
          <w:szCs w:val="24"/>
        </w:rPr>
        <w:t xml:space="preserve"> </w:t>
      </w:r>
      <w:r w:rsidR="004C0ECA">
        <w:rPr>
          <w:sz w:val="24"/>
          <w:szCs w:val="24"/>
        </w:rPr>
        <w:t>chcielibyśmy, aby</w:t>
      </w:r>
      <w:r>
        <w:rPr>
          <w:sz w:val="24"/>
          <w:szCs w:val="24"/>
        </w:rPr>
        <w:t xml:space="preserve"> dyskutując czy 5% czy 10</w:t>
      </w:r>
      <w:r w:rsidR="007C6420">
        <w:rPr>
          <w:sz w:val="24"/>
          <w:szCs w:val="24"/>
        </w:rPr>
        <w:t>%</w:t>
      </w:r>
      <w:r>
        <w:rPr>
          <w:sz w:val="24"/>
          <w:szCs w:val="24"/>
        </w:rPr>
        <w:t xml:space="preserve"> podwyżki mieli </w:t>
      </w:r>
      <w:r w:rsidR="004C0ECA">
        <w:rPr>
          <w:sz w:val="24"/>
          <w:szCs w:val="24"/>
        </w:rPr>
        <w:t>wiedzę, jakie</w:t>
      </w:r>
      <w:r>
        <w:rPr>
          <w:sz w:val="24"/>
          <w:szCs w:val="24"/>
        </w:rPr>
        <w:t xml:space="preserve"> rodzi to skutki finansowe. W listopadzie też możemy takie uchwały </w:t>
      </w:r>
      <w:r w:rsidR="004C0ECA">
        <w:rPr>
          <w:sz w:val="24"/>
          <w:szCs w:val="24"/>
        </w:rPr>
        <w:t>podjąć, bo</w:t>
      </w:r>
      <w:r>
        <w:rPr>
          <w:sz w:val="24"/>
          <w:szCs w:val="24"/>
        </w:rPr>
        <w:t xml:space="preserve"> i tak planujemy je wprowadzić od 1 </w:t>
      </w:r>
      <w:r w:rsidR="004C0ECA">
        <w:rPr>
          <w:sz w:val="24"/>
          <w:szCs w:val="24"/>
        </w:rPr>
        <w:t>stycznia, czyli</w:t>
      </w:r>
      <w:r>
        <w:rPr>
          <w:sz w:val="24"/>
          <w:szCs w:val="24"/>
        </w:rPr>
        <w:t xml:space="preserve"> w nowym roku budżetowym. </w:t>
      </w:r>
    </w:p>
    <w:p w:rsidR="00B1045E" w:rsidRDefault="00095535" w:rsidP="007C6420">
      <w:pPr>
        <w:pStyle w:val="Bezodstpw"/>
        <w:ind w:left="709"/>
        <w:jc w:val="both"/>
        <w:rPr>
          <w:i/>
          <w:sz w:val="24"/>
          <w:szCs w:val="24"/>
        </w:rPr>
      </w:pPr>
      <w:r w:rsidRPr="00095535">
        <w:rPr>
          <w:i/>
          <w:sz w:val="24"/>
          <w:szCs w:val="24"/>
        </w:rPr>
        <w:t xml:space="preserve">Zastępca Burmistrza rozdał radnym informację o skutkach finansowych podwyżki 5% </w:t>
      </w:r>
      <w:r w:rsidR="007C6420">
        <w:rPr>
          <w:i/>
          <w:sz w:val="24"/>
          <w:szCs w:val="24"/>
        </w:rPr>
        <w:br/>
      </w:r>
      <w:r w:rsidRPr="00095535">
        <w:rPr>
          <w:i/>
          <w:sz w:val="24"/>
          <w:szCs w:val="24"/>
        </w:rPr>
        <w:t xml:space="preserve">i 10% dla administracji i obsługi oświaty. </w:t>
      </w:r>
    </w:p>
    <w:p w:rsidR="00BE0690" w:rsidRPr="007B3025" w:rsidRDefault="00BE0690" w:rsidP="00095535">
      <w:pPr>
        <w:pStyle w:val="Bezodstpw"/>
        <w:jc w:val="both"/>
        <w:rPr>
          <w:sz w:val="24"/>
          <w:szCs w:val="24"/>
          <w:u w:val="single"/>
        </w:rPr>
      </w:pPr>
      <w:r w:rsidRPr="007B3025">
        <w:rPr>
          <w:sz w:val="24"/>
          <w:szCs w:val="24"/>
          <w:u w:val="single"/>
        </w:rPr>
        <w:t>Radnego Mirosława Skoczylasa:</w:t>
      </w:r>
    </w:p>
    <w:p w:rsidR="00BE0690" w:rsidRDefault="00BE0690" w:rsidP="007B3025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Odnośnie </w:t>
      </w:r>
      <w:r w:rsidR="00405A26">
        <w:rPr>
          <w:sz w:val="24"/>
          <w:szCs w:val="24"/>
        </w:rPr>
        <w:t xml:space="preserve">kosztów </w:t>
      </w:r>
      <w:r w:rsidR="007C6420">
        <w:rPr>
          <w:sz w:val="24"/>
          <w:szCs w:val="24"/>
        </w:rPr>
        <w:t>D</w:t>
      </w:r>
      <w:r w:rsidR="00405A26">
        <w:rPr>
          <w:sz w:val="24"/>
          <w:szCs w:val="24"/>
        </w:rPr>
        <w:t xml:space="preserve">ni </w:t>
      </w:r>
      <w:r w:rsidR="007C6420">
        <w:rPr>
          <w:sz w:val="24"/>
          <w:szCs w:val="24"/>
        </w:rPr>
        <w:t>M</w:t>
      </w:r>
      <w:r w:rsidR="00405A26">
        <w:rPr>
          <w:sz w:val="24"/>
          <w:szCs w:val="24"/>
        </w:rPr>
        <w:t xml:space="preserve">iasta i </w:t>
      </w:r>
      <w:r w:rsidR="007C6420">
        <w:rPr>
          <w:sz w:val="24"/>
          <w:szCs w:val="24"/>
        </w:rPr>
        <w:t>G</w:t>
      </w:r>
      <w:r w:rsidR="00405A26">
        <w:rPr>
          <w:sz w:val="24"/>
          <w:szCs w:val="24"/>
        </w:rPr>
        <w:t>miny Kietrz</w:t>
      </w:r>
      <w:r w:rsidR="007C6420">
        <w:rPr>
          <w:sz w:val="24"/>
          <w:szCs w:val="24"/>
        </w:rPr>
        <w:t xml:space="preserve"> </w:t>
      </w:r>
      <w:r w:rsidR="00405A26">
        <w:rPr>
          <w:sz w:val="24"/>
          <w:szCs w:val="24"/>
        </w:rPr>
        <w:t xml:space="preserve">- szczegółowa odpowiedz zostanie udzielona na piśmie, ale już teraz możemy podać ogólną kwotę. Pan Zastępca poinformował, że </w:t>
      </w:r>
      <w:r w:rsidR="007C6420">
        <w:rPr>
          <w:sz w:val="24"/>
          <w:szCs w:val="24"/>
        </w:rPr>
        <w:t xml:space="preserve">Dni Miasta i Gminy Kietrz </w:t>
      </w:r>
      <w:r w:rsidR="00405A26">
        <w:rPr>
          <w:sz w:val="24"/>
          <w:szCs w:val="24"/>
        </w:rPr>
        <w:t xml:space="preserve">wraz z półmaratonem w </w:t>
      </w:r>
      <w:r w:rsidR="00470EBB">
        <w:rPr>
          <w:sz w:val="24"/>
          <w:szCs w:val="24"/>
        </w:rPr>
        <w:t>2014</w:t>
      </w:r>
      <w:r w:rsidR="00405A26">
        <w:rPr>
          <w:sz w:val="24"/>
          <w:szCs w:val="24"/>
        </w:rPr>
        <w:t xml:space="preserve"> roku kosztowały 171.693 zł</w:t>
      </w:r>
      <w:r w:rsidR="00470EBB">
        <w:rPr>
          <w:sz w:val="24"/>
          <w:szCs w:val="24"/>
        </w:rPr>
        <w:t>,</w:t>
      </w:r>
      <w:r w:rsidR="00405A26">
        <w:rPr>
          <w:sz w:val="24"/>
          <w:szCs w:val="24"/>
        </w:rPr>
        <w:t xml:space="preserve"> </w:t>
      </w:r>
      <w:r w:rsidR="00470EBB">
        <w:rPr>
          <w:sz w:val="24"/>
          <w:szCs w:val="24"/>
        </w:rPr>
        <w:t xml:space="preserve">a w tym roku 170.000 zł. </w:t>
      </w:r>
    </w:p>
    <w:p w:rsidR="00D9051C" w:rsidRDefault="007B3025" w:rsidP="00D9051C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Kolejne pytanie jest dziwne i nie potrafię na nie </w:t>
      </w:r>
      <w:r w:rsidR="004C0ECA">
        <w:rPr>
          <w:sz w:val="24"/>
          <w:szCs w:val="24"/>
        </w:rPr>
        <w:t>odpowiedzieć, bo</w:t>
      </w:r>
      <w:r>
        <w:rPr>
          <w:sz w:val="24"/>
          <w:szCs w:val="24"/>
        </w:rPr>
        <w:t xml:space="preserve"> pytanie brzmi tak: czy </w:t>
      </w:r>
      <w:r w:rsidR="004C0ECA">
        <w:rPr>
          <w:sz w:val="24"/>
          <w:szCs w:val="24"/>
        </w:rPr>
        <w:t>to, co</w:t>
      </w:r>
      <w:r>
        <w:rPr>
          <w:sz w:val="24"/>
          <w:szCs w:val="24"/>
        </w:rPr>
        <w:t xml:space="preserve"> się wydarzyło na krytej pływalni, jakieś bakterie, czy to było spowodowane skutkiem</w:t>
      </w:r>
      <w:r w:rsidR="007C6420">
        <w:rPr>
          <w:sz w:val="24"/>
          <w:szCs w:val="24"/>
        </w:rPr>
        <w:t xml:space="preserve"> braku przerwy technologicznej?</w:t>
      </w:r>
      <w:r>
        <w:rPr>
          <w:sz w:val="24"/>
          <w:szCs w:val="24"/>
        </w:rPr>
        <w:t xml:space="preserve"> Tego nikt nie jest w stanie przewidzieć, jakie będą skutki braku przerwy. </w:t>
      </w:r>
    </w:p>
    <w:p w:rsidR="00D9051C" w:rsidRDefault="00D9051C" w:rsidP="00D9051C">
      <w:pPr>
        <w:pStyle w:val="Bezodstpw"/>
        <w:ind w:left="720"/>
        <w:jc w:val="both"/>
        <w:rPr>
          <w:i/>
          <w:sz w:val="24"/>
          <w:szCs w:val="24"/>
        </w:rPr>
      </w:pPr>
      <w:r w:rsidRPr="00D9051C">
        <w:rPr>
          <w:i/>
          <w:sz w:val="24"/>
          <w:szCs w:val="24"/>
        </w:rPr>
        <w:t>Pan Burmistrz odczytał pismo skierowane przez Prezesa Spółki Hydrokan</w:t>
      </w:r>
      <w:r w:rsidR="00716E2E">
        <w:rPr>
          <w:i/>
          <w:sz w:val="24"/>
          <w:szCs w:val="24"/>
        </w:rPr>
        <w:t xml:space="preserve"> w kwestii podjętych czynności zmierzających do wyeliminowania nieprawidłowości związanych</w:t>
      </w:r>
      <w:r w:rsidR="00C0643F">
        <w:rPr>
          <w:i/>
          <w:sz w:val="24"/>
          <w:szCs w:val="24"/>
        </w:rPr>
        <w:br/>
      </w:r>
      <w:r w:rsidR="00716E2E">
        <w:rPr>
          <w:i/>
          <w:sz w:val="24"/>
          <w:szCs w:val="24"/>
        </w:rPr>
        <w:t xml:space="preserve">z czystością wody na krytej pływalni. </w:t>
      </w:r>
    </w:p>
    <w:p w:rsidR="00D9051C" w:rsidRDefault="00D9051C" w:rsidP="00FF77D4">
      <w:pPr>
        <w:pStyle w:val="Bezodstpw"/>
        <w:ind w:left="720"/>
        <w:jc w:val="both"/>
        <w:rPr>
          <w:sz w:val="24"/>
          <w:szCs w:val="24"/>
        </w:rPr>
      </w:pPr>
      <w:r w:rsidRPr="00902F95">
        <w:rPr>
          <w:sz w:val="24"/>
          <w:szCs w:val="24"/>
        </w:rPr>
        <w:t xml:space="preserve">Pan Zastępca poinformował, że w dniu dzisiejszym otrzymaliśmy faks o tym, że </w:t>
      </w:r>
      <w:r w:rsidR="00C0643F">
        <w:rPr>
          <w:sz w:val="24"/>
          <w:szCs w:val="24"/>
        </w:rPr>
        <w:br/>
      </w:r>
      <w:r w:rsidRPr="00902F95">
        <w:rPr>
          <w:sz w:val="24"/>
          <w:szCs w:val="24"/>
        </w:rPr>
        <w:t xml:space="preserve">w próbkach wody pobranych w dniu 21 września nie stwierdzono obecności bakterii. </w:t>
      </w:r>
    </w:p>
    <w:p w:rsidR="00D9051C" w:rsidRDefault="00FF77D4" w:rsidP="00D9051C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czy został ktoś przyjęty do Hydrokanu powinno zostać skierowane do Pana Prezesa Hydrokanu. Nie Burmistrz zatrudnia pracowników Hydrokanu tylko w ramach budżetu robi to Pan Prezes czy Zarząd. Poproszę pracowników o zwrócenie się z tym zapytaniem do Pana Prezesa. </w:t>
      </w:r>
    </w:p>
    <w:p w:rsidR="00A309EB" w:rsidRDefault="00A309EB" w:rsidP="00A309EB">
      <w:pPr>
        <w:pStyle w:val="Bezodstpw"/>
        <w:ind w:left="360"/>
        <w:jc w:val="both"/>
        <w:rPr>
          <w:sz w:val="24"/>
          <w:szCs w:val="24"/>
          <w:u w:val="single"/>
        </w:rPr>
      </w:pPr>
      <w:r w:rsidRPr="00A309EB">
        <w:rPr>
          <w:sz w:val="24"/>
          <w:szCs w:val="24"/>
          <w:u w:val="single"/>
        </w:rPr>
        <w:t>Radnej Beaty Głogiewicz:</w:t>
      </w:r>
    </w:p>
    <w:p w:rsidR="000E01D1" w:rsidRDefault="000E01D1" w:rsidP="000E01D1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0E01D1">
        <w:rPr>
          <w:sz w:val="24"/>
          <w:szCs w:val="24"/>
        </w:rPr>
        <w:t>W sprawie możliwości zatrudniania pracownika 40-godzinnego przez cały rok</w:t>
      </w:r>
      <w:r>
        <w:rPr>
          <w:sz w:val="24"/>
          <w:szCs w:val="24"/>
        </w:rPr>
        <w:t xml:space="preserve"> - o tym decyduje Kierownik OPS w Kietrzu w miarę środków pozyskiwanych. </w:t>
      </w:r>
    </w:p>
    <w:p w:rsidR="000E01D1" w:rsidRPr="00C0643F" w:rsidRDefault="000E01D1" w:rsidP="000E01D1">
      <w:pPr>
        <w:pStyle w:val="Bezodstpw"/>
        <w:ind w:left="360"/>
        <w:jc w:val="both"/>
        <w:rPr>
          <w:sz w:val="24"/>
          <w:szCs w:val="24"/>
          <w:u w:val="single"/>
        </w:rPr>
      </w:pPr>
      <w:r w:rsidRPr="00C0643F">
        <w:rPr>
          <w:sz w:val="24"/>
          <w:szCs w:val="24"/>
          <w:u w:val="single"/>
        </w:rPr>
        <w:t>Radnego Lecha Dudy</w:t>
      </w:r>
      <w:r w:rsidR="00C0643F">
        <w:rPr>
          <w:sz w:val="24"/>
          <w:szCs w:val="24"/>
          <w:u w:val="single"/>
        </w:rPr>
        <w:t>:</w:t>
      </w:r>
    </w:p>
    <w:p w:rsidR="00A309EB" w:rsidRDefault="000E01D1" w:rsidP="000E01D1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radny zapytał jak rozumieć moją wypowiedz, że nie wiem czy się mamy cieszyć </w:t>
      </w:r>
      <w:r w:rsidR="00C0643F">
        <w:rPr>
          <w:sz w:val="24"/>
          <w:szCs w:val="24"/>
        </w:rPr>
        <w:br/>
      </w:r>
      <w:r>
        <w:rPr>
          <w:sz w:val="24"/>
          <w:szCs w:val="24"/>
        </w:rPr>
        <w:t>z wyróżnienia czy nie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otóż wyglądało to mniej więcej tak: były statuetki za najlepsze projekty, było pięciu nominowanych i z tych pięciu komisja wybierała zwycięzcę </w:t>
      </w:r>
      <w:r w:rsidR="00C0643F">
        <w:rPr>
          <w:sz w:val="24"/>
          <w:szCs w:val="24"/>
        </w:rPr>
        <w:br/>
      </w:r>
      <w:r>
        <w:rPr>
          <w:sz w:val="24"/>
          <w:szCs w:val="24"/>
        </w:rPr>
        <w:t xml:space="preserve">i jednego wyróżnionego. Kategorii było ponad 40. </w:t>
      </w:r>
      <w:r w:rsidR="004C0ECA">
        <w:rPr>
          <w:sz w:val="24"/>
          <w:szCs w:val="24"/>
        </w:rPr>
        <w:t>My, jako</w:t>
      </w:r>
      <w:r>
        <w:rPr>
          <w:sz w:val="24"/>
          <w:szCs w:val="24"/>
        </w:rPr>
        <w:t xml:space="preserve"> Gmina Kietrz mieliśmy dwa </w:t>
      </w:r>
      <w:r>
        <w:rPr>
          <w:sz w:val="24"/>
          <w:szCs w:val="24"/>
        </w:rPr>
        <w:lastRenderedPageBreak/>
        <w:t xml:space="preserve">wyróżniania w tym jedno za współuczestnictwo, a drugie za projekt przygotowany przez Zespół Szkolny. W porównaniu do innych gmin powiatu raciborskiego wypadliśmy gorzej. Cieszę się i z tych dwóch wyróżnień. </w:t>
      </w:r>
    </w:p>
    <w:p w:rsidR="00D31482" w:rsidRPr="000E01D1" w:rsidRDefault="00D31482" w:rsidP="00D31482">
      <w:pPr>
        <w:pStyle w:val="Bezodstpw"/>
        <w:ind w:left="720"/>
        <w:jc w:val="both"/>
        <w:rPr>
          <w:sz w:val="24"/>
          <w:szCs w:val="24"/>
        </w:rPr>
      </w:pPr>
    </w:p>
    <w:p w:rsidR="00D9051C" w:rsidRDefault="000E01D1" w:rsidP="000E01D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  <w:r w:rsidR="00D31482">
        <w:rPr>
          <w:sz w:val="24"/>
          <w:szCs w:val="24"/>
        </w:rPr>
        <w:t xml:space="preserve">Rady </w:t>
      </w:r>
      <w:r>
        <w:rPr>
          <w:sz w:val="24"/>
          <w:szCs w:val="24"/>
        </w:rPr>
        <w:t xml:space="preserve">w uzupełnieniu odpowiedzi dla Pani Radnej Głogiewicz poinformował, że prace społecznie użyteczne są realizowane od początku marca do końca listopada. </w:t>
      </w:r>
    </w:p>
    <w:p w:rsidR="00C83434" w:rsidRDefault="00C83434" w:rsidP="000E01D1">
      <w:pPr>
        <w:pStyle w:val="Bezodstpw"/>
        <w:ind w:left="360"/>
        <w:jc w:val="both"/>
        <w:rPr>
          <w:sz w:val="24"/>
          <w:szCs w:val="24"/>
        </w:rPr>
      </w:pPr>
    </w:p>
    <w:p w:rsidR="00C83434" w:rsidRDefault="00C83434" w:rsidP="000E01D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Starosta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jeżeli chodzi o urząd pracy w tym roku na pewno na wszystkie formy wsparcia czy aktywizacji zawodowej, właściwie wszyscy, którzy się zgłaszali i składali zapotrzebowanie </w:t>
      </w:r>
      <w:r w:rsidR="004C0ECA">
        <w:rPr>
          <w:sz w:val="24"/>
          <w:szCs w:val="24"/>
        </w:rPr>
        <w:t>dostawali, ale</w:t>
      </w:r>
      <w:r>
        <w:rPr>
          <w:sz w:val="24"/>
          <w:szCs w:val="24"/>
        </w:rPr>
        <w:t xml:space="preserve"> niestety na cały rok jest to niemożliwe. Jest to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miesiące, 6 miesięcy plus zatrudnienie własne. Te dwa lub trzy miesiące muszą być przerwy. </w:t>
      </w:r>
    </w:p>
    <w:p w:rsidR="00DF15F2" w:rsidRDefault="00DF15F2" w:rsidP="000E01D1">
      <w:pPr>
        <w:pStyle w:val="Bezodstpw"/>
        <w:ind w:left="360"/>
        <w:jc w:val="both"/>
        <w:rPr>
          <w:sz w:val="24"/>
          <w:szCs w:val="24"/>
        </w:rPr>
      </w:pPr>
    </w:p>
    <w:p w:rsidR="00DF15F2" w:rsidRDefault="00DF15F2" w:rsidP="000E01D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Bronisława Pawlik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nie sposób się nie odnieść do </w:t>
      </w:r>
      <w:r w:rsidR="004C0ECA">
        <w:rPr>
          <w:sz w:val="24"/>
          <w:szCs w:val="24"/>
        </w:rPr>
        <w:t>tego, co</w:t>
      </w:r>
      <w:r>
        <w:rPr>
          <w:sz w:val="24"/>
          <w:szCs w:val="24"/>
        </w:rPr>
        <w:t xml:space="preserve"> Pan Burmistrz powiedział odpowiadając radnemu Dudzie. </w:t>
      </w:r>
      <w:r w:rsidR="00972880">
        <w:rPr>
          <w:sz w:val="24"/>
          <w:szCs w:val="24"/>
        </w:rPr>
        <w:t xml:space="preserve">Powiedział Pan, żeby nie rozpamiętywać </w:t>
      </w:r>
      <w:r w:rsidR="004C0ECA">
        <w:rPr>
          <w:sz w:val="24"/>
          <w:szCs w:val="24"/>
        </w:rPr>
        <w:t>tego, co</w:t>
      </w:r>
      <w:r w:rsidR="00972880">
        <w:rPr>
          <w:sz w:val="24"/>
          <w:szCs w:val="24"/>
        </w:rPr>
        <w:t xml:space="preserve"> Pan mówił. Czy to ma działać tylko w jedną </w:t>
      </w:r>
      <w:r w:rsidR="004C0ECA">
        <w:rPr>
          <w:sz w:val="24"/>
          <w:szCs w:val="24"/>
        </w:rPr>
        <w:t>stronę, bo</w:t>
      </w:r>
      <w:r w:rsidR="00972880">
        <w:rPr>
          <w:sz w:val="24"/>
          <w:szCs w:val="24"/>
        </w:rPr>
        <w:t xml:space="preserve"> dzisiaj z upodobaniem Pan kilka razy powtórzył zwrot, którego ja użyłam mówiąc o pewnym rozpasaniu </w:t>
      </w:r>
      <w:r w:rsidR="004C0ECA">
        <w:rPr>
          <w:sz w:val="24"/>
          <w:szCs w:val="24"/>
        </w:rPr>
        <w:t xml:space="preserve">wydatków? </w:t>
      </w:r>
    </w:p>
    <w:p w:rsidR="00972880" w:rsidRDefault="00972880" w:rsidP="000E01D1">
      <w:pPr>
        <w:pStyle w:val="Bezodstpw"/>
        <w:ind w:left="360"/>
        <w:jc w:val="both"/>
        <w:rPr>
          <w:sz w:val="24"/>
          <w:szCs w:val="24"/>
        </w:rPr>
      </w:pPr>
    </w:p>
    <w:p w:rsidR="00972880" w:rsidRDefault="00972880" w:rsidP="000E01D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E3DF3">
        <w:rPr>
          <w:sz w:val="24"/>
          <w:szCs w:val="24"/>
        </w:rPr>
        <w:t xml:space="preserve">odwołuję moją prośbę. Chodziło tylko o to, że wymieniając gminy z powiatu raciborskiego mogłem nieprecyzyjnie wskazać ilość wyróżnień. </w:t>
      </w:r>
    </w:p>
    <w:p w:rsidR="0080792F" w:rsidRDefault="0080792F" w:rsidP="000E01D1">
      <w:pPr>
        <w:pStyle w:val="Bezodstpw"/>
        <w:ind w:left="360"/>
        <w:jc w:val="both"/>
        <w:rPr>
          <w:sz w:val="24"/>
          <w:szCs w:val="24"/>
        </w:rPr>
      </w:pPr>
    </w:p>
    <w:p w:rsidR="0080792F" w:rsidRDefault="0080792F" w:rsidP="000E01D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Danuta Rudnicka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jako sołtys Pilszcza bardzo się cieszę, że w ubiegłym </w:t>
      </w:r>
      <w:r w:rsidR="004C0ECA">
        <w:rPr>
          <w:sz w:val="24"/>
          <w:szCs w:val="24"/>
        </w:rPr>
        <w:t>roku, kiedy</w:t>
      </w:r>
      <w:r>
        <w:rPr>
          <w:sz w:val="24"/>
          <w:szCs w:val="24"/>
        </w:rPr>
        <w:t xml:space="preserve"> był planowany budżet Pan radny Duda postarał się o to, żeby w tegorocznym budżecie znalazło się 20.000 zł. </w:t>
      </w:r>
      <w:r w:rsidR="00C80132">
        <w:rPr>
          <w:sz w:val="24"/>
          <w:szCs w:val="24"/>
        </w:rPr>
        <w:t xml:space="preserve">Jeżeli chodzi o moją niezgodę to nie zgadzam się na </w:t>
      </w:r>
      <w:r w:rsidR="004C0ECA">
        <w:rPr>
          <w:sz w:val="24"/>
          <w:szCs w:val="24"/>
        </w:rPr>
        <w:t>wydatkowanie tych</w:t>
      </w:r>
      <w:r w:rsidR="00C80132">
        <w:rPr>
          <w:sz w:val="24"/>
          <w:szCs w:val="24"/>
        </w:rPr>
        <w:t xml:space="preserve"> środków w takiej </w:t>
      </w:r>
      <w:r w:rsidR="004C0ECA">
        <w:rPr>
          <w:sz w:val="24"/>
          <w:szCs w:val="24"/>
        </w:rPr>
        <w:t>postaci, w jakiej</w:t>
      </w:r>
      <w:r w:rsidR="00C80132">
        <w:rPr>
          <w:sz w:val="24"/>
          <w:szCs w:val="24"/>
        </w:rPr>
        <w:t xml:space="preserve"> miały być wydatkowane, a mianowicie z </w:t>
      </w:r>
      <w:r w:rsidR="004C0ECA">
        <w:rPr>
          <w:sz w:val="24"/>
          <w:szCs w:val="24"/>
        </w:rPr>
        <w:t>tego, co</w:t>
      </w:r>
      <w:r w:rsidR="00C80132">
        <w:rPr>
          <w:sz w:val="24"/>
          <w:szCs w:val="24"/>
        </w:rPr>
        <w:t xml:space="preserve"> mi wiadomo to koszt wywozu tego urobku, który wcześniej był przywieziony na tą drogę na dzień dzisiejszy wyniósł 11.000 zł z 20.000zł, które były przeznaczone na remont drogi. Chciałabym wydać te 20.000 zł naprawdę dobrze np. na projekt wykonawczy do ewentualnego wykonania drogi całościowej. Mówimy o 1,5 km drogi. </w:t>
      </w:r>
    </w:p>
    <w:p w:rsidR="00C80132" w:rsidRDefault="00C80132" w:rsidP="000E01D1">
      <w:pPr>
        <w:pStyle w:val="Bezodstpw"/>
        <w:ind w:left="360"/>
        <w:jc w:val="both"/>
        <w:rPr>
          <w:sz w:val="24"/>
          <w:szCs w:val="24"/>
        </w:rPr>
      </w:pPr>
    </w:p>
    <w:p w:rsidR="00C80132" w:rsidRDefault="00C80132" w:rsidP="000E01D1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Starosta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A570B">
        <w:rPr>
          <w:sz w:val="24"/>
          <w:szCs w:val="24"/>
        </w:rPr>
        <w:t xml:space="preserve">przepraszam za </w:t>
      </w:r>
      <w:r w:rsidR="004C0ECA">
        <w:rPr>
          <w:sz w:val="24"/>
          <w:szCs w:val="24"/>
        </w:rPr>
        <w:t>spóźnienie, ale</w:t>
      </w:r>
      <w:r w:rsidR="004A570B">
        <w:rPr>
          <w:sz w:val="24"/>
          <w:szCs w:val="24"/>
        </w:rPr>
        <w:t xml:space="preserve"> byłem akurat w Ostrawie na polsko-czeskiej komisji, na której rozmawialiśmy o polsko-czeskich projektach wspólnych. </w:t>
      </w:r>
      <w:r w:rsidR="002744A3">
        <w:rPr>
          <w:sz w:val="24"/>
          <w:szCs w:val="24"/>
        </w:rPr>
        <w:t xml:space="preserve">Trzeba się mocno </w:t>
      </w:r>
      <w:r w:rsidR="004C0ECA">
        <w:rPr>
          <w:sz w:val="24"/>
          <w:szCs w:val="24"/>
        </w:rPr>
        <w:t>śpieszyć, ponieważ</w:t>
      </w:r>
      <w:r w:rsidR="002744A3">
        <w:rPr>
          <w:sz w:val="24"/>
          <w:szCs w:val="24"/>
        </w:rPr>
        <w:t xml:space="preserve"> nabory będą praktycznie wczesną wiosną przyszłego roku </w:t>
      </w:r>
      <w:r w:rsidR="00392733">
        <w:rPr>
          <w:sz w:val="24"/>
          <w:szCs w:val="24"/>
        </w:rPr>
        <w:t xml:space="preserve">i musi być gotowy projekt i pozwolenie budowlane. Zapadła decyzja właściwie Urząd Marszałkowski i Kraj </w:t>
      </w:r>
      <w:r w:rsidR="004C0ECA">
        <w:rPr>
          <w:sz w:val="24"/>
          <w:szCs w:val="24"/>
        </w:rPr>
        <w:t>morawsko-sleski podpisał</w:t>
      </w:r>
      <w:r w:rsidR="00392733">
        <w:rPr>
          <w:sz w:val="24"/>
          <w:szCs w:val="24"/>
        </w:rPr>
        <w:t xml:space="preserve"> porozumienie dotyczące kapitalnego remontu drogi Kietrz-Pilszcz</w:t>
      </w:r>
      <w:r w:rsidR="001953B5">
        <w:rPr>
          <w:sz w:val="24"/>
          <w:szCs w:val="24"/>
        </w:rPr>
        <w:t>,</w:t>
      </w:r>
      <w:r w:rsidR="00392733">
        <w:rPr>
          <w:sz w:val="24"/>
          <w:szCs w:val="24"/>
        </w:rPr>
        <w:t xml:space="preserve"> czyli drogi nr 419 i drogi nr 20. </w:t>
      </w:r>
    </w:p>
    <w:p w:rsidR="00426BC4" w:rsidRDefault="00392733" w:rsidP="00392733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Druga kwestia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od jakiegoś czasu słyszę, że jakoby ja miałem wpływ na to, że tam jakaś firma nie przyszła do Kietrza, czy przyszła. Z drugiej strony na jakichś zebraniach padają pomówienia. Dostałem pismo podpisane przez Pana wiceburmistrza Kamińskiego mówiące o tym, że Starosta Głubczycki nie wsparł finansowo półmaratonu w roku 2015. </w:t>
      </w:r>
      <w:r w:rsidR="001953B5">
        <w:rPr>
          <w:sz w:val="24"/>
          <w:szCs w:val="24"/>
        </w:rPr>
        <w:t xml:space="preserve">Dziwi mnie to pismo, które Pan Kamiński do mnie </w:t>
      </w:r>
      <w:r w:rsidR="004C0ECA">
        <w:rPr>
          <w:sz w:val="24"/>
          <w:szCs w:val="24"/>
        </w:rPr>
        <w:t>skierował, ponieważ</w:t>
      </w:r>
      <w:r w:rsidR="001953B5">
        <w:rPr>
          <w:sz w:val="24"/>
          <w:szCs w:val="24"/>
        </w:rPr>
        <w:t xml:space="preserve"> ja z pismem </w:t>
      </w:r>
      <w:r w:rsidR="00C0643F">
        <w:rPr>
          <w:sz w:val="24"/>
          <w:szCs w:val="24"/>
        </w:rPr>
        <w:br/>
      </w:r>
      <w:r w:rsidR="001953B5">
        <w:rPr>
          <w:sz w:val="24"/>
          <w:szCs w:val="24"/>
        </w:rPr>
        <w:t>z 28 kwietnia 2015 roku poinformowałe</w:t>
      </w:r>
      <w:r w:rsidR="00C0643F">
        <w:rPr>
          <w:sz w:val="24"/>
          <w:szCs w:val="24"/>
        </w:rPr>
        <w:t>m, że Starosta obejmie patronat</w:t>
      </w:r>
      <w:r w:rsidR="001953B5">
        <w:rPr>
          <w:sz w:val="24"/>
          <w:szCs w:val="24"/>
        </w:rPr>
        <w:t xml:space="preserve"> </w:t>
      </w:r>
      <w:r w:rsidR="00C0643F">
        <w:rPr>
          <w:sz w:val="24"/>
          <w:szCs w:val="24"/>
        </w:rPr>
        <w:t xml:space="preserve">nad </w:t>
      </w:r>
      <w:r w:rsidR="001953B5">
        <w:rPr>
          <w:sz w:val="24"/>
          <w:szCs w:val="24"/>
        </w:rPr>
        <w:t>tą imprez</w:t>
      </w:r>
      <w:r w:rsidR="00C0643F">
        <w:rPr>
          <w:sz w:val="24"/>
          <w:szCs w:val="24"/>
        </w:rPr>
        <w:t>ą</w:t>
      </w:r>
      <w:r w:rsidR="001953B5">
        <w:rPr>
          <w:sz w:val="24"/>
          <w:szCs w:val="24"/>
        </w:rPr>
        <w:t xml:space="preserve"> sportową a Zarząd Powiatu postanowił, że również wesprze finansowo organizację półmaratonu i przeznaczył na ten cel 2.000 zł. Ja chciałbym prosić, żeby bardziej uważnie czytać pisma. Staramy się dzielić biedę równo i środki na półmaraton w roku 2015 były przeznaczone. Ta dezinformacja może świadczyć o tym, że takie nieeleganckie zachowanie wobec mojej osoby gdzieś tu </w:t>
      </w:r>
      <w:r w:rsidR="000B4854">
        <w:rPr>
          <w:sz w:val="24"/>
          <w:szCs w:val="24"/>
        </w:rPr>
        <w:t>się dzieje</w:t>
      </w:r>
      <w:r w:rsidR="00C0643F">
        <w:rPr>
          <w:sz w:val="24"/>
          <w:szCs w:val="24"/>
        </w:rPr>
        <w:t>,</w:t>
      </w:r>
      <w:r w:rsidR="000B4854">
        <w:rPr>
          <w:sz w:val="24"/>
          <w:szCs w:val="24"/>
        </w:rPr>
        <w:t xml:space="preserve"> a tego sobie nie życzę. </w:t>
      </w:r>
    </w:p>
    <w:p w:rsidR="00426BC4" w:rsidRDefault="00426BC4" w:rsidP="00392733">
      <w:pPr>
        <w:pStyle w:val="Bezodstpw"/>
        <w:ind w:left="360"/>
        <w:jc w:val="both"/>
        <w:rPr>
          <w:sz w:val="24"/>
          <w:szCs w:val="24"/>
        </w:rPr>
      </w:pPr>
    </w:p>
    <w:p w:rsidR="00D9051C" w:rsidRDefault="00426BC4" w:rsidP="00392733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Zastępca Burmistrza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mogę Pana przeprosić. Jest to błąd pracownika, który odpowiadał za to pismo. Dostaliśmy oczywiście wsparcie ze </w:t>
      </w:r>
      <w:r w:rsidR="004C0ECA">
        <w:rPr>
          <w:sz w:val="24"/>
          <w:szCs w:val="24"/>
        </w:rPr>
        <w:t>Starostwa w</w:t>
      </w:r>
      <w:r>
        <w:rPr>
          <w:sz w:val="24"/>
          <w:szCs w:val="24"/>
        </w:rPr>
        <w:t xml:space="preserve"> kwocie 2.000 zł. Mam nadzieję, że to wsparcie w kolejnym półmaratonie będzie jeszcze większe niż 2.000 zł. </w:t>
      </w:r>
    </w:p>
    <w:p w:rsidR="002030D3" w:rsidRDefault="002030D3" w:rsidP="00392733">
      <w:pPr>
        <w:pStyle w:val="Bezodstpw"/>
        <w:ind w:left="360"/>
        <w:jc w:val="both"/>
        <w:rPr>
          <w:sz w:val="24"/>
          <w:szCs w:val="24"/>
        </w:rPr>
      </w:pPr>
    </w:p>
    <w:p w:rsidR="002030D3" w:rsidRDefault="00B127A3" w:rsidP="00C0643F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C0643F">
        <w:rPr>
          <w:sz w:val="24"/>
          <w:szCs w:val="24"/>
        </w:rPr>
        <w:t xml:space="preserve"> </w:t>
      </w:r>
      <w:r>
        <w:rPr>
          <w:sz w:val="24"/>
          <w:szCs w:val="24"/>
        </w:rPr>
        <w:t>- jeżeli padły tu takie słowa, a nie przypominam sobie,</w:t>
      </w:r>
      <w:r w:rsidR="00176BD0">
        <w:rPr>
          <w:sz w:val="24"/>
          <w:szCs w:val="24"/>
        </w:rPr>
        <w:t xml:space="preserve"> </w:t>
      </w:r>
      <w:r w:rsidR="00C0643F">
        <w:rPr>
          <w:sz w:val="24"/>
          <w:szCs w:val="24"/>
        </w:rPr>
        <w:t>że Pan Starosta, albo</w:t>
      </w:r>
      <w:r>
        <w:rPr>
          <w:sz w:val="24"/>
          <w:szCs w:val="24"/>
        </w:rPr>
        <w:t xml:space="preserve"> że Pan Józef Kozina zniszczył jakiś klub to bardzo serdecznie Pana przepraszam. Nie </w:t>
      </w:r>
      <w:r w:rsidR="004C0ECA">
        <w:rPr>
          <w:sz w:val="24"/>
          <w:szCs w:val="24"/>
        </w:rPr>
        <w:t>to było</w:t>
      </w:r>
      <w:r>
        <w:rPr>
          <w:sz w:val="24"/>
          <w:szCs w:val="24"/>
        </w:rPr>
        <w:t xml:space="preserve"> moim celem i zamiarem. Ze swojej strony deklaruję i powtarzam to, że nie chciałbym żeby GLKS upadł tak jak klub z gminy Branice tj. LZS Wysoka. </w:t>
      </w:r>
    </w:p>
    <w:p w:rsidR="002030D3" w:rsidRPr="00870BD3" w:rsidRDefault="002030D3" w:rsidP="00392733">
      <w:pPr>
        <w:pStyle w:val="Bezodstpw"/>
        <w:ind w:left="360"/>
        <w:jc w:val="both"/>
        <w:rPr>
          <w:i/>
          <w:sz w:val="24"/>
          <w:szCs w:val="24"/>
        </w:rPr>
      </w:pPr>
    </w:p>
    <w:p w:rsidR="00D73824" w:rsidRDefault="00D73824" w:rsidP="00D73824">
      <w:pPr>
        <w:pStyle w:val="Bezodstpw"/>
        <w:rPr>
          <w:b/>
          <w:sz w:val="24"/>
          <w:szCs w:val="24"/>
        </w:rPr>
      </w:pPr>
      <w:r w:rsidRPr="00D73824">
        <w:rPr>
          <w:b/>
          <w:sz w:val="24"/>
          <w:szCs w:val="24"/>
        </w:rPr>
        <w:t>9. Informacje bieżące.</w:t>
      </w:r>
    </w:p>
    <w:p w:rsidR="00874E12" w:rsidRDefault="00874E12" w:rsidP="00C0643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zaprosił na spotkanie z Panem Krzysztofem Gładkowskim, które odbędzie się w dniu dzisiejszym o godz. 19 w Domu Kultury w Kietrzu. 4 </w:t>
      </w:r>
      <w:r w:rsidR="00C0643F">
        <w:rPr>
          <w:sz w:val="24"/>
          <w:szCs w:val="24"/>
        </w:rPr>
        <w:t>p</w:t>
      </w:r>
      <w:r>
        <w:rPr>
          <w:sz w:val="24"/>
          <w:szCs w:val="24"/>
        </w:rPr>
        <w:t>aździernika także w Domu Kultury w Kietrzu o godz. 16 odbędzie się spotkani</w:t>
      </w:r>
      <w:r w:rsidR="00A01327">
        <w:rPr>
          <w:sz w:val="24"/>
          <w:szCs w:val="24"/>
        </w:rPr>
        <w:t xml:space="preserve">e z Panią Zuzanną Kurtyką. </w:t>
      </w:r>
    </w:p>
    <w:p w:rsidR="000E594B" w:rsidRPr="00D73824" w:rsidRDefault="000E594B" w:rsidP="00D73824">
      <w:pPr>
        <w:pStyle w:val="Bezodstpw"/>
        <w:rPr>
          <w:sz w:val="24"/>
          <w:szCs w:val="24"/>
        </w:rPr>
      </w:pPr>
    </w:p>
    <w:p w:rsidR="00D73824" w:rsidRPr="00D73824" w:rsidRDefault="00D73824" w:rsidP="00D73824">
      <w:pPr>
        <w:pStyle w:val="Bezodstpw"/>
        <w:rPr>
          <w:b/>
          <w:sz w:val="24"/>
          <w:szCs w:val="24"/>
        </w:rPr>
      </w:pPr>
      <w:r w:rsidRPr="00D73824">
        <w:rPr>
          <w:b/>
          <w:sz w:val="24"/>
          <w:szCs w:val="24"/>
        </w:rPr>
        <w:t>10. Zakończenie obrad.</w:t>
      </w:r>
    </w:p>
    <w:p w:rsidR="00D73824" w:rsidRDefault="00356E13" w:rsidP="00717FD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tym obrady zakończono o g</w:t>
      </w:r>
      <w:bookmarkStart w:id="0" w:name="_GoBack"/>
      <w:bookmarkEnd w:id="0"/>
      <w:r>
        <w:rPr>
          <w:sz w:val="24"/>
          <w:szCs w:val="24"/>
        </w:rPr>
        <w:t xml:space="preserve">odz. </w:t>
      </w:r>
      <w:r w:rsidR="00FA4AB9">
        <w:rPr>
          <w:sz w:val="24"/>
          <w:szCs w:val="24"/>
        </w:rPr>
        <w:t>16</w:t>
      </w:r>
      <w:r w:rsidR="00FA4AB9" w:rsidRPr="00FA4AB9">
        <w:rPr>
          <w:sz w:val="24"/>
          <w:szCs w:val="24"/>
          <w:vertAlign w:val="superscript"/>
        </w:rPr>
        <w:t>20</w:t>
      </w:r>
    </w:p>
    <w:p w:rsidR="00356E13" w:rsidRDefault="00356E13" w:rsidP="00717FD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Protokołowała: B. Paul</w:t>
      </w:r>
    </w:p>
    <w:p w:rsidR="00356E13" w:rsidRDefault="00356E13" w:rsidP="00717FDF">
      <w:pPr>
        <w:pStyle w:val="Bezodstpw"/>
        <w:jc w:val="both"/>
        <w:rPr>
          <w:sz w:val="24"/>
          <w:szCs w:val="24"/>
        </w:rPr>
      </w:pPr>
    </w:p>
    <w:p w:rsidR="00356E13" w:rsidRDefault="00356E13" w:rsidP="00717FDF">
      <w:pPr>
        <w:pStyle w:val="Bezodstpw"/>
        <w:jc w:val="both"/>
        <w:rPr>
          <w:sz w:val="24"/>
          <w:szCs w:val="24"/>
        </w:rPr>
      </w:pPr>
    </w:p>
    <w:p w:rsidR="00356E13" w:rsidRDefault="00356E13" w:rsidP="00356E13">
      <w:pPr>
        <w:pStyle w:val="Bezodstpw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Przewodniczący Rady Miejskiej w Kietrzu</w:t>
      </w:r>
    </w:p>
    <w:p w:rsidR="00356E13" w:rsidRDefault="00356E13" w:rsidP="00356E13">
      <w:pPr>
        <w:pStyle w:val="Bezodstpw"/>
        <w:ind w:left="4956"/>
        <w:jc w:val="center"/>
        <w:rPr>
          <w:sz w:val="24"/>
          <w:szCs w:val="24"/>
        </w:rPr>
      </w:pPr>
    </w:p>
    <w:p w:rsidR="00356E13" w:rsidRPr="00D73824" w:rsidRDefault="00356E13" w:rsidP="00356E13">
      <w:pPr>
        <w:pStyle w:val="Bezodstpw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Damian Bosowski</w:t>
      </w:r>
    </w:p>
    <w:sectPr w:rsidR="00356E13" w:rsidRPr="00D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5F" w:rsidRDefault="0007195F" w:rsidP="0079214F">
      <w:pPr>
        <w:spacing w:after="0" w:line="240" w:lineRule="auto"/>
      </w:pPr>
      <w:r>
        <w:separator/>
      </w:r>
    </w:p>
  </w:endnote>
  <w:endnote w:type="continuationSeparator" w:id="0">
    <w:p w:rsidR="0007195F" w:rsidRDefault="0007195F" w:rsidP="0079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5F" w:rsidRDefault="0007195F" w:rsidP="0079214F">
      <w:pPr>
        <w:spacing w:after="0" w:line="240" w:lineRule="auto"/>
      </w:pPr>
      <w:r>
        <w:separator/>
      </w:r>
    </w:p>
  </w:footnote>
  <w:footnote w:type="continuationSeparator" w:id="0">
    <w:p w:rsidR="0007195F" w:rsidRDefault="0007195F" w:rsidP="0079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27B"/>
    <w:multiLevelType w:val="hybridMultilevel"/>
    <w:tmpl w:val="E398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B71"/>
    <w:multiLevelType w:val="hybridMultilevel"/>
    <w:tmpl w:val="52D2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0E9"/>
    <w:multiLevelType w:val="hybridMultilevel"/>
    <w:tmpl w:val="E3E6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55"/>
    <w:multiLevelType w:val="hybridMultilevel"/>
    <w:tmpl w:val="061A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762"/>
    <w:multiLevelType w:val="hybridMultilevel"/>
    <w:tmpl w:val="D45C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8D7"/>
    <w:multiLevelType w:val="hybridMultilevel"/>
    <w:tmpl w:val="CA48A4F4"/>
    <w:lvl w:ilvl="0" w:tplc="FEC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63431"/>
    <w:multiLevelType w:val="hybridMultilevel"/>
    <w:tmpl w:val="153A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7D20"/>
    <w:multiLevelType w:val="hybridMultilevel"/>
    <w:tmpl w:val="8C32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3F29"/>
    <w:multiLevelType w:val="hybridMultilevel"/>
    <w:tmpl w:val="738E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1592"/>
    <w:multiLevelType w:val="hybridMultilevel"/>
    <w:tmpl w:val="014C2536"/>
    <w:lvl w:ilvl="0" w:tplc="18722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8238C"/>
    <w:multiLevelType w:val="hybridMultilevel"/>
    <w:tmpl w:val="0F7E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038BA"/>
    <w:multiLevelType w:val="hybridMultilevel"/>
    <w:tmpl w:val="890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1854"/>
    <w:multiLevelType w:val="hybridMultilevel"/>
    <w:tmpl w:val="B36C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C3FDA"/>
    <w:multiLevelType w:val="hybridMultilevel"/>
    <w:tmpl w:val="2A16F0AC"/>
    <w:lvl w:ilvl="0" w:tplc="C088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D75ED"/>
    <w:multiLevelType w:val="hybridMultilevel"/>
    <w:tmpl w:val="B14E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660E4"/>
    <w:multiLevelType w:val="hybridMultilevel"/>
    <w:tmpl w:val="252A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0E4"/>
    <w:multiLevelType w:val="hybridMultilevel"/>
    <w:tmpl w:val="F062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3CEE"/>
    <w:multiLevelType w:val="hybridMultilevel"/>
    <w:tmpl w:val="94E0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49AB"/>
    <w:multiLevelType w:val="hybridMultilevel"/>
    <w:tmpl w:val="E398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62146"/>
    <w:multiLevelType w:val="hybridMultilevel"/>
    <w:tmpl w:val="CBAA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03F2"/>
    <w:multiLevelType w:val="hybridMultilevel"/>
    <w:tmpl w:val="239A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2212F"/>
    <w:multiLevelType w:val="hybridMultilevel"/>
    <w:tmpl w:val="A948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B743B"/>
    <w:multiLevelType w:val="hybridMultilevel"/>
    <w:tmpl w:val="B288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7217"/>
    <w:multiLevelType w:val="hybridMultilevel"/>
    <w:tmpl w:val="227A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23264"/>
    <w:multiLevelType w:val="hybridMultilevel"/>
    <w:tmpl w:val="8110D026"/>
    <w:lvl w:ilvl="0" w:tplc="FAC86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21"/>
  </w:num>
  <w:num w:numId="11">
    <w:abstractNumId w:val="5"/>
  </w:num>
  <w:num w:numId="12">
    <w:abstractNumId w:val="24"/>
  </w:num>
  <w:num w:numId="13">
    <w:abstractNumId w:val="9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23"/>
  </w:num>
  <w:num w:numId="19">
    <w:abstractNumId w:val="12"/>
  </w:num>
  <w:num w:numId="20">
    <w:abstractNumId w:val="0"/>
  </w:num>
  <w:num w:numId="21">
    <w:abstractNumId w:val="10"/>
  </w:num>
  <w:num w:numId="22">
    <w:abstractNumId w:val="19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5"/>
    <w:rsid w:val="00003952"/>
    <w:rsid w:val="00036CD5"/>
    <w:rsid w:val="000404D3"/>
    <w:rsid w:val="000563B7"/>
    <w:rsid w:val="0007195F"/>
    <w:rsid w:val="00076143"/>
    <w:rsid w:val="00076D50"/>
    <w:rsid w:val="00094865"/>
    <w:rsid w:val="00095535"/>
    <w:rsid w:val="000B1DC8"/>
    <w:rsid w:val="000B2452"/>
    <w:rsid w:val="000B4854"/>
    <w:rsid w:val="000D00DC"/>
    <w:rsid w:val="000D50DA"/>
    <w:rsid w:val="000E01D1"/>
    <w:rsid w:val="000E594B"/>
    <w:rsid w:val="000E6C6F"/>
    <w:rsid w:val="000F1E18"/>
    <w:rsid w:val="000F3FB6"/>
    <w:rsid w:val="000F6B0D"/>
    <w:rsid w:val="001273B6"/>
    <w:rsid w:val="001311BE"/>
    <w:rsid w:val="00140027"/>
    <w:rsid w:val="0016170E"/>
    <w:rsid w:val="00176BD0"/>
    <w:rsid w:val="0017792B"/>
    <w:rsid w:val="001807FB"/>
    <w:rsid w:val="00191439"/>
    <w:rsid w:val="00192FAA"/>
    <w:rsid w:val="001953B5"/>
    <w:rsid w:val="001B3CE9"/>
    <w:rsid w:val="001D7F47"/>
    <w:rsid w:val="001E4643"/>
    <w:rsid w:val="001E7613"/>
    <w:rsid w:val="001F0FDB"/>
    <w:rsid w:val="002030D3"/>
    <w:rsid w:val="00240939"/>
    <w:rsid w:val="002428A4"/>
    <w:rsid w:val="00252413"/>
    <w:rsid w:val="00260527"/>
    <w:rsid w:val="00260F53"/>
    <w:rsid w:val="002744A3"/>
    <w:rsid w:val="00297E81"/>
    <w:rsid w:val="002D67F5"/>
    <w:rsid w:val="002E1DD7"/>
    <w:rsid w:val="002E234F"/>
    <w:rsid w:val="00300086"/>
    <w:rsid w:val="00301452"/>
    <w:rsid w:val="003056F2"/>
    <w:rsid w:val="00320666"/>
    <w:rsid w:val="0033628A"/>
    <w:rsid w:val="00337E2D"/>
    <w:rsid w:val="00341D6D"/>
    <w:rsid w:val="0035431C"/>
    <w:rsid w:val="00356E13"/>
    <w:rsid w:val="0037311F"/>
    <w:rsid w:val="00387C3F"/>
    <w:rsid w:val="00392733"/>
    <w:rsid w:val="003C26E3"/>
    <w:rsid w:val="003E3DAD"/>
    <w:rsid w:val="003F216A"/>
    <w:rsid w:val="00405A26"/>
    <w:rsid w:val="00423652"/>
    <w:rsid w:val="004243C3"/>
    <w:rsid w:val="00426BC4"/>
    <w:rsid w:val="004378A4"/>
    <w:rsid w:val="00440472"/>
    <w:rsid w:val="00470EBB"/>
    <w:rsid w:val="0047313E"/>
    <w:rsid w:val="00473185"/>
    <w:rsid w:val="00474532"/>
    <w:rsid w:val="00477593"/>
    <w:rsid w:val="00486139"/>
    <w:rsid w:val="00487825"/>
    <w:rsid w:val="004A0132"/>
    <w:rsid w:val="004A570B"/>
    <w:rsid w:val="004C0ECA"/>
    <w:rsid w:val="004D76AC"/>
    <w:rsid w:val="004E0EFC"/>
    <w:rsid w:val="004E295E"/>
    <w:rsid w:val="004F1682"/>
    <w:rsid w:val="004F1BC9"/>
    <w:rsid w:val="00502A63"/>
    <w:rsid w:val="00505CF1"/>
    <w:rsid w:val="00525AE6"/>
    <w:rsid w:val="00540557"/>
    <w:rsid w:val="00547977"/>
    <w:rsid w:val="0055158C"/>
    <w:rsid w:val="00571332"/>
    <w:rsid w:val="0057583F"/>
    <w:rsid w:val="005761EC"/>
    <w:rsid w:val="005869EA"/>
    <w:rsid w:val="005B102A"/>
    <w:rsid w:val="005D0B8F"/>
    <w:rsid w:val="005E1DB1"/>
    <w:rsid w:val="006256D1"/>
    <w:rsid w:val="0063332D"/>
    <w:rsid w:val="006372E8"/>
    <w:rsid w:val="00642EB2"/>
    <w:rsid w:val="006472EE"/>
    <w:rsid w:val="006475A8"/>
    <w:rsid w:val="006642BE"/>
    <w:rsid w:val="006674AA"/>
    <w:rsid w:val="00670680"/>
    <w:rsid w:val="00681B9B"/>
    <w:rsid w:val="006A7649"/>
    <w:rsid w:val="006C05C7"/>
    <w:rsid w:val="006C0AA2"/>
    <w:rsid w:val="006D1010"/>
    <w:rsid w:val="006E1B94"/>
    <w:rsid w:val="006E41A3"/>
    <w:rsid w:val="00716E2E"/>
    <w:rsid w:val="00717FDF"/>
    <w:rsid w:val="0074553F"/>
    <w:rsid w:val="00745963"/>
    <w:rsid w:val="00756F5E"/>
    <w:rsid w:val="00777C5F"/>
    <w:rsid w:val="0079214F"/>
    <w:rsid w:val="00794715"/>
    <w:rsid w:val="007A1E1A"/>
    <w:rsid w:val="007A2DDC"/>
    <w:rsid w:val="007B2B79"/>
    <w:rsid w:val="007B3025"/>
    <w:rsid w:val="007C6420"/>
    <w:rsid w:val="007D0D9A"/>
    <w:rsid w:val="007D5011"/>
    <w:rsid w:val="0080662E"/>
    <w:rsid w:val="0080792F"/>
    <w:rsid w:val="00821644"/>
    <w:rsid w:val="00822204"/>
    <w:rsid w:val="00826CEE"/>
    <w:rsid w:val="0083417D"/>
    <w:rsid w:val="00836DED"/>
    <w:rsid w:val="00847757"/>
    <w:rsid w:val="0086225E"/>
    <w:rsid w:val="00867A87"/>
    <w:rsid w:val="00870BD3"/>
    <w:rsid w:val="00872067"/>
    <w:rsid w:val="008738EE"/>
    <w:rsid w:val="00874E12"/>
    <w:rsid w:val="00880266"/>
    <w:rsid w:val="00880F2C"/>
    <w:rsid w:val="00884E4D"/>
    <w:rsid w:val="00896906"/>
    <w:rsid w:val="008972F4"/>
    <w:rsid w:val="008B0C25"/>
    <w:rsid w:val="0090012F"/>
    <w:rsid w:val="00902CAE"/>
    <w:rsid w:val="00902F95"/>
    <w:rsid w:val="00904480"/>
    <w:rsid w:val="00917D99"/>
    <w:rsid w:val="00920DB6"/>
    <w:rsid w:val="009422F7"/>
    <w:rsid w:val="00972880"/>
    <w:rsid w:val="00972993"/>
    <w:rsid w:val="00973F3E"/>
    <w:rsid w:val="00977F96"/>
    <w:rsid w:val="009A233E"/>
    <w:rsid w:val="009A3F11"/>
    <w:rsid w:val="009A5D6B"/>
    <w:rsid w:val="009C1826"/>
    <w:rsid w:val="009C56DE"/>
    <w:rsid w:val="009C5832"/>
    <w:rsid w:val="00A01327"/>
    <w:rsid w:val="00A024BC"/>
    <w:rsid w:val="00A13168"/>
    <w:rsid w:val="00A2070B"/>
    <w:rsid w:val="00A309EB"/>
    <w:rsid w:val="00A33F9E"/>
    <w:rsid w:val="00A342B5"/>
    <w:rsid w:val="00A3620C"/>
    <w:rsid w:val="00A445E5"/>
    <w:rsid w:val="00A47BEB"/>
    <w:rsid w:val="00A56B66"/>
    <w:rsid w:val="00A73834"/>
    <w:rsid w:val="00A770C6"/>
    <w:rsid w:val="00AA7091"/>
    <w:rsid w:val="00AC289D"/>
    <w:rsid w:val="00AD11D2"/>
    <w:rsid w:val="00AD7218"/>
    <w:rsid w:val="00B02297"/>
    <w:rsid w:val="00B032EF"/>
    <w:rsid w:val="00B1045E"/>
    <w:rsid w:val="00B127A3"/>
    <w:rsid w:val="00B20926"/>
    <w:rsid w:val="00B4570A"/>
    <w:rsid w:val="00B503FC"/>
    <w:rsid w:val="00B52762"/>
    <w:rsid w:val="00B54A5E"/>
    <w:rsid w:val="00B96A2C"/>
    <w:rsid w:val="00BC0C4B"/>
    <w:rsid w:val="00BD4909"/>
    <w:rsid w:val="00BE0690"/>
    <w:rsid w:val="00BE390B"/>
    <w:rsid w:val="00C0643F"/>
    <w:rsid w:val="00C343E4"/>
    <w:rsid w:val="00C441AE"/>
    <w:rsid w:val="00C441F5"/>
    <w:rsid w:val="00C56389"/>
    <w:rsid w:val="00C60EDE"/>
    <w:rsid w:val="00C66CC1"/>
    <w:rsid w:val="00C80132"/>
    <w:rsid w:val="00C83434"/>
    <w:rsid w:val="00CB1655"/>
    <w:rsid w:val="00CD3844"/>
    <w:rsid w:val="00CD72A2"/>
    <w:rsid w:val="00D0267E"/>
    <w:rsid w:val="00D03B17"/>
    <w:rsid w:val="00D2447C"/>
    <w:rsid w:val="00D31482"/>
    <w:rsid w:val="00D37DD6"/>
    <w:rsid w:val="00D63AEF"/>
    <w:rsid w:val="00D67596"/>
    <w:rsid w:val="00D719FA"/>
    <w:rsid w:val="00D73824"/>
    <w:rsid w:val="00D74A2E"/>
    <w:rsid w:val="00D9051C"/>
    <w:rsid w:val="00DA4409"/>
    <w:rsid w:val="00DA7310"/>
    <w:rsid w:val="00DB55DD"/>
    <w:rsid w:val="00DE5AE0"/>
    <w:rsid w:val="00DF15F2"/>
    <w:rsid w:val="00E05809"/>
    <w:rsid w:val="00E07E42"/>
    <w:rsid w:val="00E21BCE"/>
    <w:rsid w:val="00E26570"/>
    <w:rsid w:val="00E37108"/>
    <w:rsid w:val="00E732EA"/>
    <w:rsid w:val="00E764B2"/>
    <w:rsid w:val="00E8413B"/>
    <w:rsid w:val="00E85C69"/>
    <w:rsid w:val="00EB03A2"/>
    <w:rsid w:val="00EB2873"/>
    <w:rsid w:val="00EB6729"/>
    <w:rsid w:val="00EC3613"/>
    <w:rsid w:val="00ED4C71"/>
    <w:rsid w:val="00EE7520"/>
    <w:rsid w:val="00EF27F6"/>
    <w:rsid w:val="00F00A8C"/>
    <w:rsid w:val="00F5795A"/>
    <w:rsid w:val="00F923CC"/>
    <w:rsid w:val="00FA4AB9"/>
    <w:rsid w:val="00FA4ACE"/>
    <w:rsid w:val="00FA69E8"/>
    <w:rsid w:val="00FD33BB"/>
    <w:rsid w:val="00FD5FA0"/>
    <w:rsid w:val="00FD6842"/>
    <w:rsid w:val="00FE3954"/>
    <w:rsid w:val="00FE3DF3"/>
    <w:rsid w:val="00FE78A9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0CBF8-A9CB-4500-BA94-0B37E334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C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C5F"/>
    <w:rPr>
      <w:vertAlign w:val="superscript"/>
    </w:rPr>
  </w:style>
  <w:style w:type="paragraph" w:styleId="Bezodstpw">
    <w:name w:val="No Spacing"/>
    <w:uiPriority w:val="1"/>
    <w:qFormat/>
    <w:rsid w:val="00777C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7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89B2-AAB8-46BE-B4C6-6FBB38A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7387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Paulina Szczygieł</cp:lastModifiedBy>
  <cp:revision>11</cp:revision>
  <cp:lastPrinted>2015-10-22T09:54:00Z</cp:lastPrinted>
  <dcterms:created xsi:type="dcterms:W3CDTF">2015-10-22T08:47:00Z</dcterms:created>
  <dcterms:modified xsi:type="dcterms:W3CDTF">2015-10-22T10:39:00Z</dcterms:modified>
</cp:coreProperties>
</file>