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55" w:rsidRDefault="00F77B55" w:rsidP="00F77B55">
      <w:pPr>
        <w:pStyle w:val="Bezodstpw"/>
        <w:ind w:left="5664"/>
        <w:jc w:val="right"/>
        <w:rPr>
          <w:rFonts w:ascii="Times New Roman" w:hAnsi="Times New Roman" w:cs="Times New Roman"/>
        </w:rPr>
      </w:pPr>
      <w:r w:rsidRPr="008F0582">
        <w:rPr>
          <w:rFonts w:ascii="Times New Roman" w:hAnsi="Times New Roman" w:cs="Times New Roman"/>
        </w:rPr>
        <w:t>Kietrz, dn.</w:t>
      </w:r>
      <w:r w:rsidR="00035E6A">
        <w:rPr>
          <w:rFonts w:ascii="Times New Roman" w:hAnsi="Times New Roman" w:cs="Times New Roman"/>
        </w:rPr>
        <w:t xml:space="preserve"> 11</w:t>
      </w:r>
      <w:r>
        <w:rPr>
          <w:rFonts w:ascii="Times New Roman" w:hAnsi="Times New Roman" w:cs="Times New Roman"/>
        </w:rPr>
        <w:t xml:space="preserve"> </w:t>
      </w:r>
      <w:r w:rsidR="00035E6A">
        <w:rPr>
          <w:rFonts w:ascii="Times New Roman" w:hAnsi="Times New Roman" w:cs="Times New Roman"/>
        </w:rPr>
        <w:t>marca</w:t>
      </w:r>
      <w:r>
        <w:rPr>
          <w:rFonts w:ascii="Times New Roman" w:hAnsi="Times New Roman" w:cs="Times New Roman"/>
        </w:rPr>
        <w:t xml:space="preserve"> 2015</w:t>
      </w:r>
      <w:r w:rsidRPr="008F0582">
        <w:rPr>
          <w:rFonts w:ascii="Times New Roman" w:hAnsi="Times New Roman" w:cs="Times New Roman"/>
        </w:rPr>
        <w:t xml:space="preserve"> roku</w:t>
      </w:r>
    </w:p>
    <w:p w:rsidR="00F77B55" w:rsidRPr="008F0582" w:rsidRDefault="00F77B55" w:rsidP="00F77B55">
      <w:pPr>
        <w:pStyle w:val="Bezodstpw"/>
        <w:ind w:left="5664"/>
        <w:rPr>
          <w:rFonts w:ascii="Times New Roman" w:hAnsi="Times New Roman" w:cs="Times New Roman"/>
        </w:rPr>
      </w:pPr>
    </w:p>
    <w:p w:rsidR="00F77B55" w:rsidRPr="008F0582" w:rsidRDefault="00F77B55" w:rsidP="00F77B55">
      <w:pPr>
        <w:pStyle w:val="Bezodstpw"/>
        <w:jc w:val="center"/>
        <w:rPr>
          <w:rFonts w:ascii="Times New Roman" w:hAnsi="Times New Roman" w:cs="Times New Roman"/>
          <w:b/>
          <w:bCs/>
        </w:rPr>
      </w:pPr>
      <w:r w:rsidRPr="008F0582">
        <w:rPr>
          <w:rFonts w:ascii="Times New Roman" w:hAnsi="Times New Roman" w:cs="Times New Roman"/>
          <w:b/>
          <w:bCs/>
        </w:rPr>
        <w:t xml:space="preserve">Protokół Nr </w:t>
      </w:r>
      <w:r w:rsidR="00926BE3">
        <w:rPr>
          <w:rFonts w:ascii="Times New Roman" w:hAnsi="Times New Roman" w:cs="Times New Roman"/>
          <w:b/>
          <w:bCs/>
        </w:rPr>
        <w:t>V/2015</w:t>
      </w:r>
    </w:p>
    <w:p w:rsidR="00F77B55" w:rsidRPr="008F0582" w:rsidRDefault="00F77B55" w:rsidP="00F77B55">
      <w:pPr>
        <w:pStyle w:val="Bezodstpw"/>
        <w:jc w:val="center"/>
        <w:rPr>
          <w:rFonts w:ascii="Times New Roman" w:hAnsi="Times New Roman" w:cs="Times New Roman"/>
          <w:bCs/>
        </w:rPr>
      </w:pPr>
      <w:r w:rsidRPr="008F0582">
        <w:rPr>
          <w:rFonts w:ascii="Times New Roman" w:hAnsi="Times New Roman" w:cs="Times New Roman"/>
          <w:bCs/>
        </w:rPr>
        <w:t>z sesji Rady Miejskiej w Kietrzu</w:t>
      </w:r>
    </w:p>
    <w:p w:rsidR="00F77B55" w:rsidRPr="008F0582" w:rsidRDefault="00035E6A" w:rsidP="00F77B55">
      <w:pPr>
        <w:pStyle w:val="Bezodstpw"/>
        <w:jc w:val="center"/>
        <w:rPr>
          <w:rFonts w:ascii="Times New Roman" w:hAnsi="Times New Roman" w:cs="Times New Roman"/>
          <w:bCs/>
        </w:rPr>
      </w:pPr>
      <w:r>
        <w:rPr>
          <w:rFonts w:ascii="Times New Roman" w:hAnsi="Times New Roman" w:cs="Times New Roman"/>
          <w:bCs/>
        </w:rPr>
        <w:t>z dnia 26</w:t>
      </w:r>
      <w:r w:rsidR="00F77B55" w:rsidRPr="008F0582">
        <w:rPr>
          <w:rFonts w:ascii="Times New Roman" w:hAnsi="Times New Roman" w:cs="Times New Roman"/>
          <w:bCs/>
        </w:rPr>
        <w:t xml:space="preserve"> </w:t>
      </w:r>
      <w:r>
        <w:rPr>
          <w:rFonts w:ascii="Times New Roman" w:hAnsi="Times New Roman" w:cs="Times New Roman"/>
          <w:bCs/>
        </w:rPr>
        <w:t xml:space="preserve">lutego </w:t>
      </w:r>
      <w:r w:rsidR="00926BE3">
        <w:rPr>
          <w:rFonts w:ascii="Times New Roman" w:hAnsi="Times New Roman" w:cs="Times New Roman"/>
          <w:bCs/>
        </w:rPr>
        <w:t>2015</w:t>
      </w:r>
      <w:r w:rsidR="00F77B55" w:rsidRPr="008F0582">
        <w:rPr>
          <w:rFonts w:ascii="Times New Roman" w:hAnsi="Times New Roman" w:cs="Times New Roman"/>
          <w:bCs/>
        </w:rPr>
        <w:t xml:space="preserve"> roku</w:t>
      </w:r>
    </w:p>
    <w:p w:rsidR="00F77B55" w:rsidRDefault="00F77B55" w:rsidP="00F77B55">
      <w:pPr>
        <w:pStyle w:val="Bezodstpw"/>
        <w:rPr>
          <w:rFonts w:ascii="Times New Roman" w:hAnsi="Times New Roman" w:cs="Times New Roman"/>
        </w:rPr>
      </w:pPr>
    </w:p>
    <w:p w:rsidR="00F77B55" w:rsidRDefault="00F77B55" w:rsidP="00F77B55">
      <w:pPr>
        <w:pStyle w:val="Bezodstpw"/>
        <w:rPr>
          <w:rFonts w:ascii="Times New Roman" w:hAnsi="Times New Roman" w:cs="Times New Roman"/>
        </w:rPr>
      </w:pPr>
    </w:p>
    <w:p w:rsidR="00F77B55" w:rsidRPr="008F0582" w:rsidRDefault="00F77B55" w:rsidP="006B64AF">
      <w:pPr>
        <w:pStyle w:val="Bezodstpw"/>
        <w:jc w:val="both"/>
        <w:rPr>
          <w:rFonts w:ascii="Times New Roman" w:hAnsi="Times New Roman" w:cs="Times New Roman"/>
        </w:rPr>
      </w:pPr>
      <w:r w:rsidRPr="008F0582">
        <w:rPr>
          <w:rFonts w:ascii="Times New Roman" w:hAnsi="Times New Roman" w:cs="Times New Roman"/>
        </w:rPr>
        <w:t>Sesję rozpoczęto o godz. 13ºº</w:t>
      </w:r>
      <w:bookmarkStart w:id="0" w:name="_GoBack"/>
      <w:bookmarkEnd w:id="0"/>
    </w:p>
    <w:p w:rsidR="00F77B55" w:rsidRPr="008F0582" w:rsidRDefault="00926BE3" w:rsidP="006B64AF">
      <w:pPr>
        <w:pStyle w:val="Bezodstpw"/>
        <w:jc w:val="both"/>
        <w:rPr>
          <w:rFonts w:ascii="Times New Roman" w:hAnsi="Times New Roman" w:cs="Times New Roman"/>
        </w:rPr>
      </w:pPr>
      <w:r>
        <w:rPr>
          <w:rFonts w:ascii="Times New Roman" w:hAnsi="Times New Roman" w:cs="Times New Roman"/>
        </w:rPr>
        <w:t>Stan Rady: 13</w:t>
      </w:r>
      <w:r w:rsidR="00F77B55" w:rsidRPr="008F0582">
        <w:rPr>
          <w:rFonts w:ascii="Times New Roman" w:hAnsi="Times New Roman" w:cs="Times New Roman"/>
        </w:rPr>
        <w:t xml:space="preserve"> radnych wszyscy obecni.</w:t>
      </w:r>
    </w:p>
    <w:p w:rsidR="00F77B55" w:rsidRPr="008F0582" w:rsidRDefault="00F77B55" w:rsidP="006B64AF">
      <w:pPr>
        <w:pStyle w:val="Bezodstpw"/>
        <w:jc w:val="both"/>
        <w:rPr>
          <w:rFonts w:ascii="Times New Roman" w:hAnsi="Times New Roman" w:cs="Times New Roman"/>
        </w:rPr>
      </w:pPr>
    </w:p>
    <w:p w:rsidR="00F77B55" w:rsidRPr="00F30CBC" w:rsidRDefault="00F77B55" w:rsidP="006B64AF">
      <w:pPr>
        <w:pStyle w:val="Bezodstpw"/>
        <w:jc w:val="both"/>
        <w:rPr>
          <w:rFonts w:ascii="Times New Roman" w:hAnsi="Times New Roman" w:cs="Times New Roman"/>
          <w:bCs/>
        </w:rPr>
      </w:pPr>
      <w:r w:rsidRPr="00F30CBC">
        <w:rPr>
          <w:rFonts w:ascii="Times New Roman" w:hAnsi="Times New Roman" w:cs="Times New Roman"/>
          <w:bCs/>
        </w:rPr>
        <w:t>Uczestnicy sesji:</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Burmistrz Kietrza</w:t>
      </w:r>
      <w:r w:rsidR="00472EE6">
        <w:rPr>
          <w:rFonts w:ascii="Times New Roman" w:eastAsia="Calibri" w:hAnsi="Times New Roman" w:cs="Times New Roman"/>
        </w:rPr>
        <w:t xml:space="preserve"> </w:t>
      </w:r>
      <w:r w:rsidRPr="00982D0D">
        <w:rPr>
          <w:rFonts w:ascii="Times New Roman" w:eastAsia="Calibri" w:hAnsi="Times New Roman" w:cs="Times New Roman"/>
        </w:rPr>
        <w:t xml:space="preserve">- </w:t>
      </w:r>
      <w:r w:rsidRPr="00F30CBC">
        <w:rPr>
          <w:rFonts w:ascii="Times New Roman" w:eastAsia="Calibri" w:hAnsi="Times New Roman" w:cs="Times New Roman"/>
        </w:rPr>
        <w:t>Krzysztof Łobos</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 xml:space="preserve">Zastępca Burmistrza Kietrza – </w:t>
      </w:r>
      <w:r w:rsidR="00472EE6">
        <w:rPr>
          <w:rFonts w:ascii="Times New Roman" w:eastAsia="Calibri" w:hAnsi="Times New Roman" w:cs="Times New Roman"/>
        </w:rPr>
        <w:t>Dariusz Kamiński</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Sekretarz Gminy – Leszek Wilk</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Skarbnik Gminy</w:t>
      </w:r>
      <w:r w:rsidR="00472EE6">
        <w:rPr>
          <w:rFonts w:ascii="Times New Roman" w:eastAsia="Calibri" w:hAnsi="Times New Roman" w:cs="Times New Roman"/>
        </w:rPr>
        <w:t xml:space="preserve"> </w:t>
      </w:r>
      <w:r w:rsidR="008D454F">
        <w:rPr>
          <w:rFonts w:ascii="Times New Roman" w:eastAsia="Calibri" w:hAnsi="Times New Roman" w:cs="Times New Roman"/>
        </w:rPr>
        <w:t xml:space="preserve">– </w:t>
      </w:r>
      <w:r w:rsidRPr="00982D0D">
        <w:rPr>
          <w:rFonts w:ascii="Times New Roman" w:eastAsia="Calibri" w:hAnsi="Times New Roman" w:cs="Times New Roman"/>
        </w:rPr>
        <w:t>Agata Wołoszyn</w:t>
      </w:r>
    </w:p>
    <w:p w:rsidR="00594171" w:rsidRDefault="008D454F" w:rsidP="006B64A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Starosta Powiatu Głubczyckiego – </w:t>
      </w:r>
      <w:r w:rsidR="00594171">
        <w:rPr>
          <w:rFonts w:ascii="Times New Roman" w:eastAsia="Calibri" w:hAnsi="Times New Roman" w:cs="Times New Roman"/>
        </w:rPr>
        <w:t>Józef Kozina</w:t>
      </w:r>
    </w:p>
    <w:p w:rsidR="00472EE6"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Radny Powiatowy</w:t>
      </w:r>
      <w:r w:rsidR="00472EE6">
        <w:rPr>
          <w:rFonts w:ascii="Times New Roman" w:eastAsia="Calibri" w:hAnsi="Times New Roman" w:cs="Times New Roman"/>
        </w:rPr>
        <w:t xml:space="preserve"> – Tomasz Ognisty</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Kierownik Referatu Gospodarki Komunalnej, Budownictwa i Drogownictwa</w:t>
      </w:r>
      <w:r w:rsidR="00A37D70">
        <w:rPr>
          <w:rFonts w:ascii="Times New Roman" w:eastAsia="Calibri" w:hAnsi="Times New Roman" w:cs="Times New Roman"/>
        </w:rPr>
        <w:t xml:space="preserve"> </w:t>
      </w:r>
      <w:r w:rsidR="008D454F">
        <w:rPr>
          <w:rFonts w:ascii="Times New Roman" w:eastAsia="Calibri" w:hAnsi="Times New Roman" w:cs="Times New Roman"/>
        </w:rPr>
        <w:t>–</w:t>
      </w:r>
      <w:r w:rsidRPr="00982D0D">
        <w:rPr>
          <w:rFonts w:ascii="Times New Roman" w:eastAsia="Calibri" w:hAnsi="Times New Roman" w:cs="Times New Roman"/>
        </w:rPr>
        <w:t xml:space="preserve"> Tomasz Watras</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Kierownik Krytej Pływalni</w:t>
      </w:r>
      <w:r w:rsidR="008D454F">
        <w:rPr>
          <w:rFonts w:ascii="Times New Roman" w:eastAsia="Calibri" w:hAnsi="Times New Roman" w:cs="Times New Roman"/>
        </w:rPr>
        <w:t xml:space="preserve"> –</w:t>
      </w:r>
      <w:r w:rsidRPr="00982D0D">
        <w:rPr>
          <w:rFonts w:ascii="Times New Roman" w:eastAsia="Calibri" w:hAnsi="Times New Roman" w:cs="Times New Roman"/>
        </w:rPr>
        <w:t xml:space="preserve"> Tomasz </w:t>
      </w:r>
      <w:proofErr w:type="spellStart"/>
      <w:r w:rsidRPr="00982D0D">
        <w:rPr>
          <w:rFonts w:ascii="Times New Roman" w:eastAsia="Calibri" w:hAnsi="Times New Roman" w:cs="Times New Roman"/>
        </w:rPr>
        <w:t>Besz</w:t>
      </w:r>
      <w:proofErr w:type="spellEnd"/>
    </w:p>
    <w:p w:rsidR="00982D0D" w:rsidRPr="00982D0D" w:rsidRDefault="008D454F" w:rsidP="006B64AF">
      <w:pPr>
        <w:spacing w:after="0" w:line="240" w:lineRule="auto"/>
        <w:jc w:val="both"/>
        <w:rPr>
          <w:rFonts w:ascii="Times New Roman" w:eastAsia="Calibri" w:hAnsi="Times New Roman" w:cs="Times New Roman"/>
        </w:rPr>
      </w:pPr>
      <w:r>
        <w:rPr>
          <w:rFonts w:ascii="Times New Roman" w:eastAsia="Calibri" w:hAnsi="Times New Roman" w:cs="Times New Roman"/>
        </w:rPr>
        <w:t>Prezes Zarządu PK Hydrokan –</w:t>
      </w:r>
      <w:r w:rsidR="00982D0D" w:rsidRPr="00982D0D">
        <w:rPr>
          <w:rFonts w:ascii="Times New Roman" w:eastAsia="Calibri" w:hAnsi="Times New Roman" w:cs="Times New Roman"/>
        </w:rPr>
        <w:t xml:space="preserve"> Elżbieta Lechowicz</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Przewodnicz</w:t>
      </w:r>
      <w:r w:rsidR="008D454F">
        <w:rPr>
          <w:rFonts w:ascii="Times New Roman" w:eastAsia="Calibri" w:hAnsi="Times New Roman" w:cs="Times New Roman"/>
        </w:rPr>
        <w:t>ąca Rady Nadzorczej PK Hydrokan –</w:t>
      </w:r>
      <w:r w:rsidRPr="00982D0D">
        <w:rPr>
          <w:rFonts w:ascii="Times New Roman" w:eastAsia="Calibri" w:hAnsi="Times New Roman" w:cs="Times New Roman"/>
        </w:rPr>
        <w:t xml:space="preserve"> Urszula Budkiewicz </w:t>
      </w:r>
    </w:p>
    <w:p w:rsidR="00982D0D" w:rsidRPr="00982D0D" w:rsidRDefault="00982D0D" w:rsidP="006B64AF">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Członek Zarządu, Dyrektor ds.</w:t>
      </w:r>
      <w:r w:rsidR="00A37D70">
        <w:rPr>
          <w:rFonts w:ascii="Times New Roman" w:eastAsia="Calibri" w:hAnsi="Times New Roman" w:cs="Times New Roman"/>
        </w:rPr>
        <w:t xml:space="preserve"> </w:t>
      </w:r>
      <w:r w:rsidR="008D454F">
        <w:rPr>
          <w:rFonts w:ascii="Times New Roman" w:eastAsia="Calibri" w:hAnsi="Times New Roman" w:cs="Times New Roman"/>
        </w:rPr>
        <w:t>technicznych –</w:t>
      </w:r>
      <w:r w:rsidRPr="00982D0D">
        <w:rPr>
          <w:rFonts w:ascii="Times New Roman" w:eastAsia="Calibri" w:hAnsi="Times New Roman" w:cs="Times New Roman"/>
        </w:rPr>
        <w:t xml:space="preserve"> Leszek Krawiec</w:t>
      </w:r>
    </w:p>
    <w:p w:rsidR="00982D0D" w:rsidRDefault="00982D0D" w:rsidP="006B64AF">
      <w:pPr>
        <w:pStyle w:val="Bezodstpw"/>
        <w:jc w:val="both"/>
        <w:rPr>
          <w:rFonts w:ascii="Times New Roman" w:hAnsi="Times New Roman" w:cs="Times New Roman"/>
        </w:rPr>
      </w:pPr>
    </w:p>
    <w:p w:rsidR="00F77B55" w:rsidRPr="008F0582" w:rsidRDefault="00F77B55" w:rsidP="006B64AF">
      <w:pPr>
        <w:pStyle w:val="Bezodstpw"/>
        <w:jc w:val="both"/>
        <w:rPr>
          <w:rFonts w:ascii="Times New Roman" w:hAnsi="Times New Roman" w:cs="Times New Roman"/>
        </w:rPr>
      </w:pPr>
      <w:r>
        <w:rPr>
          <w:rFonts w:ascii="Times New Roman" w:hAnsi="Times New Roman" w:cs="Times New Roman"/>
        </w:rPr>
        <w:t xml:space="preserve">Sołtysi: Stanisław Babiniec, </w:t>
      </w:r>
      <w:r w:rsidR="002519E2">
        <w:rPr>
          <w:rFonts w:ascii="Times New Roman" w:hAnsi="Times New Roman" w:cs="Times New Roman"/>
        </w:rPr>
        <w:t xml:space="preserve">Genowefa Kozdrowicka, </w:t>
      </w:r>
      <w:r w:rsidR="008D454F">
        <w:rPr>
          <w:rFonts w:ascii="Times New Roman" w:hAnsi="Times New Roman" w:cs="Times New Roman"/>
        </w:rPr>
        <w:t xml:space="preserve">Krzysztof </w:t>
      </w:r>
      <w:r w:rsidR="00A37D70">
        <w:rPr>
          <w:rFonts w:ascii="Times New Roman" w:hAnsi="Times New Roman" w:cs="Times New Roman"/>
        </w:rPr>
        <w:t>Ligocki</w:t>
      </w:r>
      <w:r w:rsidR="002519E2">
        <w:rPr>
          <w:rFonts w:ascii="Times New Roman" w:hAnsi="Times New Roman" w:cs="Times New Roman"/>
        </w:rPr>
        <w:t xml:space="preserve">, </w:t>
      </w:r>
      <w:r w:rsidRPr="008F0582">
        <w:rPr>
          <w:rFonts w:ascii="Times New Roman" w:hAnsi="Times New Roman" w:cs="Times New Roman"/>
        </w:rPr>
        <w:t>An</w:t>
      </w:r>
      <w:r w:rsidR="00A37D70">
        <w:rPr>
          <w:rFonts w:ascii="Times New Roman" w:hAnsi="Times New Roman" w:cs="Times New Roman"/>
        </w:rPr>
        <w:t>na Tworek</w:t>
      </w:r>
      <w:r>
        <w:rPr>
          <w:rFonts w:ascii="Times New Roman" w:hAnsi="Times New Roman" w:cs="Times New Roman"/>
        </w:rPr>
        <w:t>, Bolesław Sitnik</w:t>
      </w:r>
      <w:r w:rsidRPr="008F0582">
        <w:rPr>
          <w:rFonts w:ascii="Times New Roman" w:hAnsi="Times New Roman" w:cs="Times New Roman"/>
        </w:rPr>
        <w:t xml:space="preserve">, </w:t>
      </w:r>
      <w:r>
        <w:rPr>
          <w:rFonts w:ascii="Times New Roman" w:hAnsi="Times New Roman" w:cs="Times New Roman"/>
        </w:rPr>
        <w:t xml:space="preserve">Marek Kaczmarczyk, Maria Leusz, Michał Durkacz. </w:t>
      </w:r>
    </w:p>
    <w:p w:rsidR="00F77B55" w:rsidRPr="008F0582" w:rsidRDefault="00F77B55" w:rsidP="006B64AF">
      <w:pPr>
        <w:pStyle w:val="Bezodstpw"/>
        <w:jc w:val="both"/>
        <w:rPr>
          <w:rFonts w:ascii="Times New Roman" w:hAnsi="Times New Roman" w:cs="Times New Roman"/>
          <w:b/>
          <w:bCs/>
        </w:rPr>
      </w:pPr>
    </w:p>
    <w:p w:rsidR="00F77B55" w:rsidRPr="008F0582" w:rsidRDefault="00F77B55" w:rsidP="006B64AF">
      <w:pPr>
        <w:pStyle w:val="Bezodstpw"/>
        <w:jc w:val="both"/>
        <w:rPr>
          <w:rFonts w:ascii="Times New Roman" w:hAnsi="Times New Roman" w:cs="Times New Roman"/>
          <w:b/>
          <w:bCs/>
        </w:rPr>
      </w:pPr>
      <w:r w:rsidRPr="008F0582">
        <w:rPr>
          <w:rFonts w:ascii="Times New Roman" w:hAnsi="Times New Roman" w:cs="Times New Roman"/>
          <w:b/>
          <w:bCs/>
        </w:rPr>
        <w:t>1. Otwarcie sesji.</w:t>
      </w:r>
    </w:p>
    <w:p w:rsidR="00F77B55" w:rsidRPr="008F0582" w:rsidRDefault="00541F8E" w:rsidP="006B64AF">
      <w:pPr>
        <w:pStyle w:val="Bezodstpw"/>
        <w:jc w:val="both"/>
        <w:rPr>
          <w:rFonts w:ascii="Times New Roman" w:hAnsi="Times New Roman" w:cs="Times New Roman"/>
        </w:rPr>
      </w:pPr>
      <w:r>
        <w:rPr>
          <w:rFonts w:ascii="Times New Roman" w:hAnsi="Times New Roman" w:cs="Times New Roman"/>
        </w:rPr>
        <w:t>Przewodnicząca</w:t>
      </w:r>
      <w:r w:rsidR="00F77B55" w:rsidRPr="008F0582">
        <w:rPr>
          <w:rFonts w:ascii="Times New Roman" w:hAnsi="Times New Roman" w:cs="Times New Roman"/>
        </w:rPr>
        <w:t xml:space="preserve"> Rady Miejskiej </w:t>
      </w:r>
      <w:r>
        <w:rPr>
          <w:rFonts w:ascii="Times New Roman" w:hAnsi="Times New Roman" w:cs="Times New Roman"/>
        </w:rPr>
        <w:t>Bronisława Pawlik</w:t>
      </w:r>
      <w:r w:rsidR="00F77B55" w:rsidRPr="008F0582">
        <w:rPr>
          <w:rFonts w:ascii="Times New Roman" w:hAnsi="Times New Roman" w:cs="Times New Roman"/>
        </w:rPr>
        <w:t xml:space="preserve"> otworzył</w:t>
      </w:r>
      <w:r>
        <w:rPr>
          <w:rFonts w:ascii="Times New Roman" w:hAnsi="Times New Roman" w:cs="Times New Roman"/>
        </w:rPr>
        <w:t>a</w:t>
      </w:r>
      <w:r w:rsidR="00F77B55" w:rsidRPr="008F0582">
        <w:rPr>
          <w:rFonts w:ascii="Times New Roman" w:hAnsi="Times New Roman" w:cs="Times New Roman"/>
        </w:rPr>
        <w:t xml:space="preserve"> sesję i na podstawie listy obecności stwierdził</w:t>
      </w:r>
      <w:r w:rsidR="008D454F">
        <w:rPr>
          <w:rFonts w:ascii="Times New Roman" w:hAnsi="Times New Roman" w:cs="Times New Roman"/>
        </w:rPr>
        <w:t>a</w:t>
      </w:r>
      <w:r w:rsidR="00F77B55" w:rsidRPr="008F0582">
        <w:rPr>
          <w:rFonts w:ascii="Times New Roman" w:hAnsi="Times New Roman" w:cs="Times New Roman"/>
        </w:rPr>
        <w:t>, że Rada jest władna do podejmowania uchwał.</w:t>
      </w:r>
    </w:p>
    <w:p w:rsidR="00F77B55" w:rsidRPr="008F0582" w:rsidRDefault="00F77B55" w:rsidP="006B64AF">
      <w:pPr>
        <w:pStyle w:val="Bezodstpw"/>
        <w:jc w:val="both"/>
        <w:rPr>
          <w:rFonts w:ascii="Times New Roman" w:hAnsi="Times New Roman" w:cs="Times New Roman"/>
        </w:rPr>
      </w:pPr>
    </w:p>
    <w:p w:rsidR="00F77B55" w:rsidRPr="008F0582" w:rsidRDefault="00F77B55" w:rsidP="006B64AF">
      <w:pPr>
        <w:pStyle w:val="Bezodstpw"/>
        <w:jc w:val="both"/>
        <w:rPr>
          <w:rFonts w:ascii="Times New Roman" w:hAnsi="Times New Roman" w:cs="Times New Roman"/>
          <w:b/>
        </w:rPr>
      </w:pPr>
      <w:r w:rsidRPr="008F0582">
        <w:rPr>
          <w:rFonts w:ascii="Times New Roman" w:hAnsi="Times New Roman" w:cs="Times New Roman"/>
          <w:b/>
        </w:rPr>
        <w:t>2. Przedstawienie porządku obrad.</w:t>
      </w:r>
    </w:p>
    <w:p w:rsidR="00016E27" w:rsidRPr="00016E27" w:rsidRDefault="00016E27" w:rsidP="006B64AF">
      <w:pPr>
        <w:spacing w:after="0" w:line="240" w:lineRule="auto"/>
        <w:jc w:val="both"/>
        <w:rPr>
          <w:rFonts w:ascii="Times New Roman" w:eastAsia="Calibri" w:hAnsi="Times New Roman" w:cs="Times New Roman"/>
        </w:rPr>
      </w:pPr>
      <w:r w:rsidRPr="00724D60">
        <w:rPr>
          <w:rFonts w:ascii="Times New Roman" w:eastAsia="Calibri" w:hAnsi="Times New Roman" w:cs="Times New Roman"/>
        </w:rPr>
        <w:t>Przewodnicząca Rady</w:t>
      </w:r>
      <w:r w:rsidRPr="00016E27">
        <w:rPr>
          <w:rFonts w:ascii="Times New Roman" w:eastAsia="Calibri" w:hAnsi="Times New Roman" w:cs="Times New Roman"/>
        </w:rPr>
        <w:t xml:space="preserve"> przedstawił</w:t>
      </w:r>
      <w:r>
        <w:rPr>
          <w:rFonts w:ascii="Times New Roman" w:eastAsia="Calibri" w:hAnsi="Times New Roman" w:cs="Times New Roman"/>
        </w:rPr>
        <w:t>a</w:t>
      </w:r>
      <w:r w:rsidRPr="00016E27">
        <w:rPr>
          <w:rFonts w:ascii="Times New Roman" w:eastAsia="Calibri" w:hAnsi="Times New Roman" w:cs="Times New Roman"/>
        </w:rPr>
        <w:t xml:space="preserve"> propozycję zmian</w:t>
      </w:r>
      <w:r>
        <w:rPr>
          <w:rFonts w:ascii="Times New Roman" w:eastAsia="Calibri" w:hAnsi="Times New Roman" w:cs="Times New Roman"/>
        </w:rPr>
        <w:t>y</w:t>
      </w:r>
      <w:r w:rsidRPr="00016E27">
        <w:rPr>
          <w:rFonts w:ascii="Times New Roman" w:eastAsia="Calibri" w:hAnsi="Times New Roman" w:cs="Times New Roman"/>
        </w:rPr>
        <w:t xml:space="preserve"> porządku posiedzenia: </w:t>
      </w:r>
    </w:p>
    <w:p w:rsidR="00016E27" w:rsidRPr="00016E27" w:rsidRDefault="00016E27" w:rsidP="006B64AF">
      <w:pPr>
        <w:autoSpaceDE w:val="0"/>
        <w:autoSpaceDN w:val="0"/>
        <w:adjustRightInd w:val="0"/>
        <w:jc w:val="both"/>
        <w:rPr>
          <w:rFonts w:ascii="Times New Roman" w:eastAsia="Calibri" w:hAnsi="Times New Roman" w:cs="Times New Roman"/>
        </w:rPr>
      </w:pPr>
      <w:r w:rsidRPr="00016E27">
        <w:rPr>
          <w:rFonts w:ascii="Times New Roman" w:eastAsia="Calibri" w:hAnsi="Times New Roman" w:cs="Times New Roman"/>
        </w:rPr>
        <w:t>-</w:t>
      </w:r>
      <w:r w:rsidR="008D454F">
        <w:rPr>
          <w:rFonts w:ascii="Times New Roman" w:eastAsia="Calibri" w:hAnsi="Times New Roman" w:cs="Times New Roman"/>
        </w:rPr>
        <w:t xml:space="preserve"> </w:t>
      </w:r>
      <w:r w:rsidRPr="00016E27">
        <w:rPr>
          <w:rFonts w:ascii="Times New Roman" w:eastAsia="Calibri" w:hAnsi="Times New Roman" w:cs="Times New Roman"/>
        </w:rPr>
        <w:t>włącz</w:t>
      </w:r>
      <w:r w:rsidR="008D454F">
        <w:rPr>
          <w:rFonts w:ascii="Times New Roman" w:eastAsia="Calibri" w:hAnsi="Times New Roman" w:cs="Times New Roman"/>
        </w:rPr>
        <w:t>e</w:t>
      </w:r>
      <w:r w:rsidRPr="00016E27">
        <w:rPr>
          <w:rFonts w:ascii="Times New Roman" w:eastAsia="Calibri" w:hAnsi="Times New Roman" w:cs="Times New Roman"/>
        </w:rPr>
        <w:t xml:space="preserve">nie do porządku obrad projektu uchwały </w:t>
      </w:r>
      <w:r>
        <w:rPr>
          <w:rFonts w:ascii="Times New Roman" w:eastAsia="Calibri" w:hAnsi="Times New Roman" w:cs="Times New Roman"/>
        </w:rPr>
        <w:t xml:space="preserve">7.12 </w:t>
      </w:r>
      <w:r w:rsidRPr="00016E27">
        <w:rPr>
          <w:rFonts w:ascii="Times New Roman" w:eastAsia="Calibri" w:hAnsi="Times New Roman" w:cs="Times New Roman"/>
        </w:rPr>
        <w:t xml:space="preserve">w </w:t>
      </w:r>
      <w:r w:rsidR="000D09D8">
        <w:rPr>
          <w:rFonts w:ascii="Times New Roman" w:eastAsia="Calibri" w:hAnsi="Times New Roman" w:cs="Times New Roman"/>
        </w:rPr>
        <w:t xml:space="preserve">sprawie </w:t>
      </w:r>
      <w:r>
        <w:rPr>
          <w:rFonts w:ascii="Times New Roman" w:eastAsia="Calibri" w:hAnsi="Times New Roman" w:cs="Times New Roman"/>
        </w:rPr>
        <w:t xml:space="preserve">powołania doraźnej </w:t>
      </w:r>
      <w:r w:rsidR="007423A9" w:rsidRPr="007423A9">
        <w:rPr>
          <w:rFonts w:ascii="Times New Roman" w:eastAsia="Calibri" w:hAnsi="Times New Roman" w:cs="Times New Roman"/>
        </w:rPr>
        <w:t xml:space="preserve">Komisji </w:t>
      </w:r>
      <w:r>
        <w:rPr>
          <w:rFonts w:ascii="Times New Roman" w:eastAsia="Calibri" w:hAnsi="Times New Roman" w:cs="Times New Roman"/>
        </w:rPr>
        <w:t>Rady Miejskiej w Kietrzu</w:t>
      </w:r>
      <w:r w:rsidR="008D454F">
        <w:rPr>
          <w:rFonts w:ascii="Times New Roman" w:eastAsia="Calibri" w:hAnsi="Times New Roman" w:cs="Times New Roman"/>
        </w:rPr>
        <w:t>.</w:t>
      </w:r>
    </w:p>
    <w:p w:rsidR="00016E27" w:rsidRPr="00016E27" w:rsidRDefault="00016E27" w:rsidP="006B64AF">
      <w:pPr>
        <w:spacing w:after="0" w:line="240" w:lineRule="auto"/>
        <w:jc w:val="both"/>
        <w:rPr>
          <w:rFonts w:ascii="Times New Roman" w:eastAsia="Calibri" w:hAnsi="Times New Roman" w:cs="Times New Roman"/>
        </w:rPr>
      </w:pPr>
      <w:r w:rsidRPr="00016E27">
        <w:rPr>
          <w:rFonts w:ascii="Times New Roman" w:eastAsia="Calibri" w:hAnsi="Times New Roman" w:cs="Times New Roman"/>
        </w:rPr>
        <w:t xml:space="preserve">Głosowanie za przyjęciem </w:t>
      </w:r>
      <w:r w:rsidR="008D454F">
        <w:rPr>
          <w:rFonts w:ascii="Times New Roman" w:eastAsia="Calibri" w:hAnsi="Times New Roman" w:cs="Times New Roman"/>
        </w:rPr>
        <w:t>d</w:t>
      </w:r>
      <w:r w:rsidRPr="00016E27">
        <w:rPr>
          <w:rFonts w:ascii="Times New Roman" w:eastAsia="Calibri" w:hAnsi="Times New Roman" w:cs="Times New Roman"/>
        </w:rPr>
        <w:t xml:space="preserve">o porządku obrad </w:t>
      </w:r>
      <w:r>
        <w:rPr>
          <w:rFonts w:ascii="Times New Roman" w:eastAsia="Calibri" w:hAnsi="Times New Roman" w:cs="Times New Roman"/>
        </w:rPr>
        <w:t xml:space="preserve">projektu </w:t>
      </w:r>
      <w:r w:rsidRPr="00016E27">
        <w:rPr>
          <w:rFonts w:ascii="Times New Roman" w:eastAsia="Calibri" w:hAnsi="Times New Roman" w:cs="Times New Roman"/>
        </w:rPr>
        <w:t>uchwał 7</w:t>
      </w:r>
      <w:r>
        <w:rPr>
          <w:rFonts w:ascii="Times New Roman" w:eastAsia="Calibri" w:hAnsi="Times New Roman" w:cs="Times New Roman"/>
        </w:rPr>
        <w:t>.12</w:t>
      </w:r>
      <w:r w:rsidRPr="00016E27">
        <w:rPr>
          <w:rFonts w:ascii="Times New Roman" w:eastAsia="Calibri" w:hAnsi="Times New Roman" w:cs="Times New Roman"/>
        </w:rPr>
        <w:t xml:space="preserve"> </w:t>
      </w:r>
    </w:p>
    <w:p w:rsidR="00016E27" w:rsidRPr="00016E27" w:rsidRDefault="00016E27" w:rsidP="006B64AF">
      <w:pPr>
        <w:spacing w:after="0" w:line="240" w:lineRule="auto"/>
        <w:jc w:val="both"/>
        <w:rPr>
          <w:rFonts w:ascii="Times New Roman" w:eastAsia="Calibri" w:hAnsi="Times New Roman" w:cs="Times New Roman"/>
        </w:rPr>
      </w:pPr>
      <w:r>
        <w:rPr>
          <w:rFonts w:ascii="Times New Roman" w:eastAsia="Calibri" w:hAnsi="Times New Roman" w:cs="Times New Roman"/>
        </w:rPr>
        <w:t>13</w:t>
      </w:r>
      <w:r w:rsidRPr="00016E27">
        <w:rPr>
          <w:rFonts w:ascii="Times New Roman" w:eastAsia="Calibri" w:hAnsi="Times New Roman" w:cs="Times New Roman"/>
        </w:rPr>
        <w:t xml:space="preserve"> głosów za, </w:t>
      </w:r>
    </w:p>
    <w:p w:rsidR="00016E27" w:rsidRPr="00016E27" w:rsidRDefault="00016E27" w:rsidP="006B64AF">
      <w:pPr>
        <w:spacing w:after="0" w:line="240" w:lineRule="auto"/>
        <w:jc w:val="both"/>
        <w:rPr>
          <w:rFonts w:ascii="Times New Roman" w:eastAsia="Calibri" w:hAnsi="Times New Roman" w:cs="Times New Roman"/>
        </w:rPr>
      </w:pPr>
      <w:r w:rsidRPr="00016E27">
        <w:rPr>
          <w:rFonts w:ascii="Times New Roman" w:eastAsia="Calibri" w:hAnsi="Times New Roman" w:cs="Times New Roman"/>
        </w:rPr>
        <w:t xml:space="preserve">0 głosów przeciw, </w:t>
      </w:r>
    </w:p>
    <w:p w:rsidR="00016E27" w:rsidRDefault="00016E27" w:rsidP="006B64AF">
      <w:pPr>
        <w:spacing w:after="0" w:line="240" w:lineRule="auto"/>
        <w:jc w:val="both"/>
        <w:rPr>
          <w:rFonts w:ascii="Times New Roman" w:eastAsia="Calibri" w:hAnsi="Times New Roman" w:cs="Times New Roman"/>
        </w:rPr>
      </w:pPr>
      <w:r w:rsidRPr="00016E27">
        <w:rPr>
          <w:rFonts w:ascii="Times New Roman" w:eastAsia="Calibri" w:hAnsi="Times New Roman" w:cs="Times New Roman"/>
        </w:rPr>
        <w:t>0 głosów wstrzymujących.</w:t>
      </w:r>
    </w:p>
    <w:p w:rsidR="00016E27" w:rsidRPr="00016E27" w:rsidRDefault="00016E27" w:rsidP="006B64AF">
      <w:pPr>
        <w:spacing w:after="0" w:line="240" w:lineRule="auto"/>
        <w:jc w:val="both"/>
        <w:rPr>
          <w:rFonts w:ascii="Times New Roman" w:eastAsia="Calibri" w:hAnsi="Times New Roman" w:cs="Times New Roman"/>
        </w:rPr>
      </w:pPr>
    </w:p>
    <w:p w:rsidR="00016E27" w:rsidRPr="00016E27" w:rsidRDefault="00016E27" w:rsidP="006B64AF">
      <w:pPr>
        <w:spacing w:after="0" w:line="240" w:lineRule="auto"/>
        <w:jc w:val="both"/>
        <w:rPr>
          <w:rFonts w:ascii="Times New Roman" w:eastAsia="Calibri" w:hAnsi="Times New Roman" w:cs="Times New Roman"/>
        </w:rPr>
      </w:pPr>
      <w:r w:rsidRPr="00016E27">
        <w:rPr>
          <w:rFonts w:ascii="Times New Roman" w:eastAsia="Calibri" w:hAnsi="Times New Roman" w:cs="Times New Roman"/>
        </w:rPr>
        <w:t>Zmieniony porządek obrad przyjęto głosami: 1</w:t>
      </w:r>
      <w:r>
        <w:rPr>
          <w:rFonts w:ascii="Times New Roman" w:eastAsia="Calibri" w:hAnsi="Times New Roman" w:cs="Times New Roman"/>
        </w:rPr>
        <w:t>3</w:t>
      </w:r>
      <w:r w:rsidRPr="00016E27">
        <w:rPr>
          <w:rFonts w:ascii="Times New Roman" w:eastAsia="Calibri" w:hAnsi="Times New Roman" w:cs="Times New Roman"/>
        </w:rPr>
        <w:t xml:space="preserve"> głosów za, 0 głosy przeciw, 0 głosów wstrzymujących się.</w:t>
      </w:r>
    </w:p>
    <w:p w:rsidR="00016E27" w:rsidRPr="00016E27" w:rsidRDefault="00016E27" w:rsidP="006B64AF">
      <w:pPr>
        <w:spacing w:after="0" w:line="240" w:lineRule="auto"/>
        <w:jc w:val="both"/>
        <w:rPr>
          <w:rFonts w:ascii="Times New Roman" w:eastAsia="Calibri" w:hAnsi="Times New Roman" w:cs="Times New Roman"/>
        </w:rPr>
      </w:pPr>
    </w:p>
    <w:p w:rsidR="00016E27" w:rsidRPr="00016E27" w:rsidRDefault="00016E27" w:rsidP="006B64AF">
      <w:pPr>
        <w:spacing w:after="0" w:line="240" w:lineRule="auto"/>
        <w:jc w:val="both"/>
        <w:rPr>
          <w:rFonts w:ascii="Times New Roman" w:eastAsia="Calibri" w:hAnsi="Times New Roman" w:cs="Times New Roman"/>
        </w:rPr>
      </w:pPr>
      <w:r w:rsidRPr="00016E27">
        <w:rPr>
          <w:rFonts w:ascii="Times New Roman" w:eastAsia="Calibri" w:hAnsi="Times New Roman" w:cs="Times New Roman"/>
        </w:rPr>
        <w:t>Porządek przedstawia się następująco:</w:t>
      </w:r>
    </w:p>
    <w:p w:rsidR="00016E27" w:rsidRDefault="00016E27" w:rsidP="006B64AF">
      <w:pPr>
        <w:pStyle w:val="Bezodstpw"/>
        <w:jc w:val="both"/>
        <w:rPr>
          <w:rFonts w:ascii="Times New Roman" w:hAnsi="Times New Roman" w:cs="Times New Roman"/>
        </w:rPr>
      </w:pP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1. Rozpoczęcie obrad sesji.</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2. Przedstawienie porządku obrad.</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 xml:space="preserve">3. Przyjęcie protokołu IV sesji z dnia 29 stycznia 2015 roku.  </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4. Informacje:</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 Burmistrza Kietrza o swojej</w:t>
      </w:r>
      <w:r w:rsidR="008D454F">
        <w:rPr>
          <w:rFonts w:ascii="Times New Roman" w:hAnsi="Times New Roman" w:cs="Times New Roman"/>
        </w:rPr>
        <w:t xml:space="preserve"> pracy w okresie międzysesyjnym;</w:t>
      </w:r>
      <w:r w:rsidRPr="00957D73">
        <w:rPr>
          <w:rFonts w:ascii="Times New Roman" w:hAnsi="Times New Roman" w:cs="Times New Roman"/>
        </w:rPr>
        <w:t xml:space="preserve"> </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w:t>
      </w:r>
      <w:r w:rsidR="008D454F">
        <w:rPr>
          <w:rFonts w:ascii="Times New Roman" w:hAnsi="Times New Roman" w:cs="Times New Roman"/>
        </w:rPr>
        <w:t xml:space="preserve"> </w:t>
      </w:r>
      <w:r w:rsidRPr="00957D73">
        <w:rPr>
          <w:rFonts w:ascii="Times New Roman" w:hAnsi="Times New Roman" w:cs="Times New Roman"/>
        </w:rPr>
        <w:t>Przewodniczących stałych Komisji Rady o pracy tych komisji w okresie międzysesyjnym.</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5. Zapytania i wolne wnioski.</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 xml:space="preserve">6. Gospodarka Komunalna. Funkcjonowanie Krytej Pływalni w Kietrzu. </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7. Podjęcie uchwał w sprawie:</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7.1.  zmiany budżetu Gminy Kietrz na rok 2015;</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lastRenderedPageBreak/>
        <w:t>7.2. przekazania środków finansowych na Wojewódzki Fundusz Wsparcia Państwowej Straży Pożarnej z przeznaczeniem na zakup samochodu operacyjnego dla Komendy Powiatowej Państwowej Straży Pożarnej w Głubczycach</w:t>
      </w:r>
      <w:r w:rsidR="008D454F">
        <w:rPr>
          <w:rFonts w:ascii="Times New Roman" w:hAnsi="Times New Roman" w:cs="Times New Roman"/>
          <w:i/>
        </w:rPr>
        <w:t>;</w:t>
      </w:r>
      <w:r w:rsidRPr="00957D73">
        <w:rPr>
          <w:rFonts w:ascii="Times New Roman" w:hAnsi="Times New Roman" w:cs="Times New Roman"/>
          <w:i/>
        </w:rPr>
        <w:t xml:space="preserve"> </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7.3. przyjęcia programu opieki nad zwierzętami bezdomnymi oraz zapobiegania bezdomności zwierząt na terenie gminy Kietrz w 2015 roku</w:t>
      </w:r>
      <w:r w:rsidR="008D454F">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 xml:space="preserve">7.4. zawarcia przez Gminę Kietrz Porozumienia Międzygminnego o wspólnym przygotowaniu </w:t>
      </w:r>
      <w:r w:rsidR="008D454F">
        <w:rPr>
          <w:rFonts w:ascii="Times New Roman" w:hAnsi="Times New Roman" w:cs="Times New Roman"/>
          <w:i/>
        </w:rPr>
        <w:br/>
      </w:r>
      <w:r w:rsidRPr="00957D73">
        <w:rPr>
          <w:rFonts w:ascii="Times New Roman" w:hAnsi="Times New Roman" w:cs="Times New Roman"/>
          <w:i/>
        </w:rPr>
        <w:t xml:space="preserve">i przeprowadzeniu postepowań o udzielenie zamówień publicznych oraz udzieleniu pełnomocnictwa </w:t>
      </w:r>
      <w:r w:rsidR="008D454F">
        <w:rPr>
          <w:rFonts w:ascii="Times New Roman" w:hAnsi="Times New Roman" w:cs="Times New Roman"/>
          <w:i/>
        </w:rPr>
        <w:br/>
      </w:r>
      <w:r w:rsidRPr="00957D73">
        <w:rPr>
          <w:rFonts w:ascii="Times New Roman" w:hAnsi="Times New Roman" w:cs="Times New Roman"/>
          <w:i/>
        </w:rPr>
        <w:t>w ramach Grupy Zakupowej Energii Elektrycznej</w:t>
      </w:r>
      <w:r w:rsidR="008D454F">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7.5. określenia kryteriów obowiązujących na drugim etapie postepowania rekrutacyjnego do przedszkoli prowadzonych przez Gminę Kietrz, przyznania tym kryteriom liczby punktów oraz określenia dokumentów niezbędnych do potwierdzenia spełniania tych kryteriów</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7.6. Gminnej Strategii Rozwiązywania Problemów Społecznych dla Gminy Kietrz na rok 2015</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 xml:space="preserve">7.7. uchylenia uchwały Rady Miejskiej w Kietrzu Nr X/76/2011 z dnia 30 czerwca 2011 roku, </w:t>
      </w:r>
      <w:r w:rsidR="00DA2EA2">
        <w:rPr>
          <w:rFonts w:ascii="Times New Roman" w:hAnsi="Times New Roman" w:cs="Times New Roman"/>
          <w:i/>
        </w:rPr>
        <w:br/>
      </w:r>
      <w:r w:rsidRPr="00957D73">
        <w:rPr>
          <w:rFonts w:ascii="Times New Roman" w:hAnsi="Times New Roman" w:cs="Times New Roman"/>
          <w:i/>
        </w:rPr>
        <w:t>Nr X/77/2011 z dnia 30 czerwca 2011 roku, Nr XIII/109/2011 z dnia 27 października 2011 roku</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7.8. wyrażenia zgody na przeznaczenie do oddania w użytkowanie wieczyste na 99 lat działki nr 2454 położonej w Kietrzu przy ul. Raciborskiej stanowiącej własność Gminy Kietrz oraz zbycia budynku mieszkalnego i innych zabudowań i urządzeń na tej działce usytuowanych</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7.9. wyrażenia zgody na przeznaczenie do oddania w użytkowanie wieczyste na 99 lat działek nr</w:t>
      </w:r>
      <w:r w:rsidR="00FE62E3">
        <w:rPr>
          <w:rFonts w:ascii="Times New Roman" w:hAnsi="Times New Roman" w:cs="Times New Roman"/>
          <w:i/>
        </w:rPr>
        <w:t xml:space="preserve"> </w:t>
      </w:r>
      <w:r w:rsidRPr="00957D73">
        <w:rPr>
          <w:rFonts w:ascii="Times New Roman" w:hAnsi="Times New Roman" w:cs="Times New Roman"/>
          <w:i/>
        </w:rPr>
        <w:t xml:space="preserve">207 </w:t>
      </w:r>
      <w:r w:rsidR="00DA2EA2">
        <w:rPr>
          <w:rFonts w:ascii="Times New Roman" w:hAnsi="Times New Roman" w:cs="Times New Roman"/>
          <w:i/>
        </w:rPr>
        <w:br/>
      </w:r>
      <w:r w:rsidRPr="00957D73">
        <w:rPr>
          <w:rFonts w:ascii="Times New Roman" w:hAnsi="Times New Roman" w:cs="Times New Roman"/>
          <w:i/>
        </w:rPr>
        <w:t>i nr 208 położonych w Kietrzu przy ul. Kilińskiego stanowiących własność Gminy Kietrz oraz zbycia budynku mieszkalnego i innych zabudowań i urządzeń na tych działkach usytuowanych</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7.10. wyrażenia zgody na przeznaczenie do oddania w użytkowanie wieczyste na 99 lat działki nr 221 położonej w Kietrzu przy ul. Kilińskiego stanowiącej własność Gminy Kietrz oraz zbycia budynku mieszkalnego i innych zabudowań i urządzeń na tej działce usytuowanych</w:t>
      </w:r>
      <w:r w:rsidR="00DA2EA2">
        <w:rPr>
          <w:rFonts w:ascii="Times New Roman" w:hAnsi="Times New Roman" w:cs="Times New Roman"/>
          <w:i/>
        </w:rPr>
        <w:t>;</w:t>
      </w:r>
    </w:p>
    <w:p w:rsidR="00957D73" w:rsidRDefault="00957D73" w:rsidP="006B64AF">
      <w:pPr>
        <w:pStyle w:val="Bezodstpw"/>
        <w:jc w:val="both"/>
        <w:rPr>
          <w:rFonts w:ascii="Times New Roman" w:hAnsi="Times New Roman" w:cs="Times New Roman"/>
          <w:i/>
        </w:rPr>
      </w:pPr>
      <w:r w:rsidRPr="00957D73">
        <w:rPr>
          <w:rFonts w:ascii="Times New Roman" w:hAnsi="Times New Roman" w:cs="Times New Roman"/>
          <w:i/>
        </w:rPr>
        <w:t>7.11. wyrażenia zgody na przeznaczenie do oddania w użytkowanie wieczyste na 99 lat działki nr 1708 położonej w Kietrzu przy ul. Młyńskiej stanowiącej własność Gminy Kietrz oraz zbycia budynku mieszkalnego i innych zabudowań i urządzeń na tej działce usytuowanych</w:t>
      </w:r>
      <w:r w:rsidR="00DA2EA2">
        <w:rPr>
          <w:rFonts w:ascii="Times New Roman" w:hAnsi="Times New Roman" w:cs="Times New Roman"/>
          <w:i/>
        </w:rPr>
        <w:t>;</w:t>
      </w:r>
    </w:p>
    <w:p w:rsidR="006963B4" w:rsidRPr="00957D73" w:rsidRDefault="006963B4" w:rsidP="006B64AF">
      <w:pPr>
        <w:pStyle w:val="Bezodstpw"/>
        <w:jc w:val="both"/>
        <w:rPr>
          <w:rFonts w:ascii="Times New Roman" w:hAnsi="Times New Roman" w:cs="Times New Roman"/>
          <w:i/>
        </w:rPr>
      </w:pPr>
      <w:r>
        <w:rPr>
          <w:rFonts w:ascii="Times New Roman" w:hAnsi="Times New Roman" w:cs="Times New Roman"/>
          <w:i/>
        </w:rPr>
        <w:t>7.12.</w:t>
      </w:r>
      <w:r w:rsidR="00DA2EA2">
        <w:rPr>
          <w:rFonts w:ascii="Times New Roman" w:hAnsi="Times New Roman" w:cs="Times New Roman"/>
          <w:i/>
        </w:rPr>
        <w:t xml:space="preserve"> </w:t>
      </w:r>
      <w:r>
        <w:rPr>
          <w:rFonts w:ascii="Times New Roman" w:hAnsi="Times New Roman" w:cs="Times New Roman"/>
          <w:i/>
        </w:rPr>
        <w:t xml:space="preserve">powołania doraźnej </w:t>
      </w:r>
      <w:r w:rsidR="007423A9">
        <w:rPr>
          <w:rFonts w:ascii="Times New Roman" w:hAnsi="Times New Roman" w:cs="Times New Roman"/>
          <w:i/>
        </w:rPr>
        <w:t xml:space="preserve">Komisji </w:t>
      </w:r>
      <w:r>
        <w:rPr>
          <w:rFonts w:ascii="Times New Roman" w:hAnsi="Times New Roman" w:cs="Times New Roman"/>
          <w:i/>
        </w:rPr>
        <w:t>Rady Miejskiej w Kietrzu</w:t>
      </w:r>
      <w:r w:rsidR="00DA2EA2">
        <w:rPr>
          <w:rFonts w:ascii="Times New Roman" w:hAnsi="Times New Roman" w:cs="Times New Roman"/>
          <w:i/>
        </w:rPr>
        <w:t>.</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8.</w:t>
      </w:r>
      <w:r w:rsidR="00DA2EA2">
        <w:rPr>
          <w:rFonts w:ascii="Times New Roman" w:hAnsi="Times New Roman" w:cs="Times New Roman"/>
        </w:rPr>
        <w:t xml:space="preserve"> </w:t>
      </w:r>
      <w:r w:rsidRPr="00957D73">
        <w:rPr>
          <w:rFonts w:ascii="Times New Roman" w:hAnsi="Times New Roman" w:cs="Times New Roman"/>
        </w:rPr>
        <w:t>Odpowiedzi na zapytania i wolne wnioski.</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9. Informacje bieżące.</w:t>
      </w:r>
    </w:p>
    <w:p w:rsidR="00957D73" w:rsidRPr="00957D73" w:rsidRDefault="00957D73" w:rsidP="006B64AF">
      <w:pPr>
        <w:pStyle w:val="Bezodstpw"/>
        <w:jc w:val="both"/>
        <w:rPr>
          <w:rFonts w:ascii="Times New Roman" w:hAnsi="Times New Roman" w:cs="Times New Roman"/>
        </w:rPr>
      </w:pPr>
      <w:r w:rsidRPr="00957D73">
        <w:rPr>
          <w:rFonts w:ascii="Times New Roman" w:hAnsi="Times New Roman" w:cs="Times New Roman"/>
        </w:rPr>
        <w:t>10. Zakończenie obrad.</w:t>
      </w:r>
    </w:p>
    <w:p w:rsidR="00016E27" w:rsidRDefault="00016E27" w:rsidP="006B64AF">
      <w:pPr>
        <w:pStyle w:val="Bezodstpw"/>
        <w:jc w:val="both"/>
        <w:rPr>
          <w:rFonts w:ascii="Times New Roman" w:hAnsi="Times New Roman" w:cs="Times New Roman"/>
        </w:rPr>
      </w:pPr>
    </w:p>
    <w:p w:rsidR="00F77B55" w:rsidRPr="008F0582" w:rsidRDefault="00F77B55" w:rsidP="006B64AF">
      <w:pPr>
        <w:pStyle w:val="Bezodstpw"/>
        <w:jc w:val="both"/>
        <w:rPr>
          <w:rFonts w:ascii="Times New Roman" w:hAnsi="Times New Roman" w:cs="Times New Roman"/>
          <w:b/>
        </w:rPr>
      </w:pPr>
      <w:r w:rsidRPr="00796BDD">
        <w:rPr>
          <w:rFonts w:ascii="Times New Roman" w:hAnsi="Times New Roman" w:cs="Times New Roman"/>
          <w:b/>
        </w:rPr>
        <w:t>3. Przyjęcie protokołu n</w:t>
      </w:r>
      <w:r>
        <w:rPr>
          <w:rFonts w:ascii="Times New Roman" w:hAnsi="Times New Roman" w:cs="Times New Roman"/>
          <w:b/>
        </w:rPr>
        <w:t>r I</w:t>
      </w:r>
      <w:r w:rsidR="00EC0AA5">
        <w:rPr>
          <w:rFonts w:ascii="Times New Roman" w:hAnsi="Times New Roman" w:cs="Times New Roman"/>
          <w:b/>
        </w:rPr>
        <w:t>V</w:t>
      </w:r>
      <w:r>
        <w:rPr>
          <w:rFonts w:ascii="Times New Roman" w:hAnsi="Times New Roman" w:cs="Times New Roman"/>
          <w:b/>
        </w:rPr>
        <w:t xml:space="preserve"> sesji Rady Miejskiej z dnia</w:t>
      </w:r>
      <w:r w:rsidR="00EC0AA5">
        <w:rPr>
          <w:rFonts w:ascii="Times New Roman" w:hAnsi="Times New Roman" w:cs="Times New Roman"/>
          <w:b/>
        </w:rPr>
        <w:t xml:space="preserve"> 29</w:t>
      </w:r>
      <w:r w:rsidR="00480A98">
        <w:rPr>
          <w:rFonts w:ascii="Times New Roman" w:hAnsi="Times New Roman" w:cs="Times New Roman"/>
          <w:b/>
        </w:rPr>
        <w:t xml:space="preserve"> </w:t>
      </w:r>
      <w:r w:rsidR="00EC0AA5">
        <w:rPr>
          <w:rFonts w:ascii="Times New Roman" w:hAnsi="Times New Roman" w:cs="Times New Roman"/>
          <w:b/>
        </w:rPr>
        <w:t>stycznia 2015</w:t>
      </w:r>
      <w:r w:rsidR="00480A98">
        <w:rPr>
          <w:rFonts w:ascii="Times New Roman" w:hAnsi="Times New Roman" w:cs="Times New Roman"/>
          <w:b/>
        </w:rPr>
        <w:t xml:space="preserve"> roku.</w:t>
      </w:r>
    </w:p>
    <w:p w:rsidR="00F77B55" w:rsidRPr="008F0582" w:rsidRDefault="00F77B55" w:rsidP="006B64AF">
      <w:pPr>
        <w:pStyle w:val="Bezodstpw"/>
        <w:jc w:val="both"/>
        <w:rPr>
          <w:rFonts w:ascii="Times New Roman" w:hAnsi="Times New Roman" w:cs="Times New Roman"/>
        </w:rPr>
      </w:pPr>
      <w:r w:rsidRPr="008F0582">
        <w:rPr>
          <w:rFonts w:ascii="Times New Roman" w:hAnsi="Times New Roman" w:cs="Times New Roman"/>
        </w:rPr>
        <w:t>Głosowanie</w:t>
      </w:r>
      <w:r>
        <w:rPr>
          <w:rFonts w:ascii="Times New Roman" w:hAnsi="Times New Roman" w:cs="Times New Roman"/>
        </w:rPr>
        <w:t>:</w:t>
      </w:r>
      <w:r w:rsidRPr="008F0582">
        <w:rPr>
          <w:rFonts w:ascii="Times New Roman" w:hAnsi="Times New Roman" w:cs="Times New Roman"/>
        </w:rPr>
        <w:t xml:space="preserve"> </w:t>
      </w:r>
      <w:r w:rsidR="00480A98">
        <w:rPr>
          <w:rFonts w:ascii="Times New Roman" w:hAnsi="Times New Roman" w:cs="Times New Roman"/>
        </w:rPr>
        <w:t>13</w:t>
      </w:r>
      <w:r w:rsidRPr="008F0582">
        <w:rPr>
          <w:rFonts w:ascii="Times New Roman" w:hAnsi="Times New Roman" w:cs="Times New Roman"/>
        </w:rPr>
        <w:t xml:space="preserve"> głosów za, 0 głos</w:t>
      </w:r>
      <w:r>
        <w:rPr>
          <w:rFonts w:ascii="Times New Roman" w:hAnsi="Times New Roman" w:cs="Times New Roman"/>
        </w:rPr>
        <w:t>ów</w:t>
      </w:r>
      <w:r w:rsidRPr="008F0582">
        <w:rPr>
          <w:rFonts w:ascii="Times New Roman" w:hAnsi="Times New Roman" w:cs="Times New Roman"/>
        </w:rPr>
        <w:t xml:space="preserve"> przeciw, </w:t>
      </w:r>
      <w:r>
        <w:rPr>
          <w:rFonts w:ascii="Times New Roman" w:hAnsi="Times New Roman" w:cs="Times New Roman"/>
        </w:rPr>
        <w:t>0</w:t>
      </w:r>
      <w:r w:rsidRPr="008F0582">
        <w:rPr>
          <w:rFonts w:ascii="Times New Roman" w:hAnsi="Times New Roman" w:cs="Times New Roman"/>
        </w:rPr>
        <w:t xml:space="preserve"> głos</w:t>
      </w:r>
      <w:r>
        <w:rPr>
          <w:rFonts w:ascii="Times New Roman" w:hAnsi="Times New Roman" w:cs="Times New Roman"/>
        </w:rPr>
        <w:t xml:space="preserve">ów wstrzymujących. </w:t>
      </w:r>
    </w:p>
    <w:p w:rsidR="005313D3" w:rsidRDefault="00FF790D" w:rsidP="006B64AF">
      <w:pPr>
        <w:pStyle w:val="Bezodstpw"/>
        <w:jc w:val="both"/>
        <w:rPr>
          <w:rFonts w:ascii="Times New Roman" w:hAnsi="Times New Roman" w:cs="Times New Roman"/>
        </w:rPr>
      </w:pPr>
      <w:r w:rsidRPr="008F0582">
        <w:rPr>
          <w:rFonts w:ascii="Times New Roman" w:hAnsi="Times New Roman" w:cs="Times New Roman"/>
        </w:rPr>
        <w:t xml:space="preserve">Protokół </w:t>
      </w:r>
      <w:r>
        <w:rPr>
          <w:rFonts w:ascii="Times New Roman" w:hAnsi="Times New Roman" w:cs="Times New Roman"/>
        </w:rPr>
        <w:t>nr</w:t>
      </w:r>
      <w:r w:rsidR="00F77B55">
        <w:rPr>
          <w:rFonts w:ascii="Times New Roman" w:hAnsi="Times New Roman" w:cs="Times New Roman"/>
        </w:rPr>
        <w:t xml:space="preserve"> I</w:t>
      </w:r>
      <w:r w:rsidR="00EC0AA5">
        <w:rPr>
          <w:rFonts w:ascii="Times New Roman" w:hAnsi="Times New Roman" w:cs="Times New Roman"/>
        </w:rPr>
        <w:t>V</w:t>
      </w:r>
      <w:r w:rsidR="00F77B55">
        <w:rPr>
          <w:rFonts w:ascii="Times New Roman" w:hAnsi="Times New Roman" w:cs="Times New Roman"/>
        </w:rPr>
        <w:t xml:space="preserve"> </w:t>
      </w:r>
      <w:r w:rsidR="00F77B55" w:rsidRPr="008F0582">
        <w:rPr>
          <w:rFonts w:ascii="Times New Roman" w:hAnsi="Times New Roman" w:cs="Times New Roman"/>
        </w:rPr>
        <w:t>został przyjęty w jawnym głosowaniu.</w:t>
      </w:r>
    </w:p>
    <w:p w:rsidR="00480A98" w:rsidRPr="008F0582" w:rsidRDefault="00480A98" w:rsidP="006B64AF">
      <w:pPr>
        <w:pStyle w:val="Bezodstpw"/>
        <w:jc w:val="both"/>
        <w:rPr>
          <w:rFonts w:ascii="Times New Roman" w:hAnsi="Times New Roman" w:cs="Times New Roman"/>
          <w:b/>
        </w:rPr>
      </w:pPr>
    </w:p>
    <w:p w:rsidR="00284994" w:rsidRPr="00284994" w:rsidRDefault="00284994" w:rsidP="006B64AF">
      <w:pPr>
        <w:pStyle w:val="Bezodstpw"/>
        <w:jc w:val="both"/>
        <w:rPr>
          <w:rFonts w:ascii="Times New Roman" w:hAnsi="Times New Roman" w:cs="Times New Roman"/>
          <w:b/>
        </w:rPr>
      </w:pPr>
      <w:r w:rsidRPr="00284994">
        <w:rPr>
          <w:rFonts w:ascii="Times New Roman" w:hAnsi="Times New Roman" w:cs="Times New Roman"/>
          <w:b/>
        </w:rPr>
        <w:t>4. Informacje:</w:t>
      </w:r>
    </w:p>
    <w:p w:rsidR="00284994" w:rsidRPr="00284994" w:rsidRDefault="00284994" w:rsidP="006B64AF">
      <w:pPr>
        <w:pStyle w:val="Bezodstpw"/>
        <w:jc w:val="both"/>
        <w:rPr>
          <w:rFonts w:ascii="Times New Roman" w:hAnsi="Times New Roman" w:cs="Times New Roman"/>
          <w:b/>
        </w:rPr>
      </w:pPr>
      <w:r w:rsidRPr="00284994">
        <w:rPr>
          <w:rFonts w:ascii="Times New Roman" w:hAnsi="Times New Roman" w:cs="Times New Roman"/>
          <w:b/>
        </w:rPr>
        <w:t xml:space="preserve">- Burmistrza Kietrza o swojej </w:t>
      </w:r>
      <w:r>
        <w:rPr>
          <w:rFonts w:ascii="Times New Roman" w:hAnsi="Times New Roman" w:cs="Times New Roman"/>
          <w:b/>
        </w:rPr>
        <w:t>pracy w okresie międzysesyjnym</w:t>
      </w:r>
      <w:r w:rsidR="00DA2EA2">
        <w:rPr>
          <w:rFonts w:ascii="Times New Roman" w:hAnsi="Times New Roman" w:cs="Times New Roman"/>
          <w:b/>
        </w:rPr>
        <w:t xml:space="preserve"> </w:t>
      </w:r>
      <w:r w:rsidR="00DA2EA2">
        <w:rPr>
          <w:rFonts w:ascii="Times New Roman" w:hAnsi="Times New Roman" w:cs="Times New Roman"/>
        </w:rPr>
        <w:t>–</w:t>
      </w:r>
      <w:r w:rsidRPr="003E38AE">
        <w:rPr>
          <w:rFonts w:ascii="Times New Roman" w:hAnsi="Times New Roman" w:cs="Times New Roman"/>
        </w:rPr>
        <w:t xml:space="preserve"> w załączeniu do protokołu.</w:t>
      </w:r>
      <w:r>
        <w:rPr>
          <w:rFonts w:ascii="Times New Roman" w:hAnsi="Times New Roman" w:cs="Times New Roman"/>
          <w:b/>
        </w:rPr>
        <w:t xml:space="preserve"> </w:t>
      </w:r>
    </w:p>
    <w:p w:rsidR="00284994" w:rsidRDefault="00284994" w:rsidP="006B64AF">
      <w:pPr>
        <w:pStyle w:val="Bezodstpw"/>
        <w:jc w:val="both"/>
        <w:rPr>
          <w:rFonts w:ascii="Times New Roman" w:hAnsi="Times New Roman" w:cs="Times New Roman"/>
          <w:b/>
        </w:rPr>
      </w:pPr>
      <w:r w:rsidRPr="00284994">
        <w:rPr>
          <w:rFonts w:ascii="Times New Roman" w:hAnsi="Times New Roman" w:cs="Times New Roman"/>
          <w:b/>
        </w:rPr>
        <w:t>-</w:t>
      </w:r>
      <w:r w:rsidR="00DA2EA2">
        <w:rPr>
          <w:rFonts w:ascii="Times New Roman" w:hAnsi="Times New Roman" w:cs="Times New Roman"/>
          <w:b/>
        </w:rPr>
        <w:t xml:space="preserve"> </w:t>
      </w:r>
      <w:r w:rsidRPr="00284994">
        <w:rPr>
          <w:rFonts w:ascii="Times New Roman" w:hAnsi="Times New Roman" w:cs="Times New Roman"/>
          <w:b/>
        </w:rPr>
        <w:t>Przewodniczących stałych Komisji Rady o pracy tych k</w:t>
      </w:r>
      <w:r>
        <w:rPr>
          <w:rFonts w:ascii="Times New Roman" w:hAnsi="Times New Roman" w:cs="Times New Roman"/>
          <w:b/>
        </w:rPr>
        <w:t>omisji w okresie międzysesyjnym:</w:t>
      </w:r>
    </w:p>
    <w:p w:rsidR="007D59C1" w:rsidRDefault="007D59C1" w:rsidP="006B64AF">
      <w:pPr>
        <w:pStyle w:val="Bezodstpw"/>
        <w:jc w:val="both"/>
        <w:rPr>
          <w:rFonts w:ascii="Times New Roman" w:hAnsi="Times New Roman" w:cs="Times New Roman"/>
        </w:rPr>
      </w:pPr>
    </w:p>
    <w:p w:rsidR="00627857" w:rsidRDefault="003C5BF2" w:rsidP="006B64AF">
      <w:pPr>
        <w:pStyle w:val="Bezodstpw"/>
        <w:jc w:val="both"/>
        <w:rPr>
          <w:rFonts w:ascii="Times New Roman" w:hAnsi="Times New Roman" w:cs="Times New Roman"/>
        </w:rPr>
      </w:pPr>
      <w:r w:rsidRPr="003C5BF2">
        <w:rPr>
          <w:rFonts w:ascii="Times New Roman" w:hAnsi="Times New Roman" w:cs="Times New Roman"/>
        </w:rPr>
        <w:t xml:space="preserve">Przewodniczący </w:t>
      </w:r>
      <w:r>
        <w:rPr>
          <w:rFonts w:ascii="Times New Roman" w:hAnsi="Times New Roman" w:cs="Times New Roman"/>
        </w:rPr>
        <w:t>Komisji rewizyjnej Pan Mariusz T</w:t>
      </w:r>
      <w:r w:rsidRPr="003C5BF2">
        <w:rPr>
          <w:rFonts w:ascii="Times New Roman" w:hAnsi="Times New Roman" w:cs="Times New Roman"/>
        </w:rPr>
        <w:t>arnowski przed</w:t>
      </w:r>
      <w:r>
        <w:rPr>
          <w:rFonts w:ascii="Times New Roman" w:hAnsi="Times New Roman" w:cs="Times New Roman"/>
        </w:rPr>
        <w:t xml:space="preserve">stawił informację z </w:t>
      </w:r>
      <w:r w:rsidR="007D59C1">
        <w:rPr>
          <w:rFonts w:ascii="Times New Roman" w:hAnsi="Times New Roman" w:cs="Times New Roman"/>
        </w:rPr>
        <w:t>kontroli przeprowadzonej w Zespole Szkolno-Przedszkolnym w Kietrzu</w:t>
      </w:r>
      <w:r w:rsidR="00B83A41">
        <w:rPr>
          <w:rFonts w:ascii="Times New Roman" w:hAnsi="Times New Roman" w:cs="Times New Roman"/>
        </w:rPr>
        <w:t xml:space="preserve"> </w:t>
      </w:r>
      <w:r w:rsidR="00523867">
        <w:rPr>
          <w:rFonts w:ascii="Times New Roman" w:hAnsi="Times New Roman" w:cs="Times New Roman"/>
        </w:rPr>
        <w:t>–</w:t>
      </w:r>
      <w:r w:rsidR="00DA2EA2">
        <w:rPr>
          <w:rFonts w:ascii="Times New Roman" w:hAnsi="Times New Roman" w:cs="Times New Roman"/>
        </w:rPr>
        <w:t xml:space="preserve"> </w:t>
      </w:r>
      <w:r w:rsidR="00523867">
        <w:rPr>
          <w:rFonts w:ascii="Times New Roman" w:hAnsi="Times New Roman" w:cs="Times New Roman"/>
        </w:rPr>
        <w:t>w dniu 16 lutego br. Komisja rewizyjna przeprowadziła kontrolę Zespołu Szkolno-Przedszkolnego w Kietrzu w udziale 3 osób tj.: Mariusz Tarnowski</w:t>
      </w:r>
      <w:r w:rsidR="00DA2EA2">
        <w:rPr>
          <w:rFonts w:ascii="Times New Roman" w:hAnsi="Times New Roman" w:cs="Times New Roman"/>
        </w:rPr>
        <w:t xml:space="preserve"> – </w:t>
      </w:r>
      <w:r w:rsidR="00523867">
        <w:rPr>
          <w:rFonts w:ascii="Times New Roman" w:hAnsi="Times New Roman" w:cs="Times New Roman"/>
        </w:rPr>
        <w:t>przewodniczący, Jadwiga Królczyk</w:t>
      </w:r>
      <w:r w:rsidR="00D84235">
        <w:rPr>
          <w:rFonts w:ascii="Times New Roman" w:hAnsi="Times New Roman" w:cs="Times New Roman"/>
        </w:rPr>
        <w:t xml:space="preserve"> i Jacek Macewicz oraz w obecnoś</w:t>
      </w:r>
      <w:r w:rsidR="00523867">
        <w:rPr>
          <w:rFonts w:ascii="Times New Roman" w:hAnsi="Times New Roman" w:cs="Times New Roman"/>
        </w:rPr>
        <w:t xml:space="preserve">ci Przewodniczącej Rady Miejskiej Bronisławy Pawlik. Ze składu komisji została wykluczona </w:t>
      </w:r>
      <w:r w:rsidR="00627857">
        <w:rPr>
          <w:rFonts w:ascii="Times New Roman" w:hAnsi="Times New Roman" w:cs="Times New Roman"/>
        </w:rPr>
        <w:t xml:space="preserve">Barbara Orjan z tytułu podległości służbowej dyrektorowi szkoły. Zaczęliśmy posiedzenie komisji od podpisania oświadczenia przez dyrektora ZSP w </w:t>
      </w:r>
      <w:r w:rsidR="00FF790D">
        <w:rPr>
          <w:rFonts w:ascii="Times New Roman" w:hAnsi="Times New Roman" w:cs="Times New Roman"/>
        </w:rPr>
        <w:t>Kietrzu, co</w:t>
      </w:r>
      <w:r w:rsidR="00627857">
        <w:rPr>
          <w:rFonts w:ascii="Times New Roman" w:hAnsi="Times New Roman" w:cs="Times New Roman"/>
        </w:rPr>
        <w:t xml:space="preserve"> do niekwestionowania mojego </w:t>
      </w:r>
      <w:r w:rsidR="00FF790D">
        <w:rPr>
          <w:rFonts w:ascii="Times New Roman" w:hAnsi="Times New Roman" w:cs="Times New Roman"/>
        </w:rPr>
        <w:t>udziału, jako</w:t>
      </w:r>
      <w:r w:rsidR="00627857">
        <w:rPr>
          <w:rFonts w:ascii="Times New Roman" w:hAnsi="Times New Roman" w:cs="Times New Roman"/>
        </w:rPr>
        <w:t xml:space="preserve"> byłego męża i Pani dyrektor oświadczenie podpisała i nie miała zastrzeżeń. W trakcie kontroli przeprowadziliśmy przegląd przedstawionych dokumentów:</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Arkusz organizacyjny na rok 2014/2015 wraz z aneksami;</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Wykaz nauczycieli zatrudnionych w roku szkolnym 2014/2015</w:t>
      </w:r>
      <w:r w:rsidR="00DA2EA2">
        <w:rPr>
          <w:rFonts w:ascii="Times New Roman" w:hAnsi="Times New Roman" w:cs="Times New Roman"/>
        </w:rPr>
        <w:t>;</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Wykaz pracowników niepedagogicznych;</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Księga zastępstw;</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Tygodniowy zestaw pracy nauczycieli;</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t>Dokumenty dotyczące utworzenia Zespołu Szkolno-Przedszkolnego w Kietrzu;</w:t>
      </w:r>
    </w:p>
    <w:p w:rsidR="00627857" w:rsidRPr="00627857" w:rsidRDefault="00627857" w:rsidP="006B64AF">
      <w:pPr>
        <w:pStyle w:val="Bezodstpw"/>
        <w:numPr>
          <w:ilvl w:val="0"/>
          <w:numId w:val="15"/>
        </w:numPr>
        <w:jc w:val="both"/>
        <w:rPr>
          <w:rFonts w:ascii="Times New Roman" w:hAnsi="Times New Roman" w:cs="Times New Roman"/>
        </w:rPr>
      </w:pPr>
      <w:r w:rsidRPr="00627857">
        <w:rPr>
          <w:rFonts w:ascii="Times New Roman" w:hAnsi="Times New Roman" w:cs="Times New Roman"/>
        </w:rPr>
        <w:lastRenderedPageBreak/>
        <w:t xml:space="preserve">Protokół kontroli przeprowadzonej przez Regionalną Izbę </w:t>
      </w:r>
      <w:r w:rsidR="00FF790D" w:rsidRPr="00627857">
        <w:rPr>
          <w:rFonts w:ascii="Times New Roman" w:hAnsi="Times New Roman" w:cs="Times New Roman"/>
        </w:rPr>
        <w:t>Obrachunkową w</w:t>
      </w:r>
      <w:r w:rsidRPr="00627857">
        <w:rPr>
          <w:rFonts w:ascii="Times New Roman" w:hAnsi="Times New Roman" w:cs="Times New Roman"/>
        </w:rPr>
        <w:t xml:space="preserve"> Opolu w Zespole w roku 2014. </w:t>
      </w:r>
    </w:p>
    <w:p w:rsidR="00F77B55" w:rsidRDefault="00450D86" w:rsidP="006B64AF">
      <w:pPr>
        <w:pStyle w:val="Bezodstpw"/>
        <w:jc w:val="both"/>
        <w:rPr>
          <w:rFonts w:ascii="Times New Roman" w:hAnsi="Times New Roman" w:cs="Times New Roman"/>
        </w:rPr>
      </w:pPr>
      <w:r w:rsidRPr="00FD2983">
        <w:rPr>
          <w:rFonts w:ascii="Times New Roman" w:hAnsi="Times New Roman" w:cs="Times New Roman"/>
        </w:rPr>
        <w:t>W wystąpieniach pokontrolnych RIO w Opolu w 5 punktach stwierdzono</w:t>
      </w:r>
      <w:r w:rsidR="000E294B">
        <w:rPr>
          <w:rFonts w:ascii="Times New Roman" w:hAnsi="Times New Roman" w:cs="Times New Roman"/>
        </w:rPr>
        <w:t xml:space="preserve"> nieprawidłowości</w:t>
      </w:r>
      <w:r w:rsidR="00DA2EA2">
        <w:rPr>
          <w:rFonts w:ascii="Times New Roman" w:hAnsi="Times New Roman" w:cs="Times New Roman"/>
        </w:rPr>
        <w:t>,</w:t>
      </w:r>
      <w:r w:rsidR="000E294B">
        <w:rPr>
          <w:rFonts w:ascii="Times New Roman" w:hAnsi="Times New Roman" w:cs="Times New Roman"/>
        </w:rPr>
        <w:t xml:space="preserve"> w tym dotyczące budżetu</w:t>
      </w:r>
      <w:r w:rsidR="00DA2EA2">
        <w:rPr>
          <w:rFonts w:ascii="Times New Roman" w:hAnsi="Times New Roman" w:cs="Times New Roman"/>
        </w:rPr>
        <w:t>,</w:t>
      </w:r>
      <w:r w:rsidR="000E294B">
        <w:rPr>
          <w:rFonts w:ascii="Times New Roman" w:hAnsi="Times New Roman" w:cs="Times New Roman"/>
        </w:rPr>
        <w:t xml:space="preserve"> i za wszystkie odpowiada dyrektor Zespołu. </w:t>
      </w:r>
      <w:r w:rsidR="009A4DFD">
        <w:rPr>
          <w:rFonts w:ascii="Times New Roman" w:hAnsi="Times New Roman" w:cs="Times New Roman"/>
        </w:rPr>
        <w:t>W pozostałych dokumentach też stwierdziliśmy różne nieprawidłowości i myślę, że w związku z odwołaniem mojej osoby (po tygodniu Pani dyrektor stwierdziła, że mogę być osobą nieobiektywną) przez Panią dyrektor z komisji na podstawie przeprowadzonej kontroli w dniu 16 lutego powinniśmy sporządzić protokół i tam jest dość spora liczba zarzutów potwierdzających zarzuty. Nie wie</w:t>
      </w:r>
      <w:r w:rsidR="00DA2EA2">
        <w:rPr>
          <w:rFonts w:ascii="Times New Roman" w:hAnsi="Times New Roman" w:cs="Times New Roman"/>
        </w:rPr>
        <w:t>m</w:t>
      </w:r>
      <w:r w:rsidR="009A4DFD">
        <w:rPr>
          <w:rFonts w:ascii="Times New Roman" w:hAnsi="Times New Roman" w:cs="Times New Roman"/>
        </w:rPr>
        <w:t xml:space="preserve"> jak ustosunkuje się teraz Rada </w:t>
      </w:r>
      <w:r w:rsidR="00DA2EA2">
        <w:rPr>
          <w:rFonts w:ascii="Times New Roman" w:hAnsi="Times New Roman" w:cs="Times New Roman"/>
        </w:rPr>
        <w:br/>
      </w:r>
      <w:r w:rsidR="009A4DFD">
        <w:rPr>
          <w:rFonts w:ascii="Times New Roman" w:hAnsi="Times New Roman" w:cs="Times New Roman"/>
        </w:rPr>
        <w:t>i burmistrzowie. Do tego będzie badana sprawa skargi nauczycielki przedszkola. Stwierdziliśmy miedzy innymi, że nauczycielka przedszkola, która wystosowała skargę, która będzie przedmiotem rozpatrywania, mogłaby mieć dodatkowe godziny dydaktyczne</w:t>
      </w:r>
      <w:r w:rsidR="00DA2EA2">
        <w:rPr>
          <w:rFonts w:ascii="Times New Roman" w:hAnsi="Times New Roman" w:cs="Times New Roman"/>
        </w:rPr>
        <w:t xml:space="preserve"> przyznane</w:t>
      </w:r>
      <w:r w:rsidR="009A4DFD">
        <w:rPr>
          <w:rFonts w:ascii="Times New Roman" w:hAnsi="Times New Roman" w:cs="Times New Roman"/>
        </w:rPr>
        <w:t xml:space="preserve">, </w:t>
      </w:r>
      <w:r w:rsidR="000D154B">
        <w:rPr>
          <w:rFonts w:ascii="Times New Roman" w:hAnsi="Times New Roman" w:cs="Times New Roman"/>
        </w:rPr>
        <w:t>ale c</w:t>
      </w:r>
      <w:r w:rsidR="009A4DFD">
        <w:rPr>
          <w:rFonts w:ascii="Times New Roman" w:hAnsi="Times New Roman" w:cs="Times New Roman"/>
        </w:rPr>
        <w:t xml:space="preserve">ały czas pracuje na </w:t>
      </w:r>
      <w:r w:rsidR="00DA2EA2">
        <w:rPr>
          <w:rFonts w:ascii="Times New Roman" w:hAnsi="Times New Roman" w:cs="Times New Roman"/>
        </w:rPr>
        <w:br/>
      </w:r>
      <w:r w:rsidR="009A4DFD">
        <w:rPr>
          <w:rFonts w:ascii="Times New Roman" w:hAnsi="Times New Roman" w:cs="Times New Roman"/>
        </w:rPr>
        <w:t>½ etatu i w syt</w:t>
      </w:r>
      <w:r w:rsidR="000D154B">
        <w:rPr>
          <w:rFonts w:ascii="Times New Roman" w:hAnsi="Times New Roman" w:cs="Times New Roman"/>
        </w:rPr>
        <w:t>u</w:t>
      </w:r>
      <w:r w:rsidR="009A4DFD">
        <w:rPr>
          <w:rFonts w:ascii="Times New Roman" w:hAnsi="Times New Roman" w:cs="Times New Roman"/>
        </w:rPr>
        <w:t>acji</w:t>
      </w:r>
      <w:r w:rsidR="000D154B">
        <w:rPr>
          <w:rFonts w:ascii="Times New Roman" w:hAnsi="Times New Roman" w:cs="Times New Roman"/>
        </w:rPr>
        <w:t>,</w:t>
      </w:r>
      <w:r w:rsidR="009A4DFD">
        <w:rPr>
          <w:rFonts w:ascii="Times New Roman" w:hAnsi="Times New Roman" w:cs="Times New Roman"/>
        </w:rPr>
        <w:t xml:space="preserve"> kiedy </w:t>
      </w:r>
      <w:r w:rsidR="000D154B">
        <w:rPr>
          <w:rFonts w:ascii="Times New Roman" w:hAnsi="Times New Roman" w:cs="Times New Roman"/>
        </w:rPr>
        <w:t xml:space="preserve">godziny ponadwymiarowe są przyznawane innym nauczycielom. Dodatkowo stwierdziliśmy, że Pani ma dodatkowe </w:t>
      </w:r>
      <w:r w:rsidR="00FF790D">
        <w:rPr>
          <w:rFonts w:ascii="Times New Roman" w:hAnsi="Times New Roman" w:cs="Times New Roman"/>
        </w:rPr>
        <w:t>uprawnienia chociażby</w:t>
      </w:r>
      <w:r w:rsidR="000D154B">
        <w:rPr>
          <w:rFonts w:ascii="Times New Roman" w:hAnsi="Times New Roman" w:cs="Times New Roman"/>
        </w:rPr>
        <w:t xml:space="preserve"> mogłaby </w:t>
      </w:r>
      <w:r w:rsidR="00DA2EA2">
        <w:rPr>
          <w:rFonts w:ascii="Times New Roman" w:hAnsi="Times New Roman" w:cs="Times New Roman"/>
        </w:rPr>
        <w:t>pracować</w:t>
      </w:r>
      <w:r w:rsidR="00FF790D">
        <w:rPr>
          <w:rFonts w:ascii="Times New Roman" w:hAnsi="Times New Roman" w:cs="Times New Roman"/>
        </w:rPr>
        <w:t xml:space="preserve"> jako</w:t>
      </w:r>
      <w:r w:rsidR="000D154B">
        <w:rPr>
          <w:rFonts w:ascii="Times New Roman" w:hAnsi="Times New Roman" w:cs="Times New Roman"/>
        </w:rPr>
        <w:t xml:space="preserve"> logopeda. Na tym nasze posiedzenie zostało zakończone i </w:t>
      </w:r>
      <w:r w:rsidR="00FF790D">
        <w:rPr>
          <w:rFonts w:ascii="Times New Roman" w:hAnsi="Times New Roman" w:cs="Times New Roman"/>
        </w:rPr>
        <w:t>to, co</w:t>
      </w:r>
      <w:r w:rsidR="000D154B">
        <w:rPr>
          <w:rFonts w:ascii="Times New Roman" w:hAnsi="Times New Roman" w:cs="Times New Roman"/>
        </w:rPr>
        <w:t xml:space="preserve"> stwierdziłem pozostawiam Radzie do rozpatrzenia. </w:t>
      </w:r>
    </w:p>
    <w:p w:rsidR="000D154B" w:rsidRDefault="000D154B" w:rsidP="006B64AF">
      <w:pPr>
        <w:pStyle w:val="Bezodstpw"/>
        <w:jc w:val="both"/>
        <w:rPr>
          <w:rFonts w:ascii="Times New Roman" w:hAnsi="Times New Roman" w:cs="Times New Roman"/>
        </w:rPr>
      </w:pPr>
    </w:p>
    <w:p w:rsidR="000D154B" w:rsidRDefault="000D154B" w:rsidP="006B64AF">
      <w:pPr>
        <w:pStyle w:val="Bezodstpw"/>
        <w:jc w:val="both"/>
        <w:rPr>
          <w:rFonts w:ascii="Times New Roman" w:hAnsi="Times New Roman" w:cs="Times New Roman"/>
        </w:rPr>
      </w:pPr>
      <w:r>
        <w:rPr>
          <w:rFonts w:ascii="Times New Roman" w:hAnsi="Times New Roman" w:cs="Times New Roman"/>
        </w:rPr>
        <w:t xml:space="preserve">Przewodnicząca Komisji ds. </w:t>
      </w:r>
      <w:r w:rsidR="00FF790D">
        <w:rPr>
          <w:rFonts w:ascii="Times New Roman" w:hAnsi="Times New Roman" w:cs="Times New Roman"/>
        </w:rPr>
        <w:t>mieszkaniowych, rodziny</w:t>
      </w:r>
      <w:r>
        <w:rPr>
          <w:rFonts w:ascii="Times New Roman" w:hAnsi="Times New Roman" w:cs="Times New Roman"/>
        </w:rPr>
        <w:t xml:space="preserve"> i świadczeń socjalnych Pani Magdalena Adamska przedstawiła informację z posiedzenia komisji </w:t>
      </w:r>
      <w:r w:rsidRPr="000D154B">
        <w:rPr>
          <w:rFonts w:ascii="Times New Roman" w:hAnsi="Times New Roman" w:cs="Times New Roman"/>
        </w:rPr>
        <w:t>odbytego w dniu 18 lutego 2015 r.</w:t>
      </w:r>
      <w:r w:rsidR="00DA2EA2">
        <w:rPr>
          <w:rFonts w:ascii="Times New Roman" w:hAnsi="Times New Roman" w:cs="Times New Roman"/>
        </w:rPr>
        <w:t xml:space="preserve"> </w:t>
      </w:r>
      <w:r w:rsidR="00DA2EA2">
        <w:rPr>
          <w:rFonts w:ascii="Times New Roman" w:hAnsi="Times New Roman" w:cs="Times New Roman"/>
        </w:rPr>
        <w:br/>
        <w:t>–</w:t>
      </w:r>
      <w:r w:rsidRPr="000D154B">
        <w:rPr>
          <w:rFonts w:ascii="Times New Roman" w:hAnsi="Times New Roman" w:cs="Times New Roman"/>
        </w:rPr>
        <w:t xml:space="preserve"> w załączeniu do protokołu. </w:t>
      </w:r>
    </w:p>
    <w:p w:rsidR="000D154B" w:rsidRDefault="000D154B" w:rsidP="006B64AF">
      <w:pPr>
        <w:pStyle w:val="Bezodstpw"/>
        <w:jc w:val="both"/>
        <w:rPr>
          <w:rFonts w:ascii="Times New Roman" w:hAnsi="Times New Roman" w:cs="Times New Roman"/>
        </w:rPr>
      </w:pPr>
    </w:p>
    <w:p w:rsidR="000D154B" w:rsidRDefault="000D154B" w:rsidP="006B64AF">
      <w:pPr>
        <w:pStyle w:val="Bezodstpw"/>
        <w:jc w:val="both"/>
        <w:rPr>
          <w:rFonts w:ascii="Times New Roman" w:hAnsi="Times New Roman" w:cs="Times New Roman"/>
        </w:rPr>
      </w:pPr>
      <w:r>
        <w:rPr>
          <w:rFonts w:ascii="Times New Roman" w:hAnsi="Times New Roman" w:cs="Times New Roman"/>
        </w:rPr>
        <w:t xml:space="preserve">Przewodniczący Komisji rewizyjnej uzupełnił informację o pracy Komisji informując Radę, że przed sesją odbyło się posiedzenie Komisji, na którym pozytywnie zaopiniowano projekt uchwały w sprawie zmiany budżetu gminy. </w:t>
      </w:r>
    </w:p>
    <w:p w:rsidR="000D154B" w:rsidRDefault="000D154B" w:rsidP="006B64AF">
      <w:pPr>
        <w:pStyle w:val="Bezodstpw"/>
        <w:jc w:val="both"/>
        <w:rPr>
          <w:rFonts w:ascii="Times New Roman" w:hAnsi="Times New Roman" w:cs="Times New Roman"/>
        </w:rPr>
      </w:pPr>
    </w:p>
    <w:p w:rsidR="000D154B" w:rsidRPr="000D154B" w:rsidRDefault="000D154B" w:rsidP="006B64AF">
      <w:pPr>
        <w:pStyle w:val="Bezodstpw"/>
        <w:jc w:val="both"/>
        <w:rPr>
          <w:rFonts w:ascii="Times New Roman" w:hAnsi="Times New Roman" w:cs="Times New Roman"/>
        </w:rPr>
      </w:pPr>
      <w:r>
        <w:rPr>
          <w:rFonts w:ascii="Times New Roman" w:hAnsi="Times New Roman" w:cs="Times New Roman"/>
        </w:rPr>
        <w:t xml:space="preserve">Przewodniczący ds. rozwoju rolnictwa i warunków bytowych wsi </w:t>
      </w:r>
      <w:r w:rsidR="00433A5F">
        <w:rPr>
          <w:rFonts w:ascii="Times New Roman" w:hAnsi="Times New Roman" w:cs="Times New Roman"/>
        </w:rPr>
        <w:t xml:space="preserve">Pan Stanisław Babiniec złożył informację z posiedzenia Komisji w dniu 10 lutego 2015 r. – jak w protokole </w:t>
      </w:r>
      <w:r w:rsidR="00DA2EA2">
        <w:rPr>
          <w:rFonts w:ascii="Times New Roman" w:hAnsi="Times New Roman" w:cs="Times New Roman"/>
        </w:rPr>
        <w:t xml:space="preserve">z </w:t>
      </w:r>
      <w:r w:rsidR="00433A5F">
        <w:rPr>
          <w:rFonts w:ascii="Times New Roman" w:hAnsi="Times New Roman" w:cs="Times New Roman"/>
        </w:rPr>
        <w:t xml:space="preserve">posiedzenia. </w:t>
      </w:r>
    </w:p>
    <w:p w:rsidR="00FD2983" w:rsidRPr="00FD2983" w:rsidRDefault="00FD2983" w:rsidP="00F77B55">
      <w:pPr>
        <w:pStyle w:val="Bezodstpw"/>
        <w:jc w:val="both"/>
        <w:rPr>
          <w:rFonts w:ascii="Times New Roman" w:hAnsi="Times New Roman" w:cs="Times New Roman"/>
        </w:rPr>
      </w:pPr>
    </w:p>
    <w:p w:rsidR="00FD2983" w:rsidRDefault="00FD2983" w:rsidP="00F77B55">
      <w:pPr>
        <w:pStyle w:val="Bezodstpw"/>
        <w:jc w:val="both"/>
        <w:rPr>
          <w:rFonts w:ascii="Times New Roman" w:hAnsi="Times New Roman" w:cs="Times New Roman"/>
          <w:b/>
        </w:rPr>
      </w:pPr>
    </w:p>
    <w:p w:rsidR="00F77B55" w:rsidRPr="008F0582" w:rsidRDefault="00F77B55" w:rsidP="00F77B55">
      <w:pPr>
        <w:pStyle w:val="Bezodstpw"/>
        <w:jc w:val="both"/>
        <w:rPr>
          <w:rFonts w:ascii="Times New Roman" w:hAnsi="Times New Roman" w:cs="Times New Roman"/>
        </w:rPr>
      </w:pPr>
      <w:r w:rsidRPr="008F0582">
        <w:rPr>
          <w:rFonts w:ascii="Times New Roman" w:hAnsi="Times New Roman" w:cs="Times New Roman"/>
          <w:b/>
        </w:rPr>
        <w:t>5. Pytania i wolne wnioski.</w:t>
      </w:r>
    </w:p>
    <w:p w:rsidR="00E26A59" w:rsidRDefault="00E26A59" w:rsidP="00F77B55">
      <w:pPr>
        <w:pStyle w:val="Bezodstpw"/>
        <w:jc w:val="both"/>
        <w:rPr>
          <w:rFonts w:ascii="Times New Roman" w:hAnsi="Times New Roman" w:cs="Times New Roman"/>
          <w:bCs/>
        </w:rPr>
      </w:pPr>
    </w:p>
    <w:p w:rsidR="00DE38B9" w:rsidRDefault="006B64AF" w:rsidP="00DE38B9">
      <w:pPr>
        <w:pStyle w:val="Bezodstpw"/>
        <w:jc w:val="both"/>
        <w:rPr>
          <w:rFonts w:ascii="Times New Roman" w:hAnsi="Times New Roman" w:cs="Times New Roman"/>
          <w:bCs/>
        </w:rPr>
      </w:pPr>
      <w:r>
        <w:rPr>
          <w:rFonts w:ascii="Times New Roman" w:hAnsi="Times New Roman" w:cs="Times New Roman"/>
          <w:bCs/>
        </w:rPr>
        <w:t>Radny Wojciech Maryszczak:</w:t>
      </w:r>
    </w:p>
    <w:p w:rsidR="006B64AF" w:rsidRDefault="006B64AF" w:rsidP="006B64AF">
      <w:pPr>
        <w:pStyle w:val="Bezodstpw"/>
        <w:numPr>
          <w:ilvl w:val="0"/>
          <w:numId w:val="16"/>
        </w:numPr>
        <w:jc w:val="both"/>
        <w:rPr>
          <w:rFonts w:ascii="Times New Roman" w:hAnsi="Times New Roman" w:cs="Times New Roman"/>
          <w:bCs/>
        </w:rPr>
      </w:pPr>
      <w:r>
        <w:rPr>
          <w:rFonts w:ascii="Times New Roman" w:hAnsi="Times New Roman" w:cs="Times New Roman"/>
          <w:bCs/>
        </w:rPr>
        <w:t xml:space="preserve">Rozpocznę od </w:t>
      </w:r>
      <w:r w:rsidR="00FF790D">
        <w:rPr>
          <w:rFonts w:ascii="Times New Roman" w:hAnsi="Times New Roman" w:cs="Times New Roman"/>
          <w:bCs/>
        </w:rPr>
        <w:t>podziękowań według</w:t>
      </w:r>
      <w:r>
        <w:rPr>
          <w:rFonts w:ascii="Times New Roman" w:hAnsi="Times New Roman" w:cs="Times New Roman"/>
          <w:bCs/>
        </w:rPr>
        <w:t xml:space="preserve"> właściwości osób, które się przyczyniły do tego, że wreszcie przy ulicy Głubczyckiej i Wojska Polskiego pojawiła się dostateczna ilość koszy na</w:t>
      </w:r>
      <w:r w:rsidR="00DA2EA2">
        <w:rPr>
          <w:rFonts w:ascii="Times New Roman" w:hAnsi="Times New Roman" w:cs="Times New Roman"/>
          <w:bCs/>
        </w:rPr>
        <w:t xml:space="preserve"> </w:t>
      </w:r>
      <w:r>
        <w:rPr>
          <w:rFonts w:ascii="Times New Roman" w:hAnsi="Times New Roman" w:cs="Times New Roman"/>
          <w:bCs/>
        </w:rPr>
        <w:t>śmieci. Tym samym są</w:t>
      </w:r>
      <w:r w:rsidR="00FF790D">
        <w:rPr>
          <w:rFonts w:ascii="Times New Roman" w:hAnsi="Times New Roman" w:cs="Times New Roman"/>
          <w:bCs/>
        </w:rPr>
        <w:t xml:space="preserve"> ulice, ciągi dla pieszych, przy których</w:t>
      </w:r>
      <w:r>
        <w:rPr>
          <w:rFonts w:ascii="Times New Roman" w:hAnsi="Times New Roman" w:cs="Times New Roman"/>
          <w:bCs/>
        </w:rPr>
        <w:t xml:space="preserve"> brak jest koszy i takim jednym </w:t>
      </w:r>
      <w:r w:rsidR="00DA2EA2">
        <w:rPr>
          <w:rFonts w:ascii="Times New Roman" w:hAnsi="Times New Roman" w:cs="Times New Roman"/>
          <w:bCs/>
        </w:rPr>
        <w:br/>
      </w:r>
      <w:r>
        <w:rPr>
          <w:rFonts w:ascii="Times New Roman" w:hAnsi="Times New Roman" w:cs="Times New Roman"/>
          <w:bCs/>
        </w:rPr>
        <w:t xml:space="preserve">z najczęściej uczęszczanych ciągów ulic jest ul. Długa i tutaj składam wniosek, żeby przy </w:t>
      </w:r>
      <w:r w:rsidR="00DA2EA2">
        <w:rPr>
          <w:rFonts w:ascii="Times New Roman" w:hAnsi="Times New Roman" w:cs="Times New Roman"/>
          <w:bCs/>
        </w:rPr>
        <w:br/>
        <w:t xml:space="preserve">ul. </w:t>
      </w:r>
      <w:r>
        <w:rPr>
          <w:rFonts w:ascii="Times New Roman" w:hAnsi="Times New Roman" w:cs="Times New Roman"/>
          <w:bCs/>
        </w:rPr>
        <w:t>Długiej</w:t>
      </w:r>
      <w:r w:rsidR="00DA2EA2">
        <w:rPr>
          <w:rFonts w:ascii="Times New Roman" w:hAnsi="Times New Roman" w:cs="Times New Roman"/>
          <w:bCs/>
        </w:rPr>
        <w:t>,</w:t>
      </w:r>
      <w:r>
        <w:rPr>
          <w:rFonts w:ascii="Times New Roman" w:hAnsi="Times New Roman" w:cs="Times New Roman"/>
          <w:bCs/>
        </w:rPr>
        <w:t xml:space="preserve"> rozpoczynając od skrzyżowania przy Rynku w stronę sklepu wielkopowierzchniowego Biedronka</w:t>
      </w:r>
      <w:r w:rsidR="00DA2EA2">
        <w:rPr>
          <w:rFonts w:ascii="Times New Roman" w:hAnsi="Times New Roman" w:cs="Times New Roman"/>
          <w:bCs/>
        </w:rPr>
        <w:t>,</w:t>
      </w:r>
      <w:r>
        <w:rPr>
          <w:rFonts w:ascii="Times New Roman" w:hAnsi="Times New Roman" w:cs="Times New Roman"/>
          <w:bCs/>
        </w:rPr>
        <w:t xml:space="preserve"> zamontować kilka koszy. Myślę, że odwołując się do zapisów regulaminu o utrzymaniu ładu, porządku i czystości na terenie gminy to tam jest wspomniana odległość 100 </w:t>
      </w:r>
      <w:r w:rsidR="00FF790D">
        <w:rPr>
          <w:rFonts w:ascii="Times New Roman" w:hAnsi="Times New Roman" w:cs="Times New Roman"/>
          <w:bCs/>
        </w:rPr>
        <w:t>m, więc</w:t>
      </w:r>
      <w:r>
        <w:rPr>
          <w:rFonts w:ascii="Times New Roman" w:hAnsi="Times New Roman" w:cs="Times New Roman"/>
          <w:bCs/>
        </w:rPr>
        <w:t xml:space="preserve"> bardzo proszę o rozpatrzenie tego wniosku. </w:t>
      </w:r>
    </w:p>
    <w:p w:rsidR="006B64AF" w:rsidRDefault="006B64AF" w:rsidP="006B64AF">
      <w:pPr>
        <w:pStyle w:val="Bezodstpw"/>
        <w:numPr>
          <w:ilvl w:val="0"/>
          <w:numId w:val="16"/>
        </w:numPr>
        <w:jc w:val="both"/>
        <w:rPr>
          <w:rFonts w:ascii="Times New Roman" w:hAnsi="Times New Roman" w:cs="Times New Roman"/>
          <w:bCs/>
        </w:rPr>
      </w:pPr>
      <w:r>
        <w:rPr>
          <w:rFonts w:ascii="Times New Roman" w:hAnsi="Times New Roman" w:cs="Times New Roman"/>
          <w:bCs/>
        </w:rPr>
        <w:t xml:space="preserve">Druga kwestia dotyczy przychodów dla gminy z tytułu uruchomienia sklepu Dino. Interesuje </w:t>
      </w:r>
      <w:r w:rsidR="00FF790D">
        <w:rPr>
          <w:rFonts w:ascii="Times New Roman" w:hAnsi="Times New Roman" w:cs="Times New Roman"/>
          <w:bCs/>
        </w:rPr>
        <w:t>mnie, jaki</w:t>
      </w:r>
      <w:r>
        <w:rPr>
          <w:rFonts w:ascii="Times New Roman" w:hAnsi="Times New Roman" w:cs="Times New Roman"/>
          <w:bCs/>
        </w:rPr>
        <w:t xml:space="preserve"> podatek w skali miesiąca wpływa z ty</w:t>
      </w:r>
      <w:r w:rsidR="00DA2EA2">
        <w:rPr>
          <w:rFonts w:ascii="Times New Roman" w:hAnsi="Times New Roman" w:cs="Times New Roman"/>
          <w:bCs/>
        </w:rPr>
        <w:t>tułu działalności tej placówki?</w:t>
      </w:r>
      <w:r>
        <w:rPr>
          <w:rFonts w:ascii="Times New Roman" w:hAnsi="Times New Roman" w:cs="Times New Roman"/>
          <w:bCs/>
        </w:rPr>
        <w:t xml:space="preserve"> Myślę, że tutaj oprócz podatku gruntowego chyba wchodzi w grę podatek CIT. </w:t>
      </w:r>
    </w:p>
    <w:p w:rsidR="00300CAC" w:rsidRDefault="006B64AF" w:rsidP="00300CAC">
      <w:pPr>
        <w:pStyle w:val="Bezodstpw"/>
        <w:numPr>
          <w:ilvl w:val="0"/>
          <w:numId w:val="16"/>
        </w:numPr>
        <w:jc w:val="both"/>
        <w:rPr>
          <w:rFonts w:ascii="Times New Roman" w:hAnsi="Times New Roman" w:cs="Times New Roman"/>
          <w:bCs/>
        </w:rPr>
      </w:pPr>
      <w:r>
        <w:rPr>
          <w:rFonts w:ascii="Times New Roman" w:hAnsi="Times New Roman" w:cs="Times New Roman"/>
          <w:bCs/>
        </w:rPr>
        <w:t>Jeszcze jedna kwestia, która ma swoją historię</w:t>
      </w:r>
      <w:r w:rsidR="00DA2EA2">
        <w:rPr>
          <w:rFonts w:ascii="Times New Roman" w:hAnsi="Times New Roman" w:cs="Times New Roman"/>
          <w:bCs/>
        </w:rPr>
        <w:t>. O</w:t>
      </w:r>
      <w:r>
        <w:rPr>
          <w:rFonts w:ascii="Times New Roman" w:hAnsi="Times New Roman" w:cs="Times New Roman"/>
          <w:bCs/>
        </w:rPr>
        <w:t xml:space="preserve">tóż od kilku lat pytałem i </w:t>
      </w:r>
      <w:r w:rsidR="00FF790D">
        <w:rPr>
          <w:rFonts w:ascii="Times New Roman" w:hAnsi="Times New Roman" w:cs="Times New Roman"/>
          <w:bCs/>
        </w:rPr>
        <w:t>pytam, jakie</w:t>
      </w:r>
      <w:r>
        <w:rPr>
          <w:rFonts w:ascii="Times New Roman" w:hAnsi="Times New Roman" w:cs="Times New Roman"/>
          <w:bCs/>
        </w:rPr>
        <w:t xml:space="preserve"> wpływy osiągnęła gmina z ty</w:t>
      </w:r>
      <w:r w:rsidR="00300CAC">
        <w:rPr>
          <w:rFonts w:ascii="Times New Roman" w:hAnsi="Times New Roman" w:cs="Times New Roman"/>
          <w:bCs/>
        </w:rPr>
        <w:t>tułu reklamy na stronie urzędu dla</w:t>
      </w:r>
      <w:r>
        <w:rPr>
          <w:rFonts w:ascii="Times New Roman" w:hAnsi="Times New Roman" w:cs="Times New Roman"/>
          <w:bCs/>
        </w:rPr>
        <w:t xml:space="preserve"> podmiotu </w:t>
      </w:r>
      <w:r w:rsidR="00300CAC">
        <w:rPr>
          <w:rFonts w:ascii="Times New Roman" w:hAnsi="Times New Roman" w:cs="Times New Roman"/>
          <w:bCs/>
        </w:rPr>
        <w:t xml:space="preserve">gospodarczego </w:t>
      </w:r>
      <w:r w:rsidR="00FF790D">
        <w:rPr>
          <w:rFonts w:ascii="Times New Roman" w:hAnsi="Times New Roman" w:cs="Times New Roman"/>
          <w:bCs/>
        </w:rPr>
        <w:t>oznaczonego, jako</w:t>
      </w:r>
      <w:r w:rsidR="00DA2EA2">
        <w:rPr>
          <w:rFonts w:ascii="Times New Roman" w:hAnsi="Times New Roman" w:cs="Times New Roman"/>
          <w:bCs/>
        </w:rPr>
        <w:t xml:space="preserve"> TVG na żółtym tle?</w:t>
      </w:r>
      <w:r w:rsidR="00300CAC">
        <w:rPr>
          <w:rFonts w:ascii="Times New Roman" w:hAnsi="Times New Roman" w:cs="Times New Roman"/>
          <w:bCs/>
        </w:rPr>
        <w:t xml:space="preserve"> Dziwne jest to, że inne podmioty gospodarcze nie są reklamowane przez gminę. A więc moje pytanie jest takie</w:t>
      </w:r>
      <w:r w:rsidR="00DA2EA2">
        <w:rPr>
          <w:rFonts w:ascii="Times New Roman" w:hAnsi="Times New Roman" w:cs="Times New Roman"/>
          <w:bCs/>
        </w:rPr>
        <w:t>:</w:t>
      </w:r>
      <w:r w:rsidR="00300CAC">
        <w:rPr>
          <w:rFonts w:ascii="Times New Roman" w:hAnsi="Times New Roman" w:cs="Times New Roman"/>
          <w:bCs/>
        </w:rPr>
        <w:t xml:space="preserve"> ile pieniążków ten podmiot wniósł do gminy </w:t>
      </w:r>
      <w:r w:rsidR="00DA2EA2">
        <w:rPr>
          <w:rFonts w:ascii="Times New Roman" w:hAnsi="Times New Roman" w:cs="Times New Roman"/>
          <w:bCs/>
        </w:rPr>
        <w:br/>
      </w:r>
      <w:r w:rsidR="00FF790D">
        <w:rPr>
          <w:rFonts w:ascii="Times New Roman" w:hAnsi="Times New Roman" w:cs="Times New Roman"/>
          <w:bCs/>
        </w:rPr>
        <w:t>w</w:t>
      </w:r>
      <w:r w:rsidR="00DA2EA2">
        <w:rPr>
          <w:rFonts w:ascii="Times New Roman" w:hAnsi="Times New Roman" w:cs="Times New Roman"/>
          <w:bCs/>
        </w:rPr>
        <w:t xml:space="preserve"> latach 2010 do chwili obecnej?</w:t>
      </w:r>
      <w:r w:rsidR="00300CAC">
        <w:rPr>
          <w:rFonts w:ascii="Times New Roman" w:hAnsi="Times New Roman" w:cs="Times New Roman"/>
          <w:bCs/>
        </w:rPr>
        <w:t xml:space="preserve"> </w:t>
      </w:r>
    </w:p>
    <w:p w:rsidR="00300CAC" w:rsidRDefault="00300CAC" w:rsidP="00300CAC">
      <w:pPr>
        <w:pStyle w:val="Bezodstpw"/>
        <w:ind w:left="360"/>
        <w:jc w:val="both"/>
        <w:rPr>
          <w:rFonts w:ascii="Times New Roman" w:hAnsi="Times New Roman" w:cs="Times New Roman"/>
          <w:bCs/>
        </w:rPr>
      </w:pPr>
    </w:p>
    <w:p w:rsidR="00300CAC" w:rsidRDefault="00300CAC" w:rsidP="00F4140C">
      <w:pPr>
        <w:pStyle w:val="Bezodstpw"/>
        <w:jc w:val="both"/>
        <w:rPr>
          <w:rFonts w:ascii="Times New Roman" w:hAnsi="Times New Roman" w:cs="Times New Roman"/>
          <w:bCs/>
        </w:rPr>
      </w:pPr>
      <w:r>
        <w:rPr>
          <w:rFonts w:ascii="Times New Roman" w:hAnsi="Times New Roman" w:cs="Times New Roman"/>
          <w:bCs/>
        </w:rPr>
        <w:t>Radna Magdalena Adamska:</w:t>
      </w:r>
    </w:p>
    <w:p w:rsidR="00300CAC" w:rsidRDefault="00300CAC" w:rsidP="00300CAC">
      <w:pPr>
        <w:pStyle w:val="Bezodstpw"/>
        <w:numPr>
          <w:ilvl w:val="0"/>
          <w:numId w:val="17"/>
        </w:numPr>
        <w:jc w:val="both"/>
        <w:rPr>
          <w:rFonts w:ascii="Times New Roman" w:hAnsi="Times New Roman" w:cs="Times New Roman"/>
          <w:bCs/>
        </w:rPr>
      </w:pPr>
      <w:r>
        <w:rPr>
          <w:rFonts w:ascii="Times New Roman" w:hAnsi="Times New Roman" w:cs="Times New Roman"/>
          <w:bCs/>
        </w:rPr>
        <w:t xml:space="preserve">Chciałabym złożyć wniosek o pilną potrzebę utwardzenia drogi w Rozumicach przy posesji Państwa Zaręba, wzdłuż posesji Państwa Charków oraz </w:t>
      </w:r>
      <w:proofErr w:type="spellStart"/>
      <w:r>
        <w:rPr>
          <w:rFonts w:ascii="Times New Roman" w:hAnsi="Times New Roman" w:cs="Times New Roman"/>
          <w:bCs/>
        </w:rPr>
        <w:t>Mordawskich</w:t>
      </w:r>
      <w:proofErr w:type="spellEnd"/>
      <w:r>
        <w:rPr>
          <w:rFonts w:ascii="Times New Roman" w:hAnsi="Times New Roman" w:cs="Times New Roman"/>
          <w:bCs/>
        </w:rPr>
        <w:t xml:space="preserve"> z tego </w:t>
      </w:r>
      <w:r w:rsidR="00FF790D">
        <w:rPr>
          <w:rFonts w:ascii="Times New Roman" w:hAnsi="Times New Roman" w:cs="Times New Roman"/>
          <w:bCs/>
        </w:rPr>
        <w:t xml:space="preserve">względu, </w:t>
      </w:r>
      <w:r w:rsidR="00DA2EA2">
        <w:rPr>
          <w:rFonts w:ascii="Times New Roman" w:hAnsi="Times New Roman" w:cs="Times New Roman"/>
          <w:bCs/>
        </w:rPr>
        <w:br/>
      </w:r>
      <w:r w:rsidR="00FF790D">
        <w:rPr>
          <w:rFonts w:ascii="Times New Roman" w:hAnsi="Times New Roman" w:cs="Times New Roman"/>
          <w:bCs/>
        </w:rPr>
        <w:t>iż</w:t>
      </w:r>
      <w:r>
        <w:rPr>
          <w:rFonts w:ascii="Times New Roman" w:hAnsi="Times New Roman" w:cs="Times New Roman"/>
          <w:bCs/>
        </w:rPr>
        <w:t xml:space="preserve"> w budżecie w tym roku nie jest przeznaczona ani złotówka na ten cel. </w:t>
      </w:r>
    </w:p>
    <w:p w:rsidR="00300CAC" w:rsidRDefault="00300CAC" w:rsidP="00300CAC">
      <w:pPr>
        <w:pStyle w:val="Bezodstpw"/>
        <w:ind w:left="360"/>
        <w:jc w:val="both"/>
        <w:rPr>
          <w:rFonts w:ascii="Times New Roman" w:hAnsi="Times New Roman" w:cs="Times New Roman"/>
          <w:bCs/>
        </w:rPr>
      </w:pPr>
    </w:p>
    <w:p w:rsidR="00DA2EA2" w:rsidRDefault="00300CAC" w:rsidP="00F4140C">
      <w:pPr>
        <w:pStyle w:val="Bezodstpw"/>
        <w:jc w:val="both"/>
        <w:rPr>
          <w:rFonts w:ascii="Times New Roman" w:hAnsi="Times New Roman" w:cs="Times New Roman"/>
          <w:bCs/>
        </w:rPr>
      </w:pPr>
      <w:r>
        <w:rPr>
          <w:rFonts w:ascii="Times New Roman" w:hAnsi="Times New Roman" w:cs="Times New Roman"/>
          <w:bCs/>
        </w:rPr>
        <w:t>Radna Barbara Orjan:</w:t>
      </w:r>
    </w:p>
    <w:p w:rsidR="00C81810" w:rsidRDefault="00C81810" w:rsidP="00C81810">
      <w:pPr>
        <w:pStyle w:val="Bezodstpw"/>
        <w:numPr>
          <w:ilvl w:val="0"/>
          <w:numId w:val="18"/>
        </w:numPr>
        <w:jc w:val="both"/>
        <w:rPr>
          <w:rFonts w:ascii="Times New Roman" w:hAnsi="Times New Roman" w:cs="Times New Roman"/>
          <w:bCs/>
        </w:rPr>
      </w:pPr>
      <w:r>
        <w:rPr>
          <w:rFonts w:ascii="Times New Roman" w:hAnsi="Times New Roman" w:cs="Times New Roman"/>
          <w:bCs/>
        </w:rPr>
        <w:lastRenderedPageBreak/>
        <w:t xml:space="preserve">Chciałabym złożyć wniosek w sprawie umieszczenia dodatkowego punktu świetlnego przy ulicy </w:t>
      </w:r>
      <w:proofErr w:type="spellStart"/>
      <w:r>
        <w:rPr>
          <w:rFonts w:ascii="Times New Roman" w:hAnsi="Times New Roman" w:cs="Times New Roman"/>
          <w:bCs/>
        </w:rPr>
        <w:t>Langenowskiej</w:t>
      </w:r>
      <w:proofErr w:type="spellEnd"/>
      <w:r>
        <w:rPr>
          <w:rFonts w:ascii="Times New Roman" w:hAnsi="Times New Roman" w:cs="Times New Roman"/>
          <w:bCs/>
        </w:rPr>
        <w:t xml:space="preserve"> w Kietrzu z uwagi na to, że jest to bardzo niebezpieczna ulica </w:t>
      </w:r>
      <w:r w:rsidR="00FA0CE3">
        <w:rPr>
          <w:rFonts w:ascii="Times New Roman" w:hAnsi="Times New Roman" w:cs="Times New Roman"/>
          <w:bCs/>
        </w:rPr>
        <w:br/>
      </w:r>
      <w:r>
        <w:rPr>
          <w:rFonts w:ascii="Times New Roman" w:hAnsi="Times New Roman" w:cs="Times New Roman"/>
          <w:bCs/>
        </w:rPr>
        <w:t xml:space="preserve">a </w:t>
      </w:r>
      <w:r w:rsidR="00FF790D">
        <w:rPr>
          <w:rFonts w:ascii="Times New Roman" w:hAnsi="Times New Roman" w:cs="Times New Roman"/>
          <w:bCs/>
        </w:rPr>
        <w:t>dodatkowo, gdy</w:t>
      </w:r>
      <w:r>
        <w:rPr>
          <w:rFonts w:ascii="Times New Roman" w:hAnsi="Times New Roman" w:cs="Times New Roman"/>
          <w:bCs/>
        </w:rPr>
        <w:t xml:space="preserve"> jest ciemno to tam jest po prostu niebezpiecznie.</w:t>
      </w:r>
    </w:p>
    <w:p w:rsidR="00C81810" w:rsidRDefault="00C81810" w:rsidP="00C81810">
      <w:pPr>
        <w:pStyle w:val="Bezodstpw"/>
        <w:ind w:left="360"/>
        <w:jc w:val="both"/>
        <w:rPr>
          <w:rFonts w:ascii="Times New Roman" w:hAnsi="Times New Roman" w:cs="Times New Roman"/>
          <w:bCs/>
        </w:rPr>
      </w:pPr>
    </w:p>
    <w:p w:rsidR="00C81810" w:rsidRPr="00F4140C" w:rsidRDefault="00F4140C" w:rsidP="00F4140C">
      <w:pPr>
        <w:pStyle w:val="Bezodstpw"/>
        <w:jc w:val="both"/>
        <w:rPr>
          <w:rFonts w:ascii="Times New Roman" w:hAnsi="Times New Roman" w:cs="Times New Roman"/>
          <w:bCs/>
        </w:rPr>
      </w:pPr>
      <w:r w:rsidRPr="00F4140C">
        <w:rPr>
          <w:rFonts w:ascii="Times New Roman" w:hAnsi="Times New Roman" w:cs="Times New Roman"/>
          <w:bCs/>
        </w:rPr>
        <w:t>Mieszkaniec Kietrza Władysław Chruniak:</w:t>
      </w:r>
    </w:p>
    <w:p w:rsidR="00F4140C" w:rsidRDefault="00F4140C" w:rsidP="00F4140C">
      <w:pPr>
        <w:pStyle w:val="Bezodstpw"/>
        <w:numPr>
          <w:ilvl w:val="0"/>
          <w:numId w:val="19"/>
        </w:numPr>
        <w:jc w:val="both"/>
        <w:rPr>
          <w:rFonts w:ascii="Times New Roman" w:hAnsi="Times New Roman" w:cs="Times New Roman"/>
          <w:bCs/>
        </w:rPr>
      </w:pPr>
      <w:r>
        <w:rPr>
          <w:rFonts w:ascii="Times New Roman" w:hAnsi="Times New Roman" w:cs="Times New Roman"/>
          <w:bCs/>
        </w:rPr>
        <w:t>Co zrobimy w sprawie odchodó</w:t>
      </w:r>
      <w:r w:rsidR="00FA0CE3">
        <w:rPr>
          <w:rFonts w:ascii="Times New Roman" w:hAnsi="Times New Roman" w:cs="Times New Roman"/>
          <w:bCs/>
        </w:rPr>
        <w:t>w po psach, szczególnie wiosną?</w:t>
      </w:r>
    </w:p>
    <w:p w:rsidR="00F4140C" w:rsidRDefault="00F4140C" w:rsidP="00F4140C">
      <w:pPr>
        <w:pStyle w:val="Bezodstpw"/>
        <w:jc w:val="both"/>
        <w:rPr>
          <w:rFonts w:ascii="Times New Roman" w:hAnsi="Times New Roman" w:cs="Times New Roman"/>
          <w:bCs/>
        </w:rPr>
      </w:pPr>
    </w:p>
    <w:p w:rsidR="00F4140C" w:rsidRDefault="00F4140C" w:rsidP="00F4140C">
      <w:pPr>
        <w:pStyle w:val="Bezodstpw"/>
        <w:jc w:val="both"/>
        <w:rPr>
          <w:rFonts w:ascii="Times New Roman" w:hAnsi="Times New Roman" w:cs="Times New Roman"/>
          <w:bCs/>
        </w:rPr>
      </w:pPr>
      <w:r>
        <w:rPr>
          <w:rFonts w:ascii="Times New Roman" w:hAnsi="Times New Roman" w:cs="Times New Roman"/>
          <w:bCs/>
        </w:rPr>
        <w:t>Radny Mirosław Skoczylas:</w:t>
      </w:r>
    </w:p>
    <w:p w:rsidR="00F4140C" w:rsidRDefault="00353DE2" w:rsidP="00F4140C">
      <w:pPr>
        <w:pStyle w:val="Bezodstpw"/>
        <w:numPr>
          <w:ilvl w:val="0"/>
          <w:numId w:val="20"/>
        </w:numPr>
        <w:jc w:val="both"/>
        <w:rPr>
          <w:rFonts w:ascii="Times New Roman" w:hAnsi="Times New Roman" w:cs="Times New Roman"/>
          <w:bCs/>
        </w:rPr>
      </w:pPr>
      <w:r>
        <w:rPr>
          <w:rFonts w:ascii="Times New Roman" w:hAnsi="Times New Roman" w:cs="Times New Roman"/>
          <w:bCs/>
        </w:rPr>
        <w:t>Czy wiadomo jak będzie wyglą</w:t>
      </w:r>
      <w:r w:rsidR="00FA0CE3">
        <w:rPr>
          <w:rFonts w:ascii="Times New Roman" w:hAnsi="Times New Roman" w:cs="Times New Roman"/>
          <w:bCs/>
        </w:rPr>
        <w:t>dał w tym roku nasz półmaraton?</w:t>
      </w:r>
      <w:r>
        <w:rPr>
          <w:rFonts w:ascii="Times New Roman" w:hAnsi="Times New Roman" w:cs="Times New Roman"/>
          <w:bCs/>
        </w:rPr>
        <w:t xml:space="preserve"> Dochodzą mnie słuchy, że zmieniona została całkowicie formuła tej imprezy, zmieniona trasa. Czy Burmistrz może coś więcej na ten temat? Chciałbym tutaj zaznaczyć, że jest to sztandarowa </w:t>
      </w:r>
      <w:r w:rsidR="00FF790D">
        <w:rPr>
          <w:rFonts w:ascii="Times New Roman" w:hAnsi="Times New Roman" w:cs="Times New Roman"/>
          <w:bCs/>
        </w:rPr>
        <w:t>impreza, jaka</w:t>
      </w:r>
      <w:r>
        <w:rPr>
          <w:rFonts w:ascii="Times New Roman" w:hAnsi="Times New Roman" w:cs="Times New Roman"/>
          <w:bCs/>
        </w:rPr>
        <w:t xml:space="preserve"> cyklicznie odbywała się w Kietrzu. </w:t>
      </w:r>
    </w:p>
    <w:p w:rsidR="00353DE2" w:rsidRDefault="00353DE2" w:rsidP="00F4140C">
      <w:pPr>
        <w:pStyle w:val="Bezodstpw"/>
        <w:numPr>
          <w:ilvl w:val="0"/>
          <w:numId w:val="20"/>
        </w:numPr>
        <w:jc w:val="both"/>
        <w:rPr>
          <w:rFonts w:ascii="Times New Roman" w:hAnsi="Times New Roman" w:cs="Times New Roman"/>
          <w:bCs/>
        </w:rPr>
      </w:pPr>
      <w:r>
        <w:rPr>
          <w:rFonts w:ascii="Times New Roman" w:hAnsi="Times New Roman" w:cs="Times New Roman"/>
          <w:bCs/>
        </w:rPr>
        <w:t>Po drugie chciałbym spytać jak wygląda sprawa ugody sądowej</w:t>
      </w:r>
      <w:r w:rsidR="00FA0CE3">
        <w:rPr>
          <w:rFonts w:ascii="Times New Roman" w:hAnsi="Times New Roman" w:cs="Times New Roman"/>
          <w:bCs/>
        </w:rPr>
        <w:t>,</w:t>
      </w:r>
      <w:r>
        <w:rPr>
          <w:rFonts w:ascii="Times New Roman" w:hAnsi="Times New Roman" w:cs="Times New Roman"/>
          <w:bCs/>
        </w:rPr>
        <w:t xml:space="preserve"> ewentualnie ściągnięcia należnej nam kwoty</w:t>
      </w:r>
      <w:r w:rsidR="00FA0CE3">
        <w:rPr>
          <w:rFonts w:ascii="Times New Roman" w:hAnsi="Times New Roman" w:cs="Times New Roman"/>
          <w:bCs/>
        </w:rPr>
        <w:t>,</w:t>
      </w:r>
      <w:r>
        <w:rPr>
          <w:rFonts w:ascii="Times New Roman" w:hAnsi="Times New Roman" w:cs="Times New Roman"/>
          <w:bCs/>
        </w:rPr>
        <w:t xml:space="preserve"> za nieterminowe usunięcie uster</w:t>
      </w:r>
      <w:r w:rsidR="00FA0CE3">
        <w:rPr>
          <w:rFonts w:ascii="Times New Roman" w:hAnsi="Times New Roman" w:cs="Times New Roman"/>
          <w:bCs/>
        </w:rPr>
        <w:t>ek od wykonawcy WDK w Nasiedlu?</w:t>
      </w:r>
      <w:r>
        <w:rPr>
          <w:rFonts w:ascii="Times New Roman" w:hAnsi="Times New Roman" w:cs="Times New Roman"/>
          <w:bCs/>
        </w:rPr>
        <w:t xml:space="preserve"> Chciałbym nadmienić, że sprawa ta ciągnie od roku</w:t>
      </w:r>
      <w:r w:rsidR="00FA0CE3">
        <w:rPr>
          <w:rFonts w:ascii="Times New Roman" w:hAnsi="Times New Roman" w:cs="Times New Roman"/>
          <w:bCs/>
        </w:rPr>
        <w:t xml:space="preserve"> –</w:t>
      </w:r>
      <w:r>
        <w:rPr>
          <w:rFonts w:ascii="Times New Roman" w:hAnsi="Times New Roman" w:cs="Times New Roman"/>
          <w:bCs/>
        </w:rPr>
        <w:t xml:space="preserve"> trochę chyba za długo.</w:t>
      </w:r>
    </w:p>
    <w:p w:rsidR="00912FA0" w:rsidRDefault="00912FA0" w:rsidP="00353DE2">
      <w:pPr>
        <w:pStyle w:val="Bezodstpw"/>
        <w:jc w:val="both"/>
        <w:rPr>
          <w:rFonts w:ascii="Times New Roman" w:hAnsi="Times New Roman" w:cs="Times New Roman"/>
          <w:bCs/>
        </w:rPr>
      </w:pPr>
    </w:p>
    <w:p w:rsidR="00353DE2" w:rsidRDefault="00912FA0" w:rsidP="00353DE2">
      <w:pPr>
        <w:pStyle w:val="Bezodstpw"/>
        <w:jc w:val="both"/>
        <w:rPr>
          <w:rFonts w:ascii="Times New Roman" w:hAnsi="Times New Roman" w:cs="Times New Roman"/>
          <w:bCs/>
        </w:rPr>
      </w:pPr>
      <w:r>
        <w:rPr>
          <w:rFonts w:ascii="Times New Roman" w:hAnsi="Times New Roman" w:cs="Times New Roman"/>
          <w:bCs/>
        </w:rPr>
        <w:t xml:space="preserve">Przewodnicząca </w:t>
      </w:r>
      <w:r w:rsidR="002D63D7">
        <w:rPr>
          <w:rFonts w:ascii="Times New Roman" w:hAnsi="Times New Roman" w:cs="Times New Roman"/>
          <w:bCs/>
        </w:rPr>
        <w:t xml:space="preserve">Rady ogłosiła 10 minutową przerwę w obradach. </w:t>
      </w:r>
    </w:p>
    <w:p w:rsidR="00F4140C" w:rsidRDefault="002D63D7" w:rsidP="00FA0CE3">
      <w:pPr>
        <w:pStyle w:val="Bezodstpw"/>
        <w:jc w:val="both"/>
        <w:rPr>
          <w:rFonts w:ascii="Times New Roman" w:hAnsi="Times New Roman" w:cs="Times New Roman"/>
          <w:bCs/>
        </w:rPr>
      </w:pPr>
      <w:r>
        <w:rPr>
          <w:rFonts w:ascii="Times New Roman" w:hAnsi="Times New Roman" w:cs="Times New Roman"/>
          <w:bCs/>
        </w:rPr>
        <w:t xml:space="preserve"> </w:t>
      </w:r>
    </w:p>
    <w:p w:rsidR="002D63D7" w:rsidRPr="002D63D7" w:rsidRDefault="002D63D7" w:rsidP="002D63D7">
      <w:pPr>
        <w:pStyle w:val="Bezodstpw"/>
        <w:rPr>
          <w:rFonts w:ascii="Times New Roman" w:hAnsi="Times New Roman" w:cs="Times New Roman"/>
          <w:b/>
          <w:bCs/>
        </w:rPr>
      </w:pPr>
      <w:r w:rsidRPr="002D63D7">
        <w:rPr>
          <w:rFonts w:ascii="Times New Roman" w:hAnsi="Times New Roman" w:cs="Times New Roman"/>
          <w:b/>
          <w:bCs/>
        </w:rPr>
        <w:t xml:space="preserve">6. Gospodarka Komunalna. Funkcjonowanie Krytej Pływalni w Kietrzu. </w:t>
      </w:r>
    </w:p>
    <w:p w:rsidR="00F4140C" w:rsidRPr="00C81810" w:rsidRDefault="00F4140C" w:rsidP="00F4140C">
      <w:pPr>
        <w:pStyle w:val="Bezodstpw"/>
        <w:ind w:left="360"/>
        <w:jc w:val="both"/>
        <w:rPr>
          <w:rFonts w:ascii="Times New Roman" w:hAnsi="Times New Roman" w:cs="Times New Roman"/>
          <w:bCs/>
        </w:rPr>
      </w:pPr>
    </w:p>
    <w:p w:rsidR="00F77B55" w:rsidRDefault="00C0558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Pan Elżbieta Lechowicz przedstawiła informacje o działalności spółki </w:t>
      </w:r>
      <w:r w:rsidR="00FA0CE3">
        <w:rPr>
          <w:rFonts w:ascii="Times New Roman" w:eastAsia="Calibri" w:hAnsi="Times New Roman" w:cs="Times New Roman"/>
        </w:rPr>
        <w:t>– w</w:t>
      </w:r>
      <w:r>
        <w:rPr>
          <w:rFonts w:ascii="Times New Roman" w:eastAsia="Calibri" w:hAnsi="Times New Roman" w:cs="Times New Roman"/>
        </w:rPr>
        <w:t xml:space="preserve"> załączeniu do protokołu.</w:t>
      </w:r>
    </w:p>
    <w:p w:rsidR="00C05586" w:rsidRDefault="00C05586" w:rsidP="00F77B55">
      <w:pPr>
        <w:spacing w:after="0" w:line="240" w:lineRule="auto"/>
        <w:jc w:val="both"/>
        <w:rPr>
          <w:rFonts w:ascii="Times New Roman" w:eastAsia="Calibri" w:hAnsi="Times New Roman" w:cs="Times New Roman"/>
        </w:rPr>
      </w:pPr>
    </w:p>
    <w:p w:rsidR="005E4F3B" w:rsidRDefault="00C0558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Pan Tomasz </w:t>
      </w:r>
      <w:proofErr w:type="spellStart"/>
      <w:r>
        <w:rPr>
          <w:rFonts w:ascii="Times New Roman" w:eastAsia="Calibri" w:hAnsi="Times New Roman" w:cs="Times New Roman"/>
        </w:rPr>
        <w:t>Besz</w:t>
      </w:r>
      <w:proofErr w:type="spellEnd"/>
      <w:r>
        <w:rPr>
          <w:rFonts w:ascii="Times New Roman" w:eastAsia="Calibri" w:hAnsi="Times New Roman" w:cs="Times New Roman"/>
        </w:rPr>
        <w:t xml:space="preserve"> przestawił sprawozdanie z funkcjonowania Krytej Pływalni w Kietrzu: Zarządca </w:t>
      </w:r>
      <w:r w:rsidR="00FA0CE3">
        <w:rPr>
          <w:rFonts w:ascii="Times New Roman" w:eastAsia="Calibri" w:hAnsi="Times New Roman" w:cs="Times New Roman"/>
        </w:rPr>
        <w:br/>
      </w:r>
      <w:r>
        <w:rPr>
          <w:rFonts w:ascii="Times New Roman" w:eastAsia="Calibri" w:hAnsi="Times New Roman" w:cs="Times New Roman"/>
        </w:rPr>
        <w:t>PK Hydrokan prowadzi działalność na obiekcie kierując się wytycznymi otrzymanymi w formie zarządzeń Burmistrza Kietrza. Od pierwszego dnia otwarcia Krytej Pł</w:t>
      </w:r>
      <w:r w:rsidR="005D7544">
        <w:rPr>
          <w:rFonts w:ascii="Times New Roman" w:eastAsia="Calibri" w:hAnsi="Times New Roman" w:cs="Times New Roman"/>
        </w:rPr>
        <w:t xml:space="preserve">ywalni było tych zarządzeń 5 Nr: </w:t>
      </w:r>
      <w:r>
        <w:rPr>
          <w:rFonts w:ascii="Times New Roman" w:eastAsia="Calibri" w:hAnsi="Times New Roman" w:cs="Times New Roman"/>
        </w:rPr>
        <w:t xml:space="preserve"> 49/2011, 196/</w:t>
      </w:r>
      <w:r w:rsidR="005D7544">
        <w:rPr>
          <w:rFonts w:ascii="Times New Roman" w:eastAsia="Calibri" w:hAnsi="Times New Roman" w:cs="Times New Roman"/>
        </w:rPr>
        <w:t>2012,</w:t>
      </w:r>
      <w:r>
        <w:rPr>
          <w:rFonts w:ascii="Times New Roman" w:eastAsia="Calibri" w:hAnsi="Times New Roman" w:cs="Times New Roman"/>
        </w:rPr>
        <w:t xml:space="preserve"> 335/</w:t>
      </w:r>
      <w:r w:rsidR="005D7544">
        <w:rPr>
          <w:rFonts w:ascii="Times New Roman" w:eastAsia="Calibri" w:hAnsi="Times New Roman" w:cs="Times New Roman"/>
        </w:rPr>
        <w:t>2012 21/2014,</w:t>
      </w:r>
      <w:r w:rsidR="00517976">
        <w:rPr>
          <w:rFonts w:ascii="Times New Roman" w:eastAsia="Calibri" w:hAnsi="Times New Roman" w:cs="Times New Roman"/>
        </w:rPr>
        <w:t xml:space="preserve"> 55/2014. W tych zarządzeniach między innymi są ustalone stawki cen biletu normalnego, stawka ceny biletu ulgowego, stawka biletów rodzinnych, wynajęcia torów, zakupu karnetów, określenie terminu wykorzystania tych karnetów, opłaty związane </w:t>
      </w:r>
      <w:r w:rsidR="00FA0CE3">
        <w:rPr>
          <w:rFonts w:ascii="Times New Roman" w:eastAsia="Calibri" w:hAnsi="Times New Roman" w:cs="Times New Roman"/>
        </w:rPr>
        <w:br/>
      </w:r>
      <w:r w:rsidR="00517976">
        <w:rPr>
          <w:rFonts w:ascii="Times New Roman" w:eastAsia="Calibri" w:hAnsi="Times New Roman" w:cs="Times New Roman"/>
        </w:rPr>
        <w:t>z współpracą z innymi podmiotami określające stawkę za jeden 1m</w:t>
      </w:r>
      <w:r w:rsidR="00517976" w:rsidRPr="00FA0CE3">
        <w:rPr>
          <w:rFonts w:ascii="Times New Roman" w:eastAsia="Calibri" w:hAnsi="Times New Roman" w:cs="Times New Roman"/>
          <w:vertAlign w:val="superscript"/>
        </w:rPr>
        <w:t>2</w:t>
      </w:r>
      <w:r w:rsidR="00517976">
        <w:rPr>
          <w:rFonts w:ascii="Times New Roman" w:eastAsia="Calibri" w:hAnsi="Times New Roman" w:cs="Times New Roman"/>
        </w:rPr>
        <w:t xml:space="preserve"> powierzchni. W kolejnych zarządzeniach można było wywnioskować, że zostały odsunięte możliwości wpływu na maksymalne upusty poprzez przedsiębiorstwo. W zarządzeniu Nr 335/2012 był wpis, który informował nas, że możemy obniżyć ceny biletów promocyjnych do 50% ceny nominalnej. Było to robione na zasadzie zarządzenia PK Hydrokan. Ja miałem możliwość negocjacji cen powyżej kwoty 1000 zł do 25% ceny. W ostatnim zarządzeniu, które dzisiaj funkcjonuje nie mamy tych możliwości, zostały one wycofane. Wprowadzane kolejne zarządzenia wprowadziły precyzyjne określenie darmowych wejść i wejść ulgowych dla opiekunów dzieci niepełnosprawnych, dla dzieci niepełnosprawnych, dla osób niepełnosprawnych z orzeczonym </w:t>
      </w:r>
      <w:r w:rsidR="005E4F3B">
        <w:rPr>
          <w:rFonts w:ascii="Times New Roman" w:eastAsia="Calibri" w:hAnsi="Times New Roman" w:cs="Times New Roman"/>
        </w:rPr>
        <w:t>znacznym stopniem. Również określone zostały bezpłatne wejścia dla uczestników zawodów sportowych organizowanych przez właściciela obiektu. Sprawozdanie frekwencyjne za rok 2014 określę kwartalnie:</w:t>
      </w:r>
    </w:p>
    <w:p w:rsidR="005E4F3B" w:rsidRDefault="00FA0CE3"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Klienci indywidualni:</w:t>
      </w:r>
    </w:p>
    <w:p w:rsidR="00C05586"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 I kwartale 2014 roku ok. 16.500</w:t>
      </w:r>
    </w:p>
    <w:p w:rsidR="005E4F3B"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 II kwartale 2014 roku ok. 9.500</w:t>
      </w:r>
    </w:p>
    <w:p w:rsidR="005E4F3B"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 III kwartale 2014 roku ok. 5.200</w:t>
      </w:r>
    </w:p>
    <w:p w:rsidR="005E4F3B"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 IV kwartale 2014 roku ok. 8.500</w:t>
      </w:r>
    </w:p>
    <w:p w:rsidR="00C05586" w:rsidRDefault="00C05586" w:rsidP="00F77B55">
      <w:pPr>
        <w:spacing w:after="0" w:line="240" w:lineRule="auto"/>
        <w:jc w:val="both"/>
        <w:rPr>
          <w:rFonts w:ascii="Times New Roman" w:eastAsia="Calibri" w:hAnsi="Times New Roman" w:cs="Times New Roman"/>
        </w:rPr>
      </w:pPr>
    </w:p>
    <w:p w:rsidR="00C05586"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Uczniowie:</w:t>
      </w:r>
    </w:p>
    <w:p w:rsidR="005E4F3B" w:rsidRPr="005E4F3B" w:rsidRDefault="005E4F3B" w:rsidP="005E4F3B">
      <w:pPr>
        <w:spacing w:after="0" w:line="240" w:lineRule="auto"/>
        <w:jc w:val="both"/>
        <w:rPr>
          <w:rFonts w:ascii="Times New Roman" w:eastAsia="Calibri" w:hAnsi="Times New Roman" w:cs="Times New Roman"/>
        </w:rPr>
      </w:pPr>
      <w:r w:rsidRPr="005E4F3B">
        <w:rPr>
          <w:rFonts w:ascii="Times New Roman" w:eastAsia="Calibri" w:hAnsi="Times New Roman" w:cs="Times New Roman"/>
        </w:rPr>
        <w:t xml:space="preserve">w I kwartale 2014 roku </w:t>
      </w:r>
      <w:r>
        <w:rPr>
          <w:rFonts w:ascii="Times New Roman" w:eastAsia="Calibri" w:hAnsi="Times New Roman" w:cs="Times New Roman"/>
        </w:rPr>
        <w:t>ok. 9.800</w:t>
      </w:r>
    </w:p>
    <w:p w:rsidR="005E4F3B" w:rsidRPr="005E4F3B" w:rsidRDefault="005E4F3B" w:rsidP="005E4F3B">
      <w:pPr>
        <w:spacing w:after="0" w:line="240" w:lineRule="auto"/>
        <w:jc w:val="both"/>
        <w:rPr>
          <w:rFonts w:ascii="Times New Roman" w:eastAsia="Calibri" w:hAnsi="Times New Roman" w:cs="Times New Roman"/>
        </w:rPr>
      </w:pPr>
      <w:r w:rsidRPr="005E4F3B">
        <w:rPr>
          <w:rFonts w:ascii="Times New Roman" w:eastAsia="Calibri" w:hAnsi="Times New Roman" w:cs="Times New Roman"/>
        </w:rPr>
        <w:t xml:space="preserve">w II kwartale 2014 roku </w:t>
      </w:r>
      <w:r>
        <w:rPr>
          <w:rFonts w:ascii="Times New Roman" w:eastAsia="Calibri" w:hAnsi="Times New Roman" w:cs="Times New Roman"/>
        </w:rPr>
        <w:t>ok. 11.000</w:t>
      </w:r>
    </w:p>
    <w:p w:rsidR="005E4F3B" w:rsidRPr="005E4F3B" w:rsidRDefault="005E4F3B" w:rsidP="005E4F3B">
      <w:pPr>
        <w:spacing w:after="0" w:line="240" w:lineRule="auto"/>
        <w:jc w:val="both"/>
        <w:rPr>
          <w:rFonts w:ascii="Times New Roman" w:eastAsia="Calibri" w:hAnsi="Times New Roman" w:cs="Times New Roman"/>
        </w:rPr>
      </w:pPr>
      <w:r w:rsidRPr="005E4F3B">
        <w:rPr>
          <w:rFonts w:ascii="Times New Roman" w:eastAsia="Calibri" w:hAnsi="Times New Roman" w:cs="Times New Roman"/>
        </w:rPr>
        <w:t xml:space="preserve">w III kwartale 2014 roku </w:t>
      </w:r>
      <w:r>
        <w:rPr>
          <w:rFonts w:ascii="Times New Roman" w:eastAsia="Calibri" w:hAnsi="Times New Roman" w:cs="Times New Roman"/>
        </w:rPr>
        <w:t>ok. 3.000</w:t>
      </w:r>
    </w:p>
    <w:p w:rsidR="005E4F3B" w:rsidRPr="005E4F3B" w:rsidRDefault="005E4F3B" w:rsidP="005E4F3B">
      <w:pPr>
        <w:spacing w:after="0" w:line="240" w:lineRule="auto"/>
        <w:jc w:val="both"/>
        <w:rPr>
          <w:rFonts w:ascii="Times New Roman" w:eastAsia="Calibri" w:hAnsi="Times New Roman" w:cs="Times New Roman"/>
        </w:rPr>
      </w:pPr>
      <w:r w:rsidRPr="005E4F3B">
        <w:rPr>
          <w:rFonts w:ascii="Times New Roman" w:eastAsia="Calibri" w:hAnsi="Times New Roman" w:cs="Times New Roman"/>
        </w:rPr>
        <w:t xml:space="preserve">w IV kwartale 2014 roku </w:t>
      </w:r>
      <w:r>
        <w:rPr>
          <w:rFonts w:ascii="Times New Roman" w:eastAsia="Calibri" w:hAnsi="Times New Roman" w:cs="Times New Roman"/>
        </w:rPr>
        <w:t>ok. 10.000</w:t>
      </w:r>
    </w:p>
    <w:p w:rsidR="005E4F3B" w:rsidRDefault="005E4F3B" w:rsidP="005E4F3B">
      <w:pPr>
        <w:spacing w:after="0" w:line="240" w:lineRule="auto"/>
        <w:jc w:val="both"/>
        <w:rPr>
          <w:rFonts w:ascii="Times New Roman" w:eastAsia="Calibri" w:hAnsi="Times New Roman" w:cs="Times New Roman"/>
        </w:rPr>
      </w:pPr>
    </w:p>
    <w:p w:rsidR="00C14A45" w:rsidRDefault="005E4F3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Porównując te ilości do poprzednich lat (lat szkolnych) 2011/2012 była to ilość 42.600 </w:t>
      </w:r>
      <w:r w:rsidR="00FF790D">
        <w:rPr>
          <w:rFonts w:ascii="Times New Roman" w:eastAsia="Calibri" w:hAnsi="Times New Roman" w:cs="Times New Roman"/>
        </w:rPr>
        <w:t>klientów</w:t>
      </w:r>
      <w:r>
        <w:rPr>
          <w:rFonts w:ascii="Times New Roman" w:eastAsia="Calibri" w:hAnsi="Times New Roman" w:cs="Times New Roman"/>
        </w:rPr>
        <w:t xml:space="preserve"> indywidualnych. Pomiędzy 2012/2013</w:t>
      </w:r>
      <w:r w:rsidR="00FA0CE3">
        <w:rPr>
          <w:rFonts w:ascii="Times New Roman" w:eastAsia="Calibri" w:hAnsi="Times New Roman" w:cs="Times New Roman"/>
        </w:rPr>
        <w:t xml:space="preserve"> </w:t>
      </w:r>
      <w:r>
        <w:rPr>
          <w:rFonts w:ascii="Times New Roman" w:eastAsia="Calibri" w:hAnsi="Times New Roman" w:cs="Times New Roman"/>
        </w:rPr>
        <w:t xml:space="preserve">rokiem była to suma 44.700 klientów indywidualnych i w roku 2013/2014 suma klientów indywidualnych wynosiła 44.500. </w:t>
      </w:r>
      <w:r w:rsidR="00106C70">
        <w:rPr>
          <w:rFonts w:ascii="Times New Roman" w:eastAsia="Calibri" w:hAnsi="Times New Roman" w:cs="Times New Roman"/>
        </w:rPr>
        <w:t xml:space="preserve"> Widoczny jest pomiędzy 1 a 2 rokiem 5% wzrost i około 0,5% spadek pomiędzy rokiem 2 a 3 w przypadku klientów indywidualnych. W 1 </w:t>
      </w:r>
      <w:r w:rsidR="00FF790D">
        <w:rPr>
          <w:rFonts w:ascii="Times New Roman" w:eastAsia="Calibri" w:hAnsi="Times New Roman" w:cs="Times New Roman"/>
        </w:rPr>
        <w:lastRenderedPageBreak/>
        <w:t>roku, czyli</w:t>
      </w:r>
      <w:r w:rsidR="00106C70">
        <w:rPr>
          <w:rFonts w:ascii="Times New Roman" w:eastAsia="Calibri" w:hAnsi="Times New Roman" w:cs="Times New Roman"/>
        </w:rPr>
        <w:t xml:space="preserve"> 2011/2012 liczba uczniów szkół korzystających z usług Krytej Pływalni to było 46.800 a w roku 2012/2013 było to 39.200 osób i w roku 2013/2014 była to liczba 36.500 uczniów. Przy tym </w:t>
      </w:r>
      <w:r w:rsidR="00FA0CE3">
        <w:rPr>
          <w:rFonts w:ascii="Times New Roman" w:eastAsia="Calibri" w:hAnsi="Times New Roman" w:cs="Times New Roman"/>
        </w:rPr>
        <w:t>zestawieniu widoczny jest 16% sp</w:t>
      </w:r>
      <w:r w:rsidR="00106C70">
        <w:rPr>
          <w:rFonts w:ascii="Times New Roman" w:eastAsia="Calibri" w:hAnsi="Times New Roman" w:cs="Times New Roman"/>
        </w:rPr>
        <w:t>adek uczniów szkół pomiędzy 1 a 2 rokiem, oraz pomiędzy 2 a 3 rokiem około 7% kolejny spadek frekwencji uczniów. Zatrudnienie pracowników na Krytej Pływalni stan obecny to jest: 1 etat moja osoba, 4 osoby</w:t>
      </w:r>
      <w:r w:rsidR="00FA0CE3">
        <w:rPr>
          <w:rFonts w:ascii="Times New Roman" w:eastAsia="Calibri" w:hAnsi="Times New Roman" w:cs="Times New Roman"/>
        </w:rPr>
        <w:t xml:space="preserve"> </w:t>
      </w:r>
      <w:r w:rsidR="00106C70">
        <w:rPr>
          <w:rFonts w:ascii="Times New Roman" w:eastAsia="Calibri" w:hAnsi="Times New Roman" w:cs="Times New Roman"/>
        </w:rPr>
        <w:t>- 2 etaty to są pracownicy boksu kasowego i zaplecza Krytej Pływalni, 3</w:t>
      </w:r>
      <w:r w:rsidR="00FA0CE3">
        <w:rPr>
          <w:rFonts w:ascii="Times New Roman" w:eastAsia="Calibri" w:hAnsi="Times New Roman" w:cs="Times New Roman"/>
        </w:rPr>
        <w:t xml:space="preserve"> </w:t>
      </w:r>
      <w:r w:rsidR="00106C70">
        <w:rPr>
          <w:rFonts w:ascii="Times New Roman" w:eastAsia="Calibri" w:hAnsi="Times New Roman" w:cs="Times New Roman"/>
        </w:rPr>
        <w:t>osoby</w:t>
      </w:r>
      <w:r w:rsidR="00FA0CE3">
        <w:rPr>
          <w:rFonts w:ascii="Times New Roman" w:eastAsia="Calibri" w:hAnsi="Times New Roman" w:cs="Times New Roman"/>
        </w:rPr>
        <w:t xml:space="preserve"> </w:t>
      </w:r>
      <w:r w:rsidR="00106C70">
        <w:rPr>
          <w:rFonts w:ascii="Times New Roman" w:eastAsia="Calibri" w:hAnsi="Times New Roman" w:cs="Times New Roman"/>
        </w:rPr>
        <w:t>-</w:t>
      </w:r>
      <w:r w:rsidR="00FA0CE3">
        <w:rPr>
          <w:rFonts w:ascii="Times New Roman" w:eastAsia="Calibri" w:hAnsi="Times New Roman" w:cs="Times New Roman"/>
        </w:rPr>
        <w:t xml:space="preserve"> </w:t>
      </w:r>
      <w:r w:rsidR="00106C70">
        <w:rPr>
          <w:rFonts w:ascii="Times New Roman" w:eastAsia="Calibri" w:hAnsi="Times New Roman" w:cs="Times New Roman"/>
        </w:rPr>
        <w:t>3 etaty konserwatorzy, 2</w:t>
      </w:r>
      <w:r w:rsidR="00FA0CE3">
        <w:rPr>
          <w:rFonts w:ascii="Times New Roman" w:eastAsia="Calibri" w:hAnsi="Times New Roman" w:cs="Times New Roman"/>
        </w:rPr>
        <w:t xml:space="preserve"> </w:t>
      </w:r>
      <w:r w:rsidR="00106C70">
        <w:rPr>
          <w:rFonts w:ascii="Times New Roman" w:eastAsia="Calibri" w:hAnsi="Times New Roman" w:cs="Times New Roman"/>
        </w:rPr>
        <w:t>osoby</w:t>
      </w:r>
      <w:r w:rsidR="00FA0CE3">
        <w:rPr>
          <w:rFonts w:ascii="Times New Roman" w:eastAsia="Calibri" w:hAnsi="Times New Roman" w:cs="Times New Roman"/>
        </w:rPr>
        <w:t xml:space="preserve"> </w:t>
      </w:r>
      <w:r w:rsidR="00106C70">
        <w:rPr>
          <w:rFonts w:ascii="Times New Roman" w:eastAsia="Calibri" w:hAnsi="Times New Roman" w:cs="Times New Roman"/>
        </w:rPr>
        <w:t>-</w:t>
      </w:r>
      <w:r w:rsidR="00FA0CE3">
        <w:rPr>
          <w:rFonts w:ascii="Times New Roman" w:eastAsia="Calibri" w:hAnsi="Times New Roman" w:cs="Times New Roman"/>
        </w:rPr>
        <w:t xml:space="preserve"> </w:t>
      </w:r>
      <w:r w:rsidR="00106C70">
        <w:rPr>
          <w:rFonts w:ascii="Times New Roman" w:eastAsia="Calibri" w:hAnsi="Times New Roman" w:cs="Times New Roman"/>
        </w:rPr>
        <w:t>2 etaty pracownicy gospodarczy, 4 osoby dotyczące osób sprzątających to są 3 etaty, 5 osób ratowników to jest 3,25 etatów. Określając przerwy technologiczne to Kryta Pływalnia przeprowadza zawsze przerwy technologiczne, które są związane z usunięciem wszystkich niedomagań, uzupełnieniem elementów eksploatacyjnych, czy z ulepszeniem stanów technicznych wszystkich urządze</w:t>
      </w:r>
      <w:r w:rsidR="00C52D74">
        <w:rPr>
          <w:rFonts w:ascii="Times New Roman" w:eastAsia="Calibri" w:hAnsi="Times New Roman" w:cs="Times New Roman"/>
        </w:rPr>
        <w:t>ń suw. Te przerwy technologiczne były w następujących miesiącach: w sierpniu 2011, w lipcu 2012, przełom lipca i sierpnia w 2013 roku i</w:t>
      </w:r>
      <w:r w:rsidR="00FA0CE3">
        <w:rPr>
          <w:rFonts w:ascii="Times New Roman" w:eastAsia="Calibri" w:hAnsi="Times New Roman" w:cs="Times New Roman"/>
        </w:rPr>
        <w:t xml:space="preserve"> w</w:t>
      </w:r>
      <w:r w:rsidR="00C52D74">
        <w:rPr>
          <w:rFonts w:ascii="Times New Roman" w:eastAsia="Calibri" w:hAnsi="Times New Roman" w:cs="Times New Roman"/>
        </w:rPr>
        <w:t xml:space="preserve"> sierpniu 2014 i była to najkrótsza przerwa technologiczna, trwała 4 tygodnie. Jestem przekonany, że jest to najkrótszy czas, </w:t>
      </w:r>
      <w:r w:rsidR="00FA0CE3">
        <w:rPr>
          <w:rFonts w:ascii="Times New Roman" w:eastAsia="Calibri" w:hAnsi="Times New Roman" w:cs="Times New Roman"/>
        </w:rPr>
        <w:br/>
      </w:r>
      <w:r w:rsidR="00C52D74">
        <w:rPr>
          <w:rFonts w:ascii="Times New Roman" w:eastAsia="Calibri" w:hAnsi="Times New Roman" w:cs="Times New Roman"/>
        </w:rPr>
        <w:t xml:space="preserve">w którym można „ogarnąć” cały obiekt. Nie ma możliwości skrócić tych przerw technologicznych poniżej 4 tygodni. W ostatnim roku od miesiąca stycznia do marca 2014 roku powstawał na podstawie doświadczeń z roku poprzedniego spis usterek zgłoszonych do Urzędu Miejskiego jak i również do firmy Mostostal Zabrze. Jest to nowa nazwa </w:t>
      </w:r>
      <w:r w:rsidR="00444A4F">
        <w:rPr>
          <w:rFonts w:ascii="Times New Roman" w:eastAsia="Calibri" w:hAnsi="Times New Roman" w:cs="Times New Roman"/>
        </w:rPr>
        <w:t>firmy, ponieważ</w:t>
      </w:r>
      <w:r w:rsidR="00C52D74">
        <w:rPr>
          <w:rFonts w:ascii="Times New Roman" w:eastAsia="Calibri" w:hAnsi="Times New Roman" w:cs="Times New Roman"/>
        </w:rPr>
        <w:t xml:space="preserve"> konsorcjum firm, które wybudowały nasz obiekt było to Gliwickie Przedsiębiorstwo Robót Budownictwa Przemysłowego oraz AMB Solid </w:t>
      </w:r>
      <w:r w:rsidR="00FA0CE3">
        <w:rPr>
          <w:rFonts w:ascii="Times New Roman" w:eastAsia="Calibri" w:hAnsi="Times New Roman" w:cs="Times New Roman"/>
        </w:rPr>
        <w:br/>
      </w:r>
      <w:r w:rsidR="00C52D74">
        <w:rPr>
          <w:rFonts w:ascii="Times New Roman" w:eastAsia="Calibri" w:hAnsi="Times New Roman" w:cs="Times New Roman"/>
        </w:rPr>
        <w:t>i ta</w:t>
      </w:r>
      <w:r w:rsidR="00AA2176">
        <w:rPr>
          <w:rFonts w:ascii="Times New Roman" w:eastAsia="Calibri" w:hAnsi="Times New Roman" w:cs="Times New Roman"/>
        </w:rPr>
        <w:t xml:space="preserve"> jedna firma zmieniła nazwę na Mostostal Zabrze. W miesiącu marcu spis polegający na wyłuskaniu 22 spraw, które nas nurtują zostały przekazane do firmy Mostostal Zabrze i do Urzędu Miasta. Spośród tych 22 punktów zostały naprawione wszystkie wyżej wymienione minus trzy punkty, które </w:t>
      </w:r>
      <w:r w:rsidR="00444A4F">
        <w:rPr>
          <w:rFonts w:ascii="Times New Roman" w:eastAsia="Calibri" w:hAnsi="Times New Roman" w:cs="Times New Roman"/>
        </w:rPr>
        <w:t>niestety nie</w:t>
      </w:r>
      <w:r w:rsidR="003F0930">
        <w:rPr>
          <w:rFonts w:ascii="Times New Roman" w:eastAsia="Calibri" w:hAnsi="Times New Roman" w:cs="Times New Roman"/>
        </w:rPr>
        <w:t xml:space="preserve"> doczekały się na usunięcie w tym okresie czasu. Są to dość małe nieznaczące elementy: mechanizm otwierania okien, dość porządny układ klimatyzacji i nawiewów jak również układy wejścia i wyjścia </w:t>
      </w:r>
      <w:r w:rsidR="00444A4F">
        <w:rPr>
          <w:rFonts w:ascii="Times New Roman" w:eastAsia="Calibri" w:hAnsi="Times New Roman" w:cs="Times New Roman"/>
        </w:rPr>
        <w:t xml:space="preserve">związane z </w:t>
      </w:r>
      <w:r w:rsidR="003F0930">
        <w:rPr>
          <w:rFonts w:ascii="Times New Roman" w:eastAsia="Calibri" w:hAnsi="Times New Roman" w:cs="Times New Roman"/>
        </w:rPr>
        <w:t xml:space="preserve">tzw. systemem </w:t>
      </w:r>
      <w:proofErr w:type="spellStart"/>
      <w:r w:rsidR="003F0930">
        <w:rPr>
          <w:rFonts w:ascii="Times New Roman" w:eastAsia="Calibri" w:hAnsi="Times New Roman" w:cs="Times New Roman"/>
        </w:rPr>
        <w:t>esok</w:t>
      </w:r>
      <w:proofErr w:type="spellEnd"/>
      <w:r w:rsidR="003F0930">
        <w:rPr>
          <w:rFonts w:ascii="Times New Roman" w:eastAsia="Calibri" w:hAnsi="Times New Roman" w:cs="Times New Roman"/>
        </w:rPr>
        <w:t xml:space="preserve">. </w:t>
      </w:r>
      <w:r w:rsidR="00452C2F">
        <w:rPr>
          <w:rFonts w:ascii="Times New Roman" w:eastAsia="Calibri" w:hAnsi="Times New Roman" w:cs="Times New Roman"/>
        </w:rPr>
        <w:t>Eksploatacja obiektu na przerwie technologicznej,</w:t>
      </w:r>
      <w:r w:rsidR="00C14A45">
        <w:rPr>
          <w:rFonts w:ascii="Times New Roman" w:eastAsia="Calibri" w:hAnsi="Times New Roman" w:cs="Times New Roman"/>
        </w:rPr>
        <w:t xml:space="preserve"> </w:t>
      </w:r>
      <w:r w:rsidR="00452C2F">
        <w:rPr>
          <w:rFonts w:ascii="Times New Roman" w:eastAsia="Calibri" w:hAnsi="Times New Roman" w:cs="Times New Roman"/>
        </w:rPr>
        <w:t>remonty usterek polegających na usunięciu niektórych z tych 22 wymienionych punktów, niektóre z tych spraw zostały wykonane za pomoc</w:t>
      </w:r>
      <w:r w:rsidR="008640C5">
        <w:rPr>
          <w:rFonts w:ascii="Times New Roman" w:eastAsia="Calibri" w:hAnsi="Times New Roman" w:cs="Times New Roman"/>
        </w:rPr>
        <w:t>ą</w:t>
      </w:r>
      <w:r w:rsidR="00452C2F">
        <w:rPr>
          <w:rFonts w:ascii="Times New Roman" w:eastAsia="Calibri" w:hAnsi="Times New Roman" w:cs="Times New Roman"/>
        </w:rPr>
        <w:t xml:space="preserve"> pracowników formy Mostostal Zabrze</w:t>
      </w:r>
      <w:r w:rsidR="008640C5">
        <w:rPr>
          <w:rFonts w:ascii="Times New Roman" w:eastAsia="Calibri" w:hAnsi="Times New Roman" w:cs="Times New Roman"/>
        </w:rPr>
        <w:t>,</w:t>
      </w:r>
      <w:r w:rsidR="00452C2F">
        <w:rPr>
          <w:rFonts w:ascii="Times New Roman" w:eastAsia="Calibri" w:hAnsi="Times New Roman" w:cs="Times New Roman"/>
        </w:rPr>
        <w:t xml:space="preserve"> a niektóre wykonane zostały przez podwykonawców. Prace, które wykonali nasi </w:t>
      </w:r>
      <w:r w:rsidR="00444A4F">
        <w:rPr>
          <w:rFonts w:ascii="Times New Roman" w:eastAsia="Calibri" w:hAnsi="Times New Roman" w:cs="Times New Roman"/>
        </w:rPr>
        <w:t>pracownicy, czyli</w:t>
      </w:r>
      <w:r w:rsidR="00452C2F">
        <w:rPr>
          <w:rFonts w:ascii="Times New Roman" w:eastAsia="Calibri" w:hAnsi="Times New Roman" w:cs="Times New Roman"/>
        </w:rPr>
        <w:t xml:space="preserve"> sprawy związane tylko i wyłącznie </w:t>
      </w:r>
      <w:r w:rsidR="008640C5">
        <w:rPr>
          <w:rFonts w:ascii="Times New Roman" w:eastAsia="Calibri" w:hAnsi="Times New Roman" w:cs="Times New Roman"/>
        </w:rPr>
        <w:br/>
      </w:r>
      <w:r w:rsidR="00C14A45">
        <w:rPr>
          <w:rFonts w:ascii="Times New Roman" w:eastAsia="Calibri" w:hAnsi="Times New Roman" w:cs="Times New Roman"/>
        </w:rPr>
        <w:t xml:space="preserve">z eksploatacją budynku to są np. takie tematy: uzupełnienie złoża </w:t>
      </w:r>
      <w:r w:rsidR="00444A4F">
        <w:rPr>
          <w:rFonts w:ascii="Times New Roman" w:eastAsia="Calibri" w:hAnsi="Times New Roman" w:cs="Times New Roman"/>
        </w:rPr>
        <w:t>filtracyjnego, czyszczenie</w:t>
      </w:r>
      <w:r w:rsidR="00C14A45">
        <w:rPr>
          <w:rFonts w:ascii="Times New Roman" w:eastAsia="Calibri" w:hAnsi="Times New Roman" w:cs="Times New Roman"/>
        </w:rPr>
        <w:t xml:space="preserve"> i malowanie klimatyzacji, wymiana filtrów klimatyzacji, czyszczenie i malowanie sufitu nad basenem rekreacyjnym, czyszczenie lin torowych, czyszczenie zbiorników przelewowych, wymiana silikonów, wymiana sond pomiarowych, kontrola układów wentylacyjnych, kontrola automatyki dozowania substancji chemicznych. Między innymi zostały również zakupione nowe rzeczy do serwisu odkurzacza basenowego, nowe sondy w systemach uzdatniania wody basenowej. We wnioskach, które stwarzaliśmy i myśleliśmy nad funkcjonowaniem Krytej Pływalni, nad obniżeniem kosztów i nad wykorzystaniem w pełni zasobów ludzkich mogę określić następujące punkty: </w:t>
      </w:r>
    </w:p>
    <w:p w:rsidR="005E4F3B" w:rsidRPr="00C14A45" w:rsidRDefault="00C14A45" w:rsidP="00C14A45">
      <w:pPr>
        <w:pStyle w:val="Akapitzlist"/>
        <w:numPr>
          <w:ilvl w:val="0"/>
          <w:numId w:val="21"/>
        </w:numPr>
        <w:spacing w:after="0" w:line="240" w:lineRule="auto"/>
        <w:jc w:val="both"/>
        <w:rPr>
          <w:rFonts w:ascii="Times New Roman" w:eastAsia="Calibri" w:hAnsi="Times New Roman" w:cs="Times New Roman"/>
        </w:rPr>
      </w:pPr>
      <w:r w:rsidRPr="00C14A45">
        <w:rPr>
          <w:rFonts w:ascii="Times New Roman" w:eastAsia="Calibri" w:hAnsi="Times New Roman" w:cs="Times New Roman"/>
        </w:rPr>
        <w:t>Obiekt naszej Krytej Pływalni wymaga następujących po sobie małych poprawek</w:t>
      </w:r>
      <w:r w:rsidR="008640C5">
        <w:rPr>
          <w:rFonts w:ascii="Times New Roman" w:eastAsia="Calibri" w:hAnsi="Times New Roman" w:cs="Times New Roman"/>
        </w:rPr>
        <w:t xml:space="preserve"> -</w:t>
      </w:r>
      <w:r w:rsidRPr="00C14A45">
        <w:rPr>
          <w:rFonts w:ascii="Times New Roman" w:eastAsia="Calibri" w:hAnsi="Times New Roman" w:cs="Times New Roman"/>
        </w:rPr>
        <w:t xml:space="preserve"> remontów. </w:t>
      </w:r>
    </w:p>
    <w:p w:rsidR="00C14A45" w:rsidRDefault="00C14A45" w:rsidP="00C14A45">
      <w:pPr>
        <w:pStyle w:val="Akapitzlist"/>
        <w:numPr>
          <w:ilvl w:val="0"/>
          <w:numId w:val="21"/>
        </w:numPr>
        <w:spacing w:after="0" w:line="240" w:lineRule="auto"/>
        <w:jc w:val="both"/>
        <w:rPr>
          <w:rFonts w:ascii="Times New Roman" w:eastAsia="Calibri" w:hAnsi="Times New Roman" w:cs="Times New Roman"/>
        </w:rPr>
      </w:pPr>
      <w:r>
        <w:rPr>
          <w:rFonts w:ascii="Times New Roman" w:eastAsia="Calibri" w:hAnsi="Times New Roman" w:cs="Times New Roman"/>
        </w:rPr>
        <w:t>Brak jest dodatkowych pomieszczeń do wynajmu, te pomieszczenia, które mamy na dzień dzisiejszy</w:t>
      </w:r>
      <w:r w:rsidR="008640C5">
        <w:rPr>
          <w:rFonts w:ascii="Times New Roman" w:eastAsia="Calibri" w:hAnsi="Times New Roman" w:cs="Times New Roman"/>
        </w:rPr>
        <w:t>,</w:t>
      </w:r>
      <w:r>
        <w:rPr>
          <w:rFonts w:ascii="Times New Roman" w:eastAsia="Calibri" w:hAnsi="Times New Roman" w:cs="Times New Roman"/>
        </w:rPr>
        <w:t xml:space="preserve"> to są tylko wynajęte dwa pomieszczenia. Jedno pomieszczenie jest zlokalizowane na </w:t>
      </w:r>
      <w:proofErr w:type="spellStart"/>
      <w:r w:rsidR="00444A4F">
        <w:rPr>
          <w:rFonts w:ascii="Times New Roman" w:eastAsia="Calibri" w:hAnsi="Times New Roman" w:cs="Times New Roman"/>
        </w:rPr>
        <w:t>podbaseniu</w:t>
      </w:r>
      <w:proofErr w:type="spellEnd"/>
      <w:r w:rsidR="00444A4F">
        <w:rPr>
          <w:rFonts w:ascii="Times New Roman" w:eastAsia="Calibri" w:hAnsi="Times New Roman" w:cs="Times New Roman"/>
        </w:rPr>
        <w:t>, czyli</w:t>
      </w:r>
      <w:r>
        <w:rPr>
          <w:rFonts w:ascii="Times New Roman" w:eastAsia="Calibri" w:hAnsi="Times New Roman" w:cs="Times New Roman"/>
        </w:rPr>
        <w:t xml:space="preserve"> tak teoretycznie w ogóle </w:t>
      </w:r>
      <w:r w:rsidR="001D6FE1">
        <w:rPr>
          <w:rFonts w:ascii="Times New Roman" w:eastAsia="Calibri" w:hAnsi="Times New Roman" w:cs="Times New Roman"/>
        </w:rPr>
        <w:t xml:space="preserve">nie powinno zostać wynajęte. Drugie pomieszczenie, które jest, za które nie pobieramy żadnych profitów to pomieszczenie, które de facto jest pomieszczeniem tzw. pierwszej pomocy przedlekarskiej i nie powinno być ono zagracone rzeczami, które trzymają albo szkoły pływackie albo nasze szkoły gminne. Jednak z braku innych miejsc punkt pomocy przedlekarskiej został zlokalizowany bezpośrednio przy pomieszczeniu pracy ratownika. </w:t>
      </w:r>
    </w:p>
    <w:p w:rsidR="001D6FE1" w:rsidRDefault="001D6FE1" w:rsidP="00C14A45">
      <w:pPr>
        <w:pStyle w:val="Akapitzlist"/>
        <w:numPr>
          <w:ilvl w:val="0"/>
          <w:numId w:val="2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Powinniśmy się zastanowić nad pozyskaniem alternatywnych źródeł energii. Akurat wszystkie nowoczesne obiekty budowane w dzisiejszych czasach wyposażane są w te instalacje. Albo są to oświetleniowe instalacje elektryczne albo to są instalacje pozyskujące ciepłą wodę użytkową. </w:t>
      </w:r>
    </w:p>
    <w:p w:rsidR="001D6FE1" w:rsidRDefault="001D6FE1" w:rsidP="00C14A45">
      <w:pPr>
        <w:pStyle w:val="Akapitzlist"/>
        <w:numPr>
          <w:ilvl w:val="0"/>
          <w:numId w:val="2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Dobrym rozwiązaniem byłoby zlokalizowanie miejsca parkingowego w okolicy ul. </w:t>
      </w:r>
      <w:r w:rsidR="00444A4F">
        <w:rPr>
          <w:rFonts w:ascii="Times New Roman" w:eastAsia="Calibri" w:hAnsi="Times New Roman" w:cs="Times New Roman"/>
        </w:rPr>
        <w:t>Kościuszki, ponieważ</w:t>
      </w:r>
      <w:r>
        <w:rPr>
          <w:rFonts w:ascii="Times New Roman" w:eastAsia="Calibri" w:hAnsi="Times New Roman" w:cs="Times New Roman"/>
        </w:rPr>
        <w:t xml:space="preserve"> wiele spraw dotyka nas albo naszych klientów, spraw związanych z parkowanie</w:t>
      </w:r>
      <w:r w:rsidR="00444A4F">
        <w:rPr>
          <w:rFonts w:ascii="Times New Roman" w:eastAsia="Calibri" w:hAnsi="Times New Roman" w:cs="Times New Roman"/>
        </w:rPr>
        <w:t>m przy naszej Krytej Pływalni. S</w:t>
      </w:r>
      <w:r>
        <w:rPr>
          <w:rFonts w:ascii="Times New Roman" w:eastAsia="Calibri" w:hAnsi="Times New Roman" w:cs="Times New Roman"/>
        </w:rPr>
        <w:t xml:space="preserve">ą to sytuacje bardzo niezręczne i czasami nie wiemy jak wytłumaczyć klientowi, który chce skorzystać z naszych usług i jednocześnie jest karany przez nasze służby. </w:t>
      </w:r>
    </w:p>
    <w:p w:rsidR="001D6FE1" w:rsidRDefault="001D6FE1" w:rsidP="00C14A45">
      <w:pPr>
        <w:pStyle w:val="Akapitzlist"/>
        <w:numPr>
          <w:ilvl w:val="0"/>
          <w:numId w:val="21"/>
        </w:num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Dość dużym problemem, który dostrzegamy od 4 lat są braki spadków oraz nieszczelności pewnych układów. Te braki spadków generują konieczność przebywania osób sprzątających. Wielokrotnie w czterech przeglądach </w:t>
      </w:r>
      <w:r w:rsidR="00FA3492">
        <w:rPr>
          <w:rFonts w:ascii="Times New Roman" w:eastAsia="Calibri" w:hAnsi="Times New Roman" w:cs="Times New Roman"/>
        </w:rPr>
        <w:t xml:space="preserve">przerwy technologicznej zgłaszałem konieczność </w:t>
      </w:r>
      <w:r w:rsidR="008F3C0B">
        <w:rPr>
          <w:rFonts w:ascii="Times New Roman" w:eastAsia="Calibri" w:hAnsi="Times New Roman" w:cs="Times New Roman"/>
        </w:rPr>
        <w:t>przypatrzenia się temu tematowi</w:t>
      </w:r>
      <w:r w:rsidR="00FA3492">
        <w:rPr>
          <w:rFonts w:ascii="Times New Roman" w:eastAsia="Calibri" w:hAnsi="Times New Roman" w:cs="Times New Roman"/>
        </w:rPr>
        <w:t xml:space="preserve"> </w:t>
      </w:r>
      <w:r w:rsidR="008F3C0B">
        <w:rPr>
          <w:rFonts w:ascii="Times New Roman" w:eastAsia="Calibri" w:hAnsi="Times New Roman" w:cs="Times New Roman"/>
        </w:rPr>
        <w:t>zwłaszcza, że</w:t>
      </w:r>
      <w:r w:rsidR="00FA3492">
        <w:rPr>
          <w:rFonts w:ascii="Times New Roman" w:eastAsia="Calibri" w:hAnsi="Times New Roman" w:cs="Times New Roman"/>
        </w:rPr>
        <w:t xml:space="preserve"> temat nie jest </w:t>
      </w:r>
      <w:r w:rsidR="008F3C0B">
        <w:rPr>
          <w:rFonts w:ascii="Times New Roman" w:eastAsia="Calibri" w:hAnsi="Times New Roman" w:cs="Times New Roman"/>
        </w:rPr>
        <w:t>błahy, bo</w:t>
      </w:r>
      <w:r w:rsidR="00FA3492">
        <w:rPr>
          <w:rFonts w:ascii="Times New Roman" w:eastAsia="Calibri" w:hAnsi="Times New Roman" w:cs="Times New Roman"/>
        </w:rPr>
        <w:t xml:space="preserve"> są wyroki sądowe </w:t>
      </w:r>
      <w:r w:rsidR="008640C5">
        <w:rPr>
          <w:rFonts w:ascii="Times New Roman" w:eastAsia="Calibri" w:hAnsi="Times New Roman" w:cs="Times New Roman"/>
        </w:rPr>
        <w:br/>
      </w:r>
      <w:r w:rsidR="00FA3492">
        <w:rPr>
          <w:rFonts w:ascii="Times New Roman" w:eastAsia="Calibri" w:hAnsi="Times New Roman" w:cs="Times New Roman"/>
        </w:rPr>
        <w:t xml:space="preserve">np. w mieście Elblągu, gdzie albo upadki albo skręcenia, albo złamania spowodowane zalegającą wodą na krytych pływalniach są sytuacjami przegranymi i </w:t>
      </w:r>
      <w:r w:rsidR="008640C5">
        <w:rPr>
          <w:rFonts w:ascii="Times New Roman" w:eastAsia="Calibri" w:hAnsi="Times New Roman" w:cs="Times New Roman"/>
        </w:rPr>
        <w:t xml:space="preserve">sąd </w:t>
      </w:r>
      <w:r w:rsidR="00FA3492">
        <w:rPr>
          <w:rFonts w:ascii="Times New Roman" w:eastAsia="Calibri" w:hAnsi="Times New Roman" w:cs="Times New Roman"/>
        </w:rPr>
        <w:t xml:space="preserve">utrzymuje wyrok </w:t>
      </w:r>
      <w:r w:rsidR="008640C5">
        <w:rPr>
          <w:rFonts w:ascii="Times New Roman" w:eastAsia="Calibri" w:hAnsi="Times New Roman" w:cs="Times New Roman"/>
        </w:rPr>
        <w:br/>
      </w:r>
      <w:r w:rsidR="00FA3492">
        <w:rPr>
          <w:rFonts w:ascii="Times New Roman" w:eastAsia="Calibri" w:hAnsi="Times New Roman" w:cs="Times New Roman"/>
        </w:rPr>
        <w:t>w stosunku do zarządców.</w:t>
      </w:r>
    </w:p>
    <w:p w:rsidR="00FA3492" w:rsidRPr="00FA3492" w:rsidRDefault="00FE17D5" w:rsidP="00FA3492">
      <w:pPr>
        <w:spacing w:after="0" w:line="240" w:lineRule="auto"/>
        <w:ind w:left="360"/>
        <w:jc w:val="both"/>
        <w:rPr>
          <w:rFonts w:ascii="Times New Roman" w:eastAsia="Calibri" w:hAnsi="Times New Roman" w:cs="Times New Roman"/>
        </w:rPr>
      </w:pPr>
      <w:r>
        <w:rPr>
          <w:rFonts w:ascii="Times New Roman" w:eastAsia="Calibri" w:hAnsi="Times New Roman" w:cs="Times New Roman"/>
        </w:rPr>
        <w:t>Od czerwca 2012</w:t>
      </w:r>
      <w:r w:rsidR="00FA3492">
        <w:rPr>
          <w:rFonts w:ascii="Times New Roman" w:eastAsia="Calibri" w:hAnsi="Times New Roman" w:cs="Times New Roman"/>
        </w:rPr>
        <w:t xml:space="preserve"> roku PK Hydrokan zrezygnowało z usług firmy sprzątającej </w:t>
      </w:r>
      <w:r>
        <w:rPr>
          <w:rFonts w:ascii="Times New Roman" w:eastAsia="Calibri" w:hAnsi="Times New Roman" w:cs="Times New Roman"/>
        </w:rPr>
        <w:t xml:space="preserve">i właśnie wykonujemy tą czynność samodzielnie korzystając z naszych pracowników. Z naszych dobrych </w:t>
      </w:r>
      <w:r w:rsidR="008640C5">
        <w:rPr>
          <w:rFonts w:ascii="Times New Roman" w:eastAsia="Calibri" w:hAnsi="Times New Roman" w:cs="Times New Roman"/>
        </w:rPr>
        <w:br/>
      </w:r>
      <w:r>
        <w:rPr>
          <w:rFonts w:ascii="Times New Roman" w:eastAsia="Calibri" w:hAnsi="Times New Roman" w:cs="Times New Roman"/>
        </w:rPr>
        <w:t xml:space="preserve">i mocnych stron mógłbym określić obiekt jest mały i utrzymany w dobrej czystości, jest obiektem położonym na peryferiach naszego </w:t>
      </w:r>
      <w:r w:rsidR="008F3C0B">
        <w:rPr>
          <w:rFonts w:ascii="Times New Roman" w:eastAsia="Calibri" w:hAnsi="Times New Roman" w:cs="Times New Roman"/>
        </w:rPr>
        <w:t>miasta, choć</w:t>
      </w:r>
      <w:r>
        <w:rPr>
          <w:rFonts w:ascii="Times New Roman" w:eastAsia="Calibri" w:hAnsi="Times New Roman" w:cs="Times New Roman"/>
        </w:rPr>
        <w:t xml:space="preserve"> nasze miasto nie jest </w:t>
      </w:r>
      <w:r w:rsidR="008F3C0B">
        <w:rPr>
          <w:rFonts w:ascii="Times New Roman" w:eastAsia="Calibri" w:hAnsi="Times New Roman" w:cs="Times New Roman"/>
        </w:rPr>
        <w:t>rozległe, więc</w:t>
      </w:r>
      <w:r>
        <w:rPr>
          <w:rFonts w:ascii="Times New Roman" w:eastAsia="Calibri" w:hAnsi="Times New Roman" w:cs="Times New Roman"/>
        </w:rPr>
        <w:t xml:space="preserve"> od PKS-u albo od innych miejsc nie jest zbyt daleko położone. Parking jest naszą największą bolączką. W sprawach pozyskania klientów na Krytą Pływalnię rozmawiałem z nową szkołą pływania. Pozyskaliśmy nową szkołę pływania, jest to firma z Raciborza, która prowadzi obecnie naukę pływania na obiekcie H2Ostróg</w:t>
      </w:r>
      <w:r w:rsidR="00D2586A">
        <w:rPr>
          <w:rFonts w:ascii="Times New Roman" w:eastAsia="Calibri" w:hAnsi="Times New Roman" w:cs="Times New Roman"/>
        </w:rPr>
        <w:t xml:space="preserve">. Wyniki frekwencyjne są rewelacyjne, nauka osób jak i również informacje od klientów są napawające i są </w:t>
      </w:r>
      <w:r w:rsidR="008F3C0B">
        <w:rPr>
          <w:rFonts w:ascii="Times New Roman" w:eastAsia="Calibri" w:hAnsi="Times New Roman" w:cs="Times New Roman"/>
        </w:rPr>
        <w:t>dumą, że</w:t>
      </w:r>
      <w:r w:rsidR="00D2586A">
        <w:rPr>
          <w:rFonts w:ascii="Times New Roman" w:eastAsia="Calibri" w:hAnsi="Times New Roman" w:cs="Times New Roman"/>
        </w:rPr>
        <w:t xml:space="preserve"> mamy tą szkółkę. Wychowankowie tych szkół pływania osiągają wyniki Mistrzów Polski jak i Mistrzów Europy. Nawiązałem również współpracę z Parafią Rzymskokatolicką w Baborowie, która prowadzi taki długoterminowy projekt od stycznia do czerwca 2015 roku. Zwracaliśmy się również o możliwości obniżenia cen i pozyskania tym samym większej ilości dzieci do Gminy Pietrowice, która zadeklarowała, że jeżeli zastosujemy jakieś promocyjne ceny to zwiększy dwukrotnie ilość osób korzystających z naszych usług. Zwróciliśmy się z tym pismem do poprzedniego Burmistrza i otrzymaliśmy odpowiedz, że tak gmina już dopłaca znaczne środki finansowe do tego obiektu, że nie jest w stanie zastosować kolejnych obniżek. Ustaliliśmy w ostatnim tygodniu terminy rozpoczęcia się zawodów pływackich. To są zawody powiatowe (dwa razy) oraz zawody naszych szkół podstawowych gminnych. Porównując cztery ostatnie miesiące od przerwy technologicznej, już tu</w:t>
      </w:r>
      <w:r w:rsidR="008640C5">
        <w:rPr>
          <w:rFonts w:ascii="Times New Roman" w:eastAsia="Calibri" w:hAnsi="Times New Roman" w:cs="Times New Roman"/>
        </w:rPr>
        <w:t>ż</w:t>
      </w:r>
      <w:r w:rsidR="00D2586A">
        <w:rPr>
          <w:rFonts w:ascii="Times New Roman" w:eastAsia="Calibri" w:hAnsi="Times New Roman" w:cs="Times New Roman"/>
        </w:rPr>
        <w:t xml:space="preserve"> po otwarciu aquaparku w Raciborzu zaobserwowałem bardzo niepokojącą sytuację odnośnie frekwencji osób indywidualnych. Porównując 4 miesiące </w:t>
      </w:r>
      <w:r w:rsidR="00C306EB">
        <w:rPr>
          <w:rFonts w:ascii="Times New Roman" w:eastAsia="Calibri" w:hAnsi="Times New Roman" w:cs="Times New Roman"/>
        </w:rPr>
        <w:t>wrzesień</w:t>
      </w:r>
      <w:r w:rsidR="008640C5">
        <w:rPr>
          <w:rFonts w:ascii="Times New Roman" w:eastAsia="Calibri" w:hAnsi="Times New Roman" w:cs="Times New Roman"/>
        </w:rPr>
        <w:t xml:space="preserve"> </w:t>
      </w:r>
      <w:r w:rsidR="00C306EB">
        <w:rPr>
          <w:rFonts w:ascii="Times New Roman" w:eastAsia="Calibri" w:hAnsi="Times New Roman" w:cs="Times New Roman"/>
        </w:rPr>
        <w:t>- grudzień do lat 2011, 2012, 2013 możemy określić bardzo wysoki spadek klientów indywidualnych na poziomie ok.</w:t>
      </w:r>
      <w:r w:rsidR="008640C5">
        <w:rPr>
          <w:rFonts w:ascii="Times New Roman" w:eastAsia="Calibri" w:hAnsi="Times New Roman" w:cs="Times New Roman"/>
        </w:rPr>
        <w:t xml:space="preserve"> </w:t>
      </w:r>
      <w:r w:rsidR="00C306EB">
        <w:rPr>
          <w:rFonts w:ascii="Times New Roman" w:eastAsia="Calibri" w:hAnsi="Times New Roman" w:cs="Times New Roman"/>
        </w:rPr>
        <w:t>30%. Myślę, że nasza Kryta Pływalnia, która jest dedykowana w studium wykonalności dla dzieci naszych gminnych powinna zostać wykorzystana w 100%</w:t>
      </w:r>
      <w:r w:rsidR="008640C5">
        <w:rPr>
          <w:rFonts w:ascii="Times New Roman" w:eastAsia="Calibri" w:hAnsi="Times New Roman" w:cs="Times New Roman"/>
        </w:rPr>
        <w:t>,</w:t>
      </w:r>
      <w:r w:rsidR="00C306EB">
        <w:rPr>
          <w:rFonts w:ascii="Times New Roman" w:eastAsia="Calibri" w:hAnsi="Times New Roman" w:cs="Times New Roman"/>
        </w:rPr>
        <w:t xml:space="preserve"> a nawet w 120% dla naszych dzieci gminnych i o to będę zabiegał w kolejnych miesiącach. </w:t>
      </w:r>
    </w:p>
    <w:p w:rsidR="00C14A45" w:rsidRDefault="00C14A45" w:rsidP="00F77B55">
      <w:pPr>
        <w:spacing w:after="0" w:line="240" w:lineRule="auto"/>
        <w:jc w:val="both"/>
        <w:rPr>
          <w:rFonts w:ascii="Times New Roman" w:eastAsia="Calibri" w:hAnsi="Times New Roman" w:cs="Times New Roman"/>
        </w:rPr>
      </w:pPr>
    </w:p>
    <w:p w:rsidR="00C05586" w:rsidRPr="008640C5" w:rsidRDefault="008F2EA4" w:rsidP="00F77B55">
      <w:pPr>
        <w:spacing w:after="0" w:line="240" w:lineRule="auto"/>
        <w:jc w:val="both"/>
        <w:rPr>
          <w:rFonts w:ascii="Times New Roman" w:eastAsia="Calibri" w:hAnsi="Times New Roman" w:cs="Times New Roman"/>
          <w:b/>
        </w:rPr>
      </w:pPr>
      <w:r w:rsidRPr="008640C5">
        <w:rPr>
          <w:rFonts w:ascii="Times New Roman" w:eastAsia="Calibri" w:hAnsi="Times New Roman" w:cs="Times New Roman"/>
          <w:b/>
        </w:rPr>
        <w:t>Dyskusja:</w:t>
      </w:r>
    </w:p>
    <w:p w:rsidR="008F2EA4" w:rsidRDefault="008F2EA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Damian Bosowski </w:t>
      </w:r>
      <w:r w:rsidR="008640C5">
        <w:rPr>
          <w:rFonts w:ascii="Times New Roman" w:eastAsia="Calibri" w:hAnsi="Times New Roman" w:cs="Times New Roman"/>
        </w:rPr>
        <w:t>–</w:t>
      </w:r>
      <w:r>
        <w:rPr>
          <w:rFonts w:ascii="Times New Roman" w:eastAsia="Calibri" w:hAnsi="Times New Roman" w:cs="Times New Roman"/>
        </w:rPr>
        <w:t xml:space="preserve"> ile wynosi zadłużenie najemców mieszkań </w:t>
      </w:r>
      <w:r w:rsidR="008F3C0B">
        <w:rPr>
          <w:rFonts w:ascii="Times New Roman" w:eastAsia="Calibri" w:hAnsi="Times New Roman" w:cs="Times New Roman"/>
        </w:rPr>
        <w:t>komunalnych i</w:t>
      </w:r>
      <w:r>
        <w:rPr>
          <w:rFonts w:ascii="Times New Roman" w:eastAsia="Calibri" w:hAnsi="Times New Roman" w:cs="Times New Roman"/>
        </w:rPr>
        <w:t xml:space="preserve"> socjalnych i czy Państwa zdaniem coroczne, sukcesywne podwyżki cen czynszów mają w</w:t>
      </w:r>
      <w:r w:rsidR="008640C5">
        <w:rPr>
          <w:rFonts w:ascii="Times New Roman" w:eastAsia="Calibri" w:hAnsi="Times New Roman" w:cs="Times New Roman"/>
        </w:rPr>
        <w:t>pływ na wzrost tego zadłużenia?</w:t>
      </w:r>
      <w:r>
        <w:rPr>
          <w:rFonts w:ascii="Times New Roman" w:eastAsia="Calibri" w:hAnsi="Times New Roman" w:cs="Times New Roman"/>
        </w:rPr>
        <w:t xml:space="preserve"> </w:t>
      </w:r>
    </w:p>
    <w:p w:rsidR="008F2EA4" w:rsidRDefault="008F2EA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8640C5">
        <w:rPr>
          <w:rFonts w:ascii="Times New Roman" w:eastAsia="Calibri" w:hAnsi="Times New Roman" w:cs="Times New Roman"/>
        </w:rPr>
        <w:t xml:space="preserve"> –</w:t>
      </w:r>
      <w:r>
        <w:rPr>
          <w:rFonts w:ascii="Times New Roman" w:eastAsia="Calibri" w:hAnsi="Times New Roman" w:cs="Times New Roman"/>
        </w:rPr>
        <w:t xml:space="preserve"> jeżeli chodzi o zadłużenie działu mieszkaniowego to w roku 2014 było to </w:t>
      </w:r>
      <w:r w:rsidR="008640C5">
        <w:rPr>
          <w:rFonts w:ascii="Times New Roman" w:eastAsia="Calibri" w:hAnsi="Times New Roman" w:cs="Times New Roman"/>
        </w:rPr>
        <w:br/>
      </w:r>
      <w:r>
        <w:rPr>
          <w:rFonts w:ascii="Times New Roman" w:eastAsia="Calibri" w:hAnsi="Times New Roman" w:cs="Times New Roman"/>
        </w:rPr>
        <w:t xml:space="preserve">w granicach 60.000 zł. Ostatnia podwyżka czynszu była w ubiegłym roku od miesiąca kwietnia. Jak Pan zwrócił uwagę, że osoby, które nie płacą za mieszkania </w:t>
      </w:r>
      <w:r w:rsidR="008F3C0B">
        <w:rPr>
          <w:rFonts w:ascii="Times New Roman" w:eastAsia="Calibri" w:hAnsi="Times New Roman" w:cs="Times New Roman"/>
        </w:rPr>
        <w:t>to, jeżeli</w:t>
      </w:r>
      <w:r>
        <w:rPr>
          <w:rFonts w:ascii="Times New Roman" w:eastAsia="Calibri" w:hAnsi="Times New Roman" w:cs="Times New Roman"/>
        </w:rPr>
        <w:t xml:space="preserve"> jest podwyżka to nie płacą </w:t>
      </w:r>
      <w:r w:rsidR="008F3C0B">
        <w:rPr>
          <w:rFonts w:ascii="Times New Roman" w:eastAsia="Calibri" w:hAnsi="Times New Roman" w:cs="Times New Roman"/>
        </w:rPr>
        <w:t>nadal, czyli</w:t>
      </w:r>
      <w:r>
        <w:rPr>
          <w:rFonts w:ascii="Times New Roman" w:eastAsia="Calibri" w:hAnsi="Times New Roman" w:cs="Times New Roman"/>
        </w:rPr>
        <w:t xml:space="preserve"> ma to wpływ na zwiększenie zaległości. </w:t>
      </w:r>
    </w:p>
    <w:p w:rsidR="00C05586" w:rsidRDefault="008F2EA4" w:rsidP="00F77B55">
      <w:pPr>
        <w:spacing w:after="0" w:line="240" w:lineRule="auto"/>
        <w:jc w:val="both"/>
        <w:rPr>
          <w:rFonts w:ascii="Times New Roman" w:eastAsia="Calibri" w:hAnsi="Times New Roman" w:cs="Times New Roman"/>
        </w:rPr>
      </w:pPr>
      <w:r w:rsidRPr="008F2EA4">
        <w:rPr>
          <w:rFonts w:ascii="Times New Roman" w:eastAsia="Calibri" w:hAnsi="Times New Roman" w:cs="Times New Roman"/>
        </w:rPr>
        <w:t xml:space="preserve">Damian Bosowski </w:t>
      </w:r>
      <w:r>
        <w:rPr>
          <w:rFonts w:ascii="Times New Roman" w:eastAsia="Calibri" w:hAnsi="Times New Roman" w:cs="Times New Roman"/>
        </w:rPr>
        <w:t xml:space="preserve">– jakie są wpływy z czynszów i jakie są najpilniejsze potrzeby remontowe </w:t>
      </w:r>
      <w:r w:rsidR="008640C5">
        <w:rPr>
          <w:rFonts w:ascii="Times New Roman" w:eastAsia="Calibri" w:hAnsi="Times New Roman" w:cs="Times New Roman"/>
        </w:rPr>
        <w:br/>
      </w:r>
      <w:r>
        <w:rPr>
          <w:rFonts w:ascii="Times New Roman" w:eastAsia="Calibri" w:hAnsi="Times New Roman" w:cs="Times New Roman"/>
        </w:rPr>
        <w:t>w budynkach gminnych</w:t>
      </w:r>
      <w:r w:rsidR="00766D1E">
        <w:rPr>
          <w:rFonts w:ascii="Times New Roman" w:eastAsia="Calibri" w:hAnsi="Times New Roman" w:cs="Times New Roman"/>
        </w:rPr>
        <w:t>?</w:t>
      </w:r>
      <w:r>
        <w:rPr>
          <w:rFonts w:ascii="Times New Roman" w:eastAsia="Calibri" w:hAnsi="Times New Roman" w:cs="Times New Roman"/>
        </w:rPr>
        <w:t xml:space="preserve"> Sama Pani powiedziała, że te budynki w większości są to budynki kilkudziesięcioletnie. Jakie są potrzeby remontowe w budynkach wspólnotowych zarządzanych przez Hydrokan i w których budynkach obecnie są prowadzone remonty i jakie</w:t>
      </w:r>
      <w:r w:rsidR="00766D1E">
        <w:rPr>
          <w:rFonts w:ascii="Times New Roman" w:eastAsia="Calibri" w:hAnsi="Times New Roman" w:cs="Times New Roman"/>
        </w:rPr>
        <w:t>? Remonty, których budynków wykonano w 2014 roku</w:t>
      </w:r>
      <w:r w:rsidR="008640C5">
        <w:rPr>
          <w:rFonts w:ascii="Times New Roman" w:eastAsia="Calibri" w:hAnsi="Times New Roman" w:cs="Times New Roman"/>
        </w:rPr>
        <w:t>,</w:t>
      </w:r>
      <w:r w:rsidR="00766D1E">
        <w:rPr>
          <w:rFonts w:ascii="Times New Roman" w:eastAsia="Calibri" w:hAnsi="Times New Roman" w:cs="Times New Roman"/>
        </w:rPr>
        <w:t xml:space="preserve"> a jaki</w:t>
      </w:r>
      <w:r w:rsidR="008640C5">
        <w:rPr>
          <w:rFonts w:ascii="Times New Roman" w:eastAsia="Calibri" w:hAnsi="Times New Roman" w:cs="Times New Roman"/>
        </w:rPr>
        <w:t>e są planowane na bieżący rok?</w:t>
      </w:r>
    </w:p>
    <w:p w:rsidR="00C05586" w:rsidRDefault="00766D1E"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8640C5">
        <w:rPr>
          <w:rFonts w:ascii="Times New Roman" w:eastAsia="Calibri" w:hAnsi="Times New Roman" w:cs="Times New Roman"/>
        </w:rPr>
        <w:t xml:space="preserve"> – </w:t>
      </w:r>
      <w:r>
        <w:rPr>
          <w:rFonts w:ascii="Times New Roman" w:eastAsia="Calibri" w:hAnsi="Times New Roman" w:cs="Times New Roman"/>
        </w:rPr>
        <w:t xml:space="preserve">jeżeli chodzi o wpływy z czynszów to tych wpływów miesięcznie jest w granicach 60.000 zł z </w:t>
      </w:r>
      <w:r w:rsidR="008F3C0B">
        <w:rPr>
          <w:rFonts w:ascii="Times New Roman" w:eastAsia="Calibri" w:hAnsi="Times New Roman" w:cs="Times New Roman"/>
        </w:rPr>
        <w:t>tym, że</w:t>
      </w:r>
      <w:r>
        <w:rPr>
          <w:rFonts w:ascii="Times New Roman" w:eastAsia="Calibri" w:hAnsi="Times New Roman" w:cs="Times New Roman"/>
        </w:rPr>
        <w:t xml:space="preserve"> te wszystkie pieniążki nie są przeznaczane na remonty mieszkań. Jeżeli chodzi </w:t>
      </w:r>
      <w:r w:rsidR="008640C5">
        <w:rPr>
          <w:rFonts w:ascii="Times New Roman" w:eastAsia="Calibri" w:hAnsi="Times New Roman" w:cs="Times New Roman"/>
        </w:rPr>
        <w:br/>
      </w:r>
      <w:r>
        <w:rPr>
          <w:rFonts w:ascii="Times New Roman" w:eastAsia="Calibri" w:hAnsi="Times New Roman" w:cs="Times New Roman"/>
        </w:rPr>
        <w:t xml:space="preserve">o wysokość czynszu to na eksploatację ustawodawca pozwala przeznaczyć 3% wartości odtworzeniowej. Na dzień dzisiejszy dla naszego województwa to jest stawka ponad 7 zł. Natomiast stawka </w:t>
      </w:r>
      <w:r w:rsidR="008F3C0B">
        <w:rPr>
          <w:rFonts w:ascii="Times New Roman" w:eastAsia="Calibri" w:hAnsi="Times New Roman" w:cs="Times New Roman"/>
        </w:rPr>
        <w:t>średnia, jaką</w:t>
      </w:r>
      <w:r>
        <w:rPr>
          <w:rFonts w:ascii="Times New Roman" w:eastAsia="Calibri" w:hAnsi="Times New Roman" w:cs="Times New Roman"/>
        </w:rPr>
        <w:t xml:space="preserve"> ma przedsiębiorstwo od mieszkań to jest 2,70 </w:t>
      </w:r>
      <w:r w:rsidR="008F3C0B">
        <w:rPr>
          <w:rFonts w:ascii="Times New Roman" w:eastAsia="Calibri" w:hAnsi="Times New Roman" w:cs="Times New Roman"/>
        </w:rPr>
        <w:t>zł, co</w:t>
      </w:r>
      <w:r>
        <w:rPr>
          <w:rFonts w:ascii="Times New Roman" w:eastAsia="Calibri" w:hAnsi="Times New Roman" w:cs="Times New Roman"/>
        </w:rPr>
        <w:t xml:space="preserve"> stanowi 1,1% wartości odtworzeniowej. </w:t>
      </w:r>
      <w:r w:rsidR="008F3C0B">
        <w:rPr>
          <w:rFonts w:ascii="Times New Roman" w:eastAsia="Calibri" w:hAnsi="Times New Roman" w:cs="Times New Roman"/>
        </w:rPr>
        <w:t>Trudno, więc</w:t>
      </w:r>
      <w:r>
        <w:rPr>
          <w:rFonts w:ascii="Times New Roman" w:eastAsia="Calibri" w:hAnsi="Times New Roman" w:cs="Times New Roman"/>
        </w:rPr>
        <w:t xml:space="preserve"> mówić o tym, żeby z tych pieniążków można było remontować budynki. Z </w:t>
      </w:r>
      <w:r w:rsidR="008F3C0B">
        <w:rPr>
          <w:rFonts w:ascii="Times New Roman" w:eastAsia="Calibri" w:hAnsi="Times New Roman" w:cs="Times New Roman"/>
        </w:rPr>
        <w:t>tego, co</w:t>
      </w:r>
      <w:r>
        <w:rPr>
          <w:rFonts w:ascii="Times New Roman" w:eastAsia="Calibri" w:hAnsi="Times New Roman" w:cs="Times New Roman"/>
        </w:rPr>
        <w:t xml:space="preserve"> zaznaczyłam, te 60.000 to nie są pieniądze, które są przeznaczane na </w:t>
      </w:r>
      <w:r w:rsidR="008F3C0B">
        <w:rPr>
          <w:rFonts w:ascii="Times New Roman" w:eastAsia="Calibri" w:hAnsi="Times New Roman" w:cs="Times New Roman"/>
        </w:rPr>
        <w:t>remonty, bo</w:t>
      </w:r>
      <w:r>
        <w:rPr>
          <w:rFonts w:ascii="Times New Roman" w:eastAsia="Calibri" w:hAnsi="Times New Roman" w:cs="Times New Roman"/>
        </w:rPr>
        <w:t xml:space="preserve"> z tych 60.000 koszty zarządzania i </w:t>
      </w:r>
      <w:r w:rsidR="008F3C0B">
        <w:rPr>
          <w:rFonts w:ascii="Times New Roman" w:eastAsia="Calibri" w:hAnsi="Times New Roman" w:cs="Times New Roman"/>
        </w:rPr>
        <w:t>administrowania, jakie</w:t>
      </w:r>
      <w:r>
        <w:rPr>
          <w:rFonts w:ascii="Times New Roman" w:eastAsia="Calibri" w:hAnsi="Times New Roman" w:cs="Times New Roman"/>
        </w:rPr>
        <w:t xml:space="preserve"> gmina przekazuje do działu </w:t>
      </w:r>
      <w:r>
        <w:rPr>
          <w:rFonts w:ascii="Times New Roman" w:eastAsia="Calibri" w:hAnsi="Times New Roman" w:cs="Times New Roman"/>
        </w:rPr>
        <w:lastRenderedPageBreak/>
        <w:t xml:space="preserve">mieszkaniowego to jest kwota ok. 20.000 i drugie 20.000 spółka, jako dział mieszkaniowy, przekazuje na wspólnoty mieszkaniowe gdzie udział ma gmina, za jej </w:t>
      </w:r>
      <w:r w:rsidR="008F3C0B">
        <w:rPr>
          <w:rFonts w:ascii="Times New Roman" w:eastAsia="Calibri" w:hAnsi="Times New Roman" w:cs="Times New Roman"/>
        </w:rPr>
        <w:t>udział, jako</w:t>
      </w:r>
      <w:r>
        <w:rPr>
          <w:rFonts w:ascii="Times New Roman" w:eastAsia="Calibri" w:hAnsi="Times New Roman" w:cs="Times New Roman"/>
        </w:rPr>
        <w:t xml:space="preserve"> zaliczkę na utrzymanie części wspólnej. Gmina sama bezpośrednio płaci fundusz remontowy natomiast na zaliczkę na utrzymanie części wspólnej przekazuje do poszczególnych wspólnot. </w:t>
      </w:r>
      <w:r w:rsidR="005A008A">
        <w:rPr>
          <w:rFonts w:ascii="Times New Roman" w:eastAsia="Calibri" w:hAnsi="Times New Roman" w:cs="Times New Roman"/>
        </w:rPr>
        <w:t xml:space="preserve">Jeżeli chodzi o remonty mieszkań komunalnych to taki jeden z najgorszych budynków pod względem technicznym jest budynek Głubczycka 17-19. My już to podkreślamy od kilku lat w swoich sprawozdaniach i teraz też wysłaliśmy pismo wyjaśniające do </w:t>
      </w:r>
      <w:r w:rsidR="008F3C0B">
        <w:rPr>
          <w:rFonts w:ascii="Times New Roman" w:eastAsia="Calibri" w:hAnsi="Times New Roman" w:cs="Times New Roman"/>
        </w:rPr>
        <w:t>gminy, bo</w:t>
      </w:r>
      <w:r w:rsidR="005A008A">
        <w:rPr>
          <w:rFonts w:ascii="Times New Roman" w:eastAsia="Calibri" w:hAnsi="Times New Roman" w:cs="Times New Roman"/>
        </w:rPr>
        <w:t xml:space="preserve"> to przynajmniej się już ciągnie z 12 lat. Była w tym temacie robiona ekspertyza, komisja się na ten temat wypowiadała. Myśmy wyliczyli, że żeby w miarę ten budynek funkcjonował i mógł spełniać swoje potrzeby to byłoby ok. 300.000 zł. Chciałabym podkreślić, że w planie wieloletnim gospodarowania zasobem </w:t>
      </w:r>
      <w:r w:rsidR="008F3C0B">
        <w:rPr>
          <w:rFonts w:ascii="Times New Roman" w:eastAsia="Calibri" w:hAnsi="Times New Roman" w:cs="Times New Roman"/>
        </w:rPr>
        <w:t>gminy, co</w:t>
      </w:r>
      <w:r w:rsidR="005A008A">
        <w:rPr>
          <w:rFonts w:ascii="Times New Roman" w:eastAsia="Calibri" w:hAnsi="Times New Roman" w:cs="Times New Roman"/>
        </w:rPr>
        <w:t xml:space="preserve"> roku są w budżecie planowane pieniążki na dział mieszkaniowy </w:t>
      </w:r>
      <w:r w:rsidR="0085726C">
        <w:rPr>
          <w:rFonts w:ascii="Times New Roman" w:eastAsia="Calibri" w:hAnsi="Times New Roman" w:cs="Times New Roman"/>
        </w:rPr>
        <w:br/>
      </w:r>
      <w:r w:rsidR="005A008A">
        <w:rPr>
          <w:rFonts w:ascii="Times New Roman" w:eastAsia="Calibri" w:hAnsi="Times New Roman" w:cs="Times New Roman"/>
        </w:rPr>
        <w:t xml:space="preserve">i od roku 2002 spółka nie otrzymała ani jednej złotówki na remonty. Wszystkie remonty są robione </w:t>
      </w:r>
      <w:r w:rsidR="0085726C">
        <w:rPr>
          <w:rFonts w:ascii="Times New Roman" w:eastAsia="Calibri" w:hAnsi="Times New Roman" w:cs="Times New Roman"/>
        </w:rPr>
        <w:br/>
      </w:r>
      <w:r w:rsidR="005A008A">
        <w:rPr>
          <w:rFonts w:ascii="Times New Roman" w:eastAsia="Calibri" w:hAnsi="Times New Roman" w:cs="Times New Roman"/>
        </w:rPr>
        <w:t xml:space="preserve">w ramach wpływu czynszów. </w:t>
      </w:r>
      <w:r w:rsidR="00585E9E">
        <w:rPr>
          <w:rFonts w:ascii="Times New Roman" w:eastAsia="Calibri" w:hAnsi="Times New Roman" w:cs="Times New Roman"/>
        </w:rPr>
        <w:t xml:space="preserve">Jeżeli w ciągu roku zwalniają się mieszkania i trzeba je przygotować </w:t>
      </w:r>
      <w:r w:rsidR="0085726C">
        <w:rPr>
          <w:rFonts w:ascii="Times New Roman" w:eastAsia="Calibri" w:hAnsi="Times New Roman" w:cs="Times New Roman"/>
        </w:rPr>
        <w:br/>
      </w:r>
      <w:r w:rsidR="00585E9E">
        <w:rPr>
          <w:rFonts w:ascii="Times New Roman" w:eastAsia="Calibri" w:hAnsi="Times New Roman" w:cs="Times New Roman"/>
        </w:rPr>
        <w:t xml:space="preserve">i wyposażyć </w:t>
      </w:r>
      <w:r w:rsidR="009171BD">
        <w:rPr>
          <w:rFonts w:ascii="Times New Roman" w:eastAsia="Calibri" w:hAnsi="Times New Roman" w:cs="Times New Roman"/>
        </w:rPr>
        <w:t xml:space="preserve">do następnego zasiedlenia </w:t>
      </w:r>
      <w:r w:rsidR="008941A1">
        <w:rPr>
          <w:rFonts w:ascii="Times New Roman" w:eastAsia="Calibri" w:hAnsi="Times New Roman" w:cs="Times New Roman"/>
        </w:rPr>
        <w:t xml:space="preserve">to nieraz 10.000 zł to jest </w:t>
      </w:r>
      <w:r w:rsidR="008F3C0B">
        <w:rPr>
          <w:rFonts w:ascii="Times New Roman" w:eastAsia="Calibri" w:hAnsi="Times New Roman" w:cs="Times New Roman"/>
        </w:rPr>
        <w:t>mało, jeżeli</w:t>
      </w:r>
      <w:r w:rsidR="008941A1">
        <w:rPr>
          <w:rFonts w:ascii="Times New Roman" w:eastAsia="Calibri" w:hAnsi="Times New Roman" w:cs="Times New Roman"/>
        </w:rPr>
        <w:t xml:space="preserve"> chodzi o remont takiego mieszkania. Jeżeli chodzi o remonty na wspólnotach mieszkaniowych, to każda wspólnota planuje sobie remont </w:t>
      </w:r>
      <w:r w:rsidR="008F3C0B">
        <w:rPr>
          <w:rFonts w:ascii="Times New Roman" w:eastAsia="Calibri" w:hAnsi="Times New Roman" w:cs="Times New Roman"/>
        </w:rPr>
        <w:t>i zarządca</w:t>
      </w:r>
      <w:r w:rsidR="008941A1">
        <w:rPr>
          <w:rFonts w:ascii="Times New Roman" w:eastAsia="Calibri" w:hAnsi="Times New Roman" w:cs="Times New Roman"/>
        </w:rPr>
        <w:t xml:space="preserve"> nie ma na to wpływu. </w:t>
      </w:r>
      <w:r w:rsidR="005936E2">
        <w:rPr>
          <w:rFonts w:ascii="Times New Roman" w:eastAsia="Calibri" w:hAnsi="Times New Roman" w:cs="Times New Roman"/>
        </w:rPr>
        <w:t xml:space="preserve">Takie sprawozdanie do końca marca złożymy zgodnie </w:t>
      </w:r>
      <w:r w:rsidR="0085726C">
        <w:rPr>
          <w:rFonts w:ascii="Times New Roman" w:eastAsia="Calibri" w:hAnsi="Times New Roman" w:cs="Times New Roman"/>
        </w:rPr>
        <w:br/>
      </w:r>
      <w:r w:rsidR="005936E2">
        <w:rPr>
          <w:rFonts w:ascii="Times New Roman" w:eastAsia="Calibri" w:hAnsi="Times New Roman" w:cs="Times New Roman"/>
        </w:rPr>
        <w:t>z obowiązkiem</w:t>
      </w:r>
      <w:r w:rsidR="005A6FEA">
        <w:rPr>
          <w:rFonts w:ascii="Times New Roman" w:eastAsia="Calibri" w:hAnsi="Times New Roman" w:cs="Times New Roman"/>
        </w:rPr>
        <w:t xml:space="preserve"> i tam będzie szczegółowo </w:t>
      </w:r>
      <w:r w:rsidR="008F3C0B">
        <w:rPr>
          <w:rFonts w:ascii="Times New Roman" w:eastAsia="Calibri" w:hAnsi="Times New Roman" w:cs="Times New Roman"/>
        </w:rPr>
        <w:t>opisane, jakie</w:t>
      </w:r>
      <w:r w:rsidR="005A6FEA">
        <w:rPr>
          <w:rFonts w:ascii="Times New Roman" w:eastAsia="Calibri" w:hAnsi="Times New Roman" w:cs="Times New Roman"/>
        </w:rPr>
        <w:t xml:space="preserve"> remonty były wykonane. </w:t>
      </w:r>
    </w:p>
    <w:p w:rsidR="00083A86" w:rsidRDefault="00083A8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Damian Bosowski</w:t>
      </w:r>
      <w:r w:rsidR="0085726C">
        <w:rPr>
          <w:rFonts w:ascii="Times New Roman" w:eastAsia="Calibri" w:hAnsi="Times New Roman" w:cs="Times New Roman"/>
        </w:rPr>
        <w:t xml:space="preserve"> –</w:t>
      </w:r>
      <w:r>
        <w:rPr>
          <w:rFonts w:ascii="Times New Roman" w:eastAsia="Calibri" w:hAnsi="Times New Roman" w:cs="Times New Roman"/>
        </w:rPr>
        <w:t xml:space="preserve"> proszę mi powiedzieć jak wygląda struktura zatrudnienia w dziale </w:t>
      </w:r>
      <w:r w:rsidR="0013722C">
        <w:rPr>
          <w:rFonts w:ascii="Times New Roman" w:eastAsia="Calibri" w:hAnsi="Times New Roman" w:cs="Times New Roman"/>
        </w:rPr>
        <w:t>mieszkaniowym, ilu jest pracowników administrac</w:t>
      </w:r>
      <w:r w:rsidR="0085726C">
        <w:rPr>
          <w:rFonts w:ascii="Times New Roman" w:eastAsia="Calibri" w:hAnsi="Times New Roman" w:cs="Times New Roman"/>
        </w:rPr>
        <w:t>yjnych, a ilu jest „fizycznych”?</w:t>
      </w:r>
      <w:r w:rsidR="0013722C">
        <w:rPr>
          <w:rFonts w:ascii="Times New Roman" w:eastAsia="Calibri" w:hAnsi="Times New Roman" w:cs="Times New Roman"/>
        </w:rPr>
        <w:t xml:space="preserve"> Ile wynosi średnie wynagrodzenie, ile najwyższe</w:t>
      </w:r>
      <w:r w:rsidR="0085726C">
        <w:rPr>
          <w:rFonts w:ascii="Times New Roman" w:eastAsia="Calibri" w:hAnsi="Times New Roman" w:cs="Times New Roman"/>
        </w:rPr>
        <w:t>, a ile najniższe?</w:t>
      </w:r>
      <w:r w:rsidR="0013722C">
        <w:rPr>
          <w:rFonts w:ascii="Times New Roman" w:eastAsia="Calibri" w:hAnsi="Times New Roman" w:cs="Times New Roman"/>
        </w:rPr>
        <w:t xml:space="preserve"> Ilu pracowników pobiera najniższe</w:t>
      </w:r>
      <w:r w:rsidR="0085726C">
        <w:rPr>
          <w:rFonts w:ascii="Times New Roman" w:eastAsia="Calibri" w:hAnsi="Times New Roman" w:cs="Times New Roman"/>
        </w:rPr>
        <w:t xml:space="preserve"> wynagrodzenia, a ilu najwyższe?</w:t>
      </w:r>
      <w:r w:rsidR="0013722C">
        <w:rPr>
          <w:rFonts w:ascii="Times New Roman" w:eastAsia="Calibri" w:hAnsi="Times New Roman" w:cs="Times New Roman"/>
        </w:rPr>
        <w:t xml:space="preserve"> </w:t>
      </w:r>
    </w:p>
    <w:p w:rsidR="0013722C" w:rsidRDefault="0085726C"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 –</w:t>
      </w:r>
      <w:r w:rsidR="0013722C">
        <w:rPr>
          <w:rFonts w:ascii="Times New Roman" w:eastAsia="Calibri" w:hAnsi="Times New Roman" w:cs="Times New Roman"/>
        </w:rPr>
        <w:t xml:space="preserve"> </w:t>
      </w:r>
      <w:r w:rsidR="00C477B2">
        <w:rPr>
          <w:rFonts w:ascii="Times New Roman" w:eastAsia="Calibri" w:hAnsi="Times New Roman" w:cs="Times New Roman"/>
        </w:rPr>
        <w:t xml:space="preserve">średnie wynagrodzenie w spółce wynosi 2.800 zł. Jeżeli chodzi o dział mieszkaniowy to jest 6 pracowników administracyjnych, 7 konserwatorów i 4,5 etatu sprzątaczki. </w:t>
      </w:r>
    </w:p>
    <w:p w:rsidR="00C05586" w:rsidRDefault="00C477B2" w:rsidP="00F77B55">
      <w:pPr>
        <w:spacing w:after="0" w:line="240" w:lineRule="auto"/>
        <w:jc w:val="both"/>
        <w:rPr>
          <w:rFonts w:ascii="Times New Roman" w:eastAsia="Calibri" w:hAnsi="Times New Roman" w:cs="Times New Roman"/>
        </w:rPr>
      </w:pPr>
      <w:r w:rsidRPr="00C477B2">
        <w:rPr>
          <w:rFonts w:ascii="Times New Roman" w:eastAsia="Calibri" w:hAnsi="Times New Roman" w:cs="Times New Roman"/>
        </w:rPr>
        <w:t>Damian Bosowski</w:t>
      </w:r>
      <w:r w:rsidR="0085726C">
        <w:rPr>
          <w:rFonts w:ascii="Times New Roman" w:eastAsia="Calibri" w:hAnsi="Times New Roman" w:cs="Times New Roman"/>
        </w:rPr>
        <w:t xml:space="preserve"> –</w:t>
      </w:r>
      <w:r>
        <w:rPr>
          <w:rFonts w:ascii="Times New Roman" w:eastAsia="Calibri" w:hAnsi="Times New Roman" w:cs="Times New Roman"/>
        </w:rPr>
        <w:t xml:space="preserve"> z jaką częstotliwością przeprowadzane są przeglądy przewodów kominowych </w:t>
      </w:r>
      <w:r w:rsidR="0085726C">
        <w:rPr>
          <w:rFonts w:ascii="Times New Roman" w:eastAsia="Calibri" w:hAnsi="Times New Roman" w:cs="Times New Roman"/>
        </w:rPr>
        <w:br/>
        <w:t>i wentylacji?</w:t>
      </w:r>
      <w:r>
        <w:rPr>
          <w:rFonts w:ascii="Times New Roman" w:eastAsia="Calibri" w:hAnsi="Times New Roman" w:cs="Times New Roman"/>
        </w:rPr>
        <w:t xml:space="preserve"> Kto wykonuje te przeglądy? Czy wykryto jakieś nieprawidłowości i jeżeli tak </w:t>
      </w:r>
      <w:r w:rsidR="008F3C0B">
        <w:rPr>
          <w:rFonts w:ascii="Times New Roman" w:eastAsia="Calibri" w:hAnsi="Times New Roman" w:cs="Times New Roman"/>
        </w:rPr>
        <w:t>to, w jakich</w:t>
      </w:r>
      <w:r>
        <w:rPr>
          <w:rFonts w:ascii="Times New Roman" w:eastAsia="Calibri" w:hAnsi="Times New Roman" w:cs="Times New Roman"/>
        </w:rPr>
        <w:t xml:space="preserve"> budynkach i jakie to były nieprawidłowości? </w:t>
      </w:r>
    </w:p>
    <w:p w:rsidR="00C05586" w:rsidRDefault="00C477B2" w:rsidP="00F77B55">
      <w:pPr>
        <w:spacing w:after="0" w:line="240" w:lineRule="auto"/>
        <w:jc w:val="both"/>
        <w:rPr>
          <w:rFonts w:ascii="Times New Roman" w:eastAsia="Calibri" w:hAnsi="Times New Roman" w:cs="Times New Roman"/>
        </w:rPr>
      </w:pPr>
      <w:r w:rsidRPr="00C477B2">
        <w:rPr>
          <w:rFonts w:ascii="Times New Roman" w:eastAsia="Calibri" w:hAnsi="Times New Roman" w:cs="Times New Roman"/>
        </w:rPr>
        <w:t>Elżbieta Lechowicz</w:t>
      </w:r>
      <w:r w:rsidR="0085726C">
        <w:rPr>
          <w:rFonts w:ascii="Times New Roman" w:eastAsia="Calibri" w:hAnsi="Times New Roman" w:cs="Times New Roman"/>
        </w:rPr>
        <w:t xml:space="preserve"> –</w:t>
      </w:r>
      <w:r w:rsidR="00996B49">
        <w:rPr>
          <w:rFonts w:ascii="Times New Roman" w:eastAsia="Calibri" w:hAnsi="Times New Roman" w:cs="Times New Roman"/>
        </w:rPr>
        <w:t xml:space="preserve"> przeglądy kominowe i wentylacyjne wykonują firmy zewnętrzne, mamy zatrudnionych dwóch Panów i z nimi są podpisane umowy. Przeprowadzają te przeglądy zgodnie </w:t>
      </w:r>
      <w:r w:rsidR="0085726C">
        <w:rPr>
          <w:rFonts w:ascii="Times New Roman" w:eastAsia="Calibri" w:hAnsi="Times New Roman" w:cs="Times New Roman"/>
        </w:rPr>
        <w:br/>
        <w:t>z ustawą</w:t>
      </w:r>
      <w:r w:rsidR="00996B49">
        <w:rPr>
          <w:rFonts w:ascii="Times New Roman" w:eastAsia="Calibri" w:hAnsi="Times New Roman" w:cs="Times New Roman"/>
        </w:rPr>
        <w:t xml:space="preserve"> </w:t>
      </w:r>
      <w:r w:rsidR="0085726C">
        <w:rPr>
          <w:rFonts w:ascii="Times New Roman" w:eastAsia="Calibri" w:hAnsi="Times New Roman" w:cs="Times New Roman"/>
        </w:rPr>
        <w:t>P</w:t>
      </w:r>
      <w:r w:rsidR="00996B49">
        <w:rPr>
          <w:rFonts w:ascii="Times New Roman" w:eastAsia="Calibri" w:hAnsi="Times New Roman" w:cs="Times New Roman"/>
        </w:rPr>
        <w:t xml:space="preserve">rawo budowlane. Zdarzają się nieprawidłowości. Mają urządzenia różne, są wyposażeni </w:t>
      </w:r>
      <w:r w:rsidR="0085726C">
        <w:rPr>
          <w:rFonts w:ascii="Times New Roman" w:eastAsia="Calibri" w:hAnsi="Times New Roman" w:cs="Times New Roman"/>
        </w:rPr>
        <w:br/>
      </w:r>
      <w:r w:rsidR="00996B49">
        <w:rPr>
          <w:rFonts w:ascii="Times New Roman" w:eastAsia="Calibri" w:hAnsi="Times New Roman" w:cs="Times New Roman"/>
        </w:rPr>
        <w:t xml:space="preserve">w kamerę, jak jest taka potrzeba. </w:t>
      </w:r>
    </w:p>
    <w:p w:rsidR="00996B49" w:rsidRDefault="00996B49" w:rsidP="00F77B55">
      <w:pPr>
        <w:spacing w:after="0" w:line="240" w:lineRule="auto"/>
        <w:jc w:val="both"/>
        <w:rPr>
          <w:rFonts w:ascii="Times New Roman" w:eastAsia="Calibri" w:hAnsi="Times New Roman" w:cs="Times New Roman"/>
        </w:rPr>
      </w:pPr>
      <w:r w:rsidRPr="00996B49">
        <w:rPr>
          <w:rFonts w:ascii="Times New Roman" w:eastAsia="Calibri" w:hAnsi="Times New Roman" w:cs="Times New Roman"/>
        </w:rPr>
        <w:t>Damian Bosowski</w:t>
      </w:r>
      <w:r w:rsidR="0085726C">
        <w:rPr>
          <w:rFonts w:ascii="Times New Roman" w:eastAsia="Calibri" w:hAnsi="Times New Roman" w:cs="Times New Roman"/>
        </w:rPr>
        <w:t xml:space="preserve"> –</w:t>
      </w:r>
      <w:r>
        <w:rPr>
          <w:rFonts w:ascii="Times New Roman" w:eastAsia="Calibri" w:hAnsi="Times New Roman" w:cs="Times New Roman"/>
        </w:rPr>
        <w:t xml:space="preserve"> korzystając z okazji zgłaszam po raz kolejny, że po ostatnim przeglądzie przewodów kominowych przy ul. Fabrycznej 1 nadal znajduje się tam gniazdo lub sam gołąb, który sobie po prostu grucha już drugi albo trzeci rok. Mam jeszcze jedno pytanie</w:t>
      </w:r>
      <w:r w:rsidR="00AD69D4">
        <w:rPr>
          <w:rFonts w:ascii="Times New Roman" w:eastAsia="Calibri" w:hAnsi="Times New Roman" w:cs="Times New Roman"/>
        </w:rPr>
        <w:t xml:space="preserve"> –</w:t>
      </w:r>
      <w:r>
        <w:rPr>
          <w:rFonts w:ascii="Times New Roman" w:eastAsia="Calibri" w:hAnsi="Times New Roman" w:cs="Times New Roman"/>
        </w:rPr>
        <w:t xml:space="preserve"> w zeszłym roku Pani mówiła o instalowaniu czujników czadu w mieszkaniach komunalnych. Czy są takie czujniki instalowane i jeśli tak to bardzo proszę o wykaz budynków, w których zostały takie czujniki zainstalowane? </w:t>
      </w:r>
    </w:p>
    <w:p w:rsidR="00C05586" w:rsidRDefault="00996B49" w:rsidP="00F77B55">
      <w:pPr>
        <w:spacing w:after="0" w:line="240" w:lineRule="auto"/>
        <w:jc w:val="both"/>
        <w:rPr>
          <w:rFonts w:ascii="Times New Roman" w:eastAsia="Calibri" w:hAnsi="Times New Roman" w:cs="Times New Roman"/>
        </w:rPr>
      </w:pPr>
      <w:r w:rsidRPr="00996B49">
        <w:rPr>
          <w:rFonts w:ascii="Times New Roman" w:eastAsia="Calibri" w:hAnsi="Times New Roman" w:cs="Times New Roman"/>
        </w:rPr>
        <w:t>Elżbieta Lechowicz</w:t>
      </w:r>
      <w:r w:rsidR="00AD69D4">
        <w:rPr>
          <w:rFonts w:ascii="Times New Roman" w:eastAsia="Calibri" w:hAnsi="Times New Roman" w:cs="Times New Roman"/>
        </w:rPr>
        <w:t xml:space="preserve"> –</w:t>
      </w:r>
      <w:r>
        <w:rPr>
          <w:rFonts w:ascii="Times New Roman" w:eastAsia="Calibri" w:hAnsi="Times New Roman" w:cs="Times New Roman"/>
        </w:rPr>
        <w:t xml:space="preserve"> są instalowane, takie wykazy mamy i również to zostanie Panu udostępnione. </w:t>
      </w:r>
    </w:p>
    <w:p w:rsidR="00C05586" w:rsidRDefault="00996B49" w:rsidP="00F77B55">
      <w:pPr>
        <w:spacing w:after="0" w:line="240" w:lineRule="auto"/>
        <w:jc w:val="both"/>
        <w:rPr>
          <w:rFonts w:ascii="Times New Roman" w:eastAsia="Calibri" w:hAnsi="Times New Roman" w:cs="Times New Roman"/>
        </w:rPr>
      </w:pPr>
      <w:r w:rsidRPr="00996B49">
        <w:rPr>
          <w:rFonts w:ascii="Times New Roman" w:eastAsia="Calibri" w:hAnsi="Times New Roman" w:cs="Times New Roman"/>
        </w:rPr>
        <w:t>Damian Bosowski</w:t>
      </w:r>
      <w:r w:rsidR="00AD69D4">
        <w:rPr>
          <w:rFonts w:ascii="Times New Roman" w:eastAsia="Calibri" w:hAnsi="Times New Roman" w:cs="Times New Roman"/>
        </w:rPr>
        <w:t xml:space="preserve"> –</w:t>
      </w:r>
      <w:r>
        <w:rPr>
          <w:rFonts w:ascii="Times New Roman" w:eastAsia="Calibri" w:hAnsi="Times New Roman" w:cs="Times New Roman"/>
        </w:rPr>
        <w:t xml:space="preserve"> jakie są miesięczne koszty</w:t>
      </w:r>
      <w:r w:rsidR="00AD69D4">
        <w:rPr>
          <w:rFonts w:ascii="Times New Roman" w:eastAsia="Calibri" w:hAnsi="Times New Roman" w:cs="Times New Roman"/>
        </w:rPr>
        <w:t xml:space="preserve"> funkcjonowania Krytej Pływalni?</w:t>
      </w:r>
      <w:r>
        <w:rPr>
          <w:rFonts w:ascii="Times New Roman" w:eastAsia="Calibri" w:hAnsi="Times New Roman" w:cs="Times New Roman"/>
        </w:rPr>
        <w:t xml:space="preserve"> Chodzi mi tutaj przede wszystkim o miesięczne koszty związane z opłatami za energię elektryczną, gaz i inne media. </w:t>
      </w:r>
    </w:p>
    <w:p w:rsidR="00C05586" w:rsidRDefault="00996B4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AD69D4">
        <w:rPr>
          <w:rFonts w:ascii="Times New Roman" w:eastAsia="Calibri" w:hAnsi="Times New Roman" w:cs="Times New Roman"/>
        </w:rPr>
        <w:t xml:space="preserve"> –</w:t>
      </w:r>
      <w:r>
        <w:rPr>
          <w:rFonts w:ascii="Times New Roman" w:eastAsia="Calibri" w:hAnsi="Times New Roman" w:cs="Times New Roman"/>
        </w:rPr>
        <w:t xml:space="preserve"> koszty Krytej Pływalni za cały rok jest to 1.</w:t>
      </w:r>
      <w:r w:rsidR="00C303B2">
        <w:rPr>
          <w:rFonts w:ascii="Times New Roman" w:eastAsia="Calibri" w:hAnsi="Times New Roman" w:cs="Times New Roman"/>
        </w:rPr>
        <w:t xml:space="preserve">070.000 zł, średnia miesięczna to 89.000 zł. Jeżeli pyta Pan o prąd i gaz to w 2012 odkąd zostałem kierownikiem to pierwsze sprawy, które poruszyłem była to zmiana mocy zamówionej energii elektrycznej z 120 </w:t>
      </w:r>
      <w:r w:rsidR="008F3C0B">
        <w:rPr>
          <w:rFonts w:ascii="Times New Roman" w:eastAsia="Calibri" w:hAnsi="Times New Roman" w:cs="Times New Roman"/>
        </w:rPr>
        <w:t>kWh</w:t>
      </w:r>
      <w:r w:rsidR="00C303B2">
        <w:rPr>
          <w:rFonts w:ascii="Times New Roman" w:eastAsia="Calibri" w:hAnsi="Times New Roman" w:cs="Times New Roman"/>
        </w:rPr>
        <w:t xml:space="preserve"> na 90 </w:t>
      </w:r>
      <w:r w:rsidR="008F3C0B" w:rsidRPr="008F3C0B">
        <w:rPr>
          <w:rFonts w:ascii="Times New Roman" w:eastAsia="Calibri" w:hAnsi="Times New Roman" w:cs="Times New Roman"/>
        </w:rPr>
        <w:t xml:space="preserve">kWh </w:t>
      </w:r>
      <w:r w:rsidR="00C303B2">
        <w:rPr>
          <w:rFonts w:ascii="Times New Roman" w:eastAsia="Calibri" w:hAnsi="Times New Roman" w:cs="Times New Roman"/>
        </w:rPr>
        <w:t xml:space="preserve">i gazu </w:t>
      </w:r>
      <w:r w:rsidR="009A798B">
        <w:rPr>
          <w:rFonts w:ascii="Times New Roman" w:eastAsia="Calibri" w:hAnsi="Times New Roman" w:cs="Times New Roman"/>
        </w:rPr>
        <w:br/>
      </w:r>
      <w:r w:rsidR="00C303B2">
        <w:rPr>
          <w:rFonts w:ascii="Times New Roman" w:eastAsia="Calibri" w:hAnsi="Times New Roman" w:cs="Times New Roman"/>
        </w:rPr>
        <w:t>z 55 m</w:t>
      </w:r>
      <w:r w:rsidR="00C303B2" w:rsidRPr="009A798B">
        <w:rPr>
          <w:rFonts w:ascii="Times New Roman" w:eastAsia="Calibri" w:hAnsi="Times New Roman" w:cs="Times New Roman"/>
          <w:vertAlign w:val="superscript"/>
        </w:rPr>
        <w:t>3</w:t>
      </w:r>
      <w:r w:rsidR="00C303B2">
        <w:rPr>
          <w:rFonts w:ascii="Times New Roman" w:eastAsia="Calibri" w:hAnsi="Times New Roman" w:cs="Times New Roman"/>
        </w:rPr>
        <w:t xml:space="preserve"> na godzinę do 22 m</w:t>
      </w:r>
      <w:r w:rsidR="00C303B2" w:rsidRPr="009A798B">
        <w:rPr>
          <w:rFonts w:ascii="Times New Roman" w:eastAsia="Calibri" w:hAnsi="Times New Roman" w:cs="Times New Roman"/>
          <w:vertAlign w:val="superscript"/>
        </w:rPr>
        <w:t>3</w:t>
      </w:r>
      <w:r w:rsidR="00C303B2">
        <w:rPr>
          <w:rFonts w:ascii="Times New Roman" w:eastAsia="Calibri" w:hAnsi="Times New Roman" w:cs="Times New Roman"/>
        </w:rPr>
        <w:t xml:space="preserve"> gazu na godzinę. </w:t>
      </w:r>
      <w:r w:rsidR="00D66AAA">
        <w:rPr>
          <w:rFonts w:ascii="Times New Roman" w:eastAsia="Calibri" w:hAnsi="Times New Roman" w:cs="Times New Roman"/>
        </w:rPr>
        <w:t>W 2014 roku gaz to j</w:t>
      </w:r>
      <w:r w:rsidR="008F3C0B">
        <w:rPr>
          <w:rFonts w:ascii="Times New Roman" w:eastAsia="Calibri" w:hAnsi="Times New Roman" w:cs="Times New Roman"/>
        </w:rPr>
        <w:t>est 91.600 m</w:t>
      </w:r>
      <w:r w:rsidR="008F3C0B" w:rsidRPr="009A798B">
        <w:rPr>
          <w:rFonts w:ascii="Times New Roman" w:eastAsia="Calibri" w:hAnsi="Times New Roman" w:cs="Times New Roman"/>
          <w:vertAlign w:val="superscript"/>
        </w:rPr>
        <w:t>3</w:t>
      </w:r>
      <w:r w:rsidR="008F3C0B">
        <w:rPr>
          <w:rFonts w:ascii="Times New Roman" w:eastAsia="Calibri" w:hAnsi="Times New Roman" w:cs="Times New Roman"/>
        </w:rPr>
        <w:t>, prąd 314.000 kWh</w:t>
      </w:r>
      <w:r w:rsidR="00D66AAA">
        <w:rPr>
          <w:rFonts w:ascii="Times New Roman" w:eastAsia="Calibri" w:hAnsi="Times New Roman" w:cs="Times New Roman"/>
        </w:rPr>
        <w:t>. Dla porównania mogę podać rok 2013 i 2012. W 2013 roku za cały rok gaz to jest 97.800 m</w:t>
      </w:r>
      <w:r w:rsidR="00D66AAA" w:rsidRPr="009A798B">
        <w:rPr>
          <w:rFonts w:ascii="Times New Roman" w:eastAsia="Calibri" w:hAnsi="Times New Roman" w:cs="Times New Roman"/>
          <w:vertAlign w:val="superscript"/>
        </w:rPr>
        <w:t>3</w:t>
      </w:r>
      <w:r w:rsidR="00D66AAA">
        <w:rPr>
          <w:rFonts w:ascii="Times New Roman" w:eastAsia="Calibri" w:hAnsi="Times New Roman" w:cs="Times New Roman"/>
        </w:rPr>
        <w:t>, prąd 325.000</w:t>
      </w:r>
      <w:r w:rsidR="008F3C0B">
        <w:rPr>
          <w:rFonts w:ascii="Times New Roman" w:eastAsia="Calibri" w:hAnsi="Times New Roman" w:cs="Times New Roman"/>
        </w:rPr>
        <w:t xml:space="preserve"> kW</w:t>
      </w:r>
      <w:r w:rsidR="00D66AAA" w:rsidRPr="00D66AAA">
        <w:rPr>
          <w:rFonts w:ascii="Times New Roman" w:eastAsia="Calibri" w:hAnsi="Times New Roman" w:cs="Times New Roman"/>
        </w:rPr>
        <w:t>h.</w:t>
      </w:r>
      <w:r w:rsidR="00281083">
        <w:rPr>
          <w:rFonts w:ascii="Times New Roman" w:eastAsia="Calibri" w:hAnsi="Times New Roman" w:cs="Times New Roman"/>
        </w:rPr>
        <w:t xml:space="preserve"> W 2012 roku gaz to jest 92.000 m</w:t>
      </w:r>
      <w:r w:rsidR="00281083" w:rsidRPr="009A798B">
        <w:rPr>
          <w:rFonts w:ascii="Times New Roman" w:eastAsia="Calibri" w:hAnsi="Times New Roman" w:cs="Times New Roman"/>
          <w:vertAlign w:val="superscript"/>
        </w:rPr>
        <w:t>3</w:t>
      </w:r>
      <w:r w:rsidR="00281083">
        <w:rPr>
          <w:rFonts w:ascii="Times New Roman" w:eastAsia="Calibri" w:hAnsi="Times New Roman" w:cs="Times New Roman"/>
        </w:rPr>
        <w:t>, prąd 332</w:t>
      </w:r>
      <w:r w:rsidR="008F3C0B">
        <w:rPr>
          <w:rFonts w:ascii="Times New Roman" w:eastAsia="Calibri" w:hAnsi="Times New Roman" w:cs="Times New Roman"/>
        </w:rPr>
        <w:t>.000 kW</w:t>
      </w:r>
      <w:r w:rsidR="00281083" w:rsidRPr="00281083">
        <w:rPr>
          <w:rFonts w:ascii="Times New Roman" w:eastAsia="Calibri" w:hAnsi="Times New Roman" w:cs="Times New Roman"/>
        </w:rPr>
        <w:t>h</w:t>
      </w:r>
      <w:r w:rsidR="00281083">
        <w:rPr>
          <w:rFonts w:ascii="Times New Roman" w:eastAsia="Calibri" w:hAnsi="Times New Roman" w:cs="Times New Roman"/>
        </w:rPr>
        <w:t xml:space="preserve">. </w:t>
      </w:r>
    </w:p>
    <w:p w:rsidR="00C05586" w:rsidRDefault="00C45CC1" w:rsidP="00F77B55">
      <w:pPr>
        <w:spacing w:after="0" w:line="240" w:lineRule="auto"/>
        <w:jc w:val="both"/>
        <w:rPr>
          <w:rFonts w:ascii="Times New Roman" w:eastAsia="Calibri" w:hAnsi="Times New Roman" w:cs="Times New Roman"/>
        </w:rPr>
      </w:pPr>
      <w:r w:rsidRPr="00C45CC1">
        <w:rPr>
          <w:rFonts w:ascii="Times New Roman" w:eastAsia="Calibri" w:hAnsi="Times New Roman" w:cs="Times New Roman"/>
        </w:rPr>
        <w:t>Damian Bosowski</w:t>
      </w:r>
      <w:r w:rsidR="009A798B">
        <w:rPr>
          <w:rFonts w:ascii="Times New Roman" w:eastAsia="Calibri" w:hAnsi="Times New Roman" w:cs="Times New Roman"/>
        </w:rPr>
        <w:t xml:space="preserve"> –</w:t>
      </w:r>
      <w:r>
        <w:rPr>
          <w:rFonts w:ascii="Times New Roman" w:eastAsia="Calibri" w:hAnsi="Times New Roman" w:cs="Times New Roman"/>
        </w:rPr>
        <w:t xml:space="preserve"> jakie są koszty, opłaty za wodę i ile w 2014 roku zużyto wody na Krytej Pływalni? Jak </w:t>
      </w:r>
      <w:r w:rsidR="009A798B">
        <w:rPr>
          <w:rFonts w:ascii="Times New Roman" w:eastAsia="Calibri" w:hAnsi="Times New Roman" w:cs="Times New Roman"/>
        </w:rPr>
        <w:t>często ta woda jest wymieniana?</w:t>
      </w:r>
      <w:r>
        <w:rPr>
          <w:rFonts w:ascii="Times New Roman" w:eastAsia="Calibri" w:hAnsi="Times New Roman" w:cs="Times New Roman"/>
        </w:rPr>
        <w:t xml:space="preserve"> </w:t>
      </w:r>
    </w:p>
    <w:p w:rsidR="00C45CC1" w:rsidRDefault="00C45CC1"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9A798B">
        <w:rPr>
          <w:rFonts w:ascii="Times New Roman" w:eastAsia="Calibri" w:hAnsi="Times New Roman" w:cs="Times New Roman"/>
        </w:rPr>
        <w:t xml:space="preserve"> –</w:t>
      </w:r>
      <w:r>
        <w:rPr>
          <w:rFonts w:ascii="Times New Roman" w:eastAsia="Calibri" w:hAnsi="Times New Roman" w:cs="Times New Roman"/>
        </w:rPr>
        <w:t xml:space="preserve"> </w:t>
      </w:r>
      <w:r w:rsidR="00317814">
        <w:rPr>
          <w:rFonts w:ascii="Times New Roman" w:eastAsia="Calibri" w:hAnsi="Times New Roman" w:cs="Times New Roman"/>
        </w:rPr>
        <w:t>woda około 300-500 m</w:t>
      </w:r>
      <w:r w:rsidR="00317814" w:rsidRPr="009A798B">
        <w:rPr>
          <w:rFonts w:ascii="Times New Roman" w:eastAsia="Calibri" w:hAnsi="Times New Roman" w:cs="Times New Roman"/>
          <w:vertAlign w:val="superscript"/>
        </w:rPr>
        <w:t>3</w:t>
      </w:r>
      <w:r w:rsidR="00317814">
        <w:rPr>
          <w:rFonts w:ascii="Times New Roman" w:eastAsia="Calibri" w:hAnsi="Times New Roman" w:cs="Times New Roman"/>
        </w:rPr>
        <w:t xml:space="preserve"> miesięcznie. Jest to spowodowane tym, że w pierwszej kolejności woda jest </w:t>
      </w:r>
      <w:r w:rsidR="009A798B">
        <w:rPr>
          <w:rFonts w:ascii="Times New Roman" w:eastAsia="Calibri" w:hAnsi="Times New Roman" w:cs="Times New Roman"/>
        </w:rPr>
        <w:t>używana</w:t>
      </w:r>
      <w:r w:rsidR="008F3C0B">
        <w:rPr>
          <w:rFonts w:ascii="Times New Roman" w:eastAsia="Calibri" w:hAnsi="Times New Roman" w:cs="Times New Roman"/>
        </w:rPr>
        <w:t xml:space="preserve"> jako</w:t>
      </w:r>
      <w:r w:rsidR="00317814">
        <w:rPr>
          <w:rFonts w:ascii="Times New Roman" w:eastAsia="Calibri" w:hAnsi="Times New Roman" w:cs="Times New Roman"/>
        </w:rPr>
        <w:t xml:space="preserve"> woda technologiczna do płukania filtrów. Filtry są</w:t>
      </w:r>
      <w:r w:rsidR="00F936EE">
        <w:rPr>
          <w:rFonts w:ascii="Times New Roman" w:eastAsia="Calibri" w:hAnsi="Times New Roman" w:cs="Times New Roman"/>
        </w:rPr>
        <w:t xml:space="preserve"> płukane około </w:t>
      </w:r>
      <w:r w:rsidR="009A798B">
        <w:rPr>
          <w:rFonts w:ascii="Times New Roman" w:eastAsia="Calibri" w:hAnsi="Times New Roman" w:cs="Times New Roman"/>
        </w:rPr>
        <w:br/>
      </w:r>
      <w:r w:rsidR="00F936EE">
        <w:rPr>
          <w:rFonts w:ascii="Times New Roman" w:eastAsia="Calibri" w:hAnsi="Times New Roman" w:cs="Times New Roman"/>
        </w:rPr>
        <w:t>2-3 dni. Na jedno płukanie filtra przypada pomiędzy 10-20 m</w:t>
      </w:r>
      <w:r w:rsidR="00F936EE" w:rsidRPr="009A798B">
        <w:rPr>
          <w:rFonts w:ascii="Times New Roman" w:eastAsia="Calibri" w:hAnsi="Times New Roman" w:cs="Times New Roman"/>
          <w:vertAlign w:val="superscript"/>
        </w:rPr>
        <w:t>3</w:t>
      </w:r>
      <w:r w:rsidR="00F936EE">
        <w:rPr>
          <w:rFonts w:ascii="Times New Roman" w:eastAsia="Calibri" w:hAnsi="Times New Roman" w:cs="Times New Roman"/>
        </w:rPr>
        <w:t xml:space="preserve"> wody. </w:t>
      </w:r>
    </w:p>
    <w:p w:rsidR="00C05586" w:rsidRDefault="00AF42BA" w:rsidP="00F77B55">
      <w:pPr>
        <w:spacing w:after="0" w:line="240" w:lineRule="auto"/>
        <w:jc w:val="both"/>
        <w:rPr>
          <w:rFonts w:ascii="Times New Roman" w:eastAsia="Calibri" w:hAnsi="Times New Roman" w:cs="Times New Roman"/>
        </w:rPr>
      </w:pPr>
      <w:r w:rsidRPr="00AF42BA">
        <w:rPr>
          <w:rFonts w:ascii="Times New Roman" w:eastAsia="Calibri" w:hAnsi="Times New Roman" w:cs="Times New Roman"/>
        </w:rPr>
        <w:t>Damian Bosowski</w:t>
      </w:r>
      <w:r w:rsidR="009A798B">
        <w:rPr>
          <w:rFonts w:ascii="Times New Roman" w:eastAsia="Calibri" w:hAnsi="Times New Roman" w:cs="Times New Roman"/>
        </w:rPr>
        <w:t xml:space="preserve"> –</w:t>
      </w:r>
      <w:r>
        <w:rPr>
          <w:rFonts w:ascii="Times New Roman" w:eastAsia="Calibri" w:hAnsi="Times New Roman" w:cs="Times New Roman"/>
        </w:rPr>
        <w:t xml:space="preserve"> jakie są miesięczne dochody Krytej Pływalni i ile w 2014 roku gmina musiała dopłacić </w:t>
      </w:r>
      <w:r w:rsidR="009A798B">
        <w:rPr>
          <w:rFonts w:ascii="Times New Roman" w:eastAsia="Calibri" w:hAnsi="Times New Roman" w:cs="Times New Roman"/>
        </w:rPr>
        <w:t>do funkcjonowania tej pływalni?</w:t>
      </w:r>
      <w:r>
        <w:rPr>
          <w:rFonts w:ascii="Times New Roman" w:eastAsia="Calibri" w:hAnsi="Times New Roman" w:cs="Times New Roman"/>
        </w:rPr>
        <w:t xml:space="preserve"> </w:t>
      </w:r>
    </w:p>
    <w:p w:rsidR="00AF42BA" w:rsidRDefault="00AF42BA"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9A798B">
        <w:rPr>
          <w:rFonts w:ascii="Times New Roman" w:eastAsia="Calibri" w:hAnsi="Times New Roman" w:cs="Times New Roman"/>
        </w:rPr>
        <w:t xml:space="preserve"> –</w:t>
      </w:r>
      <w:r>
        <w:rPr>
          <w:rFonts w:ascii="Times New Roman" w:eastAsia="Calibri" w:hAnsi="Times New Roman" w:cs="Times New Roman"/>
        </w:rPr>
        <w:t xml:space="preserve"> ja przekażę tylko przychody Krytej Pływalni i to są przychody związane ze sprzedażą paragonów jak i również przychodów innych. Całość przychodów łącznie to 588.900 zł, średnia miesięczna to 49.076 zł. </w:t>
      </w:r>
    </w:p>
    <w:p w:rsidR="00C05586" w:rsidRDefault="007669B3" w:rsidP="00F77B55">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Agata Wołoszyn</w:t>
      </w:r>
      <w:r w:rsidR="009A798B">
        <w:rPr>
          <w:rFonts w:ascii="Times New Roman" w:eastAsia="Calibri" w:hAnsi="Times New Roman" w:cs="Times New Roman"/>
        </w:rPr>
        <w:t xml:space="preserve"> –</w:t>
      </w:r>
      <w:r>
        <w:rPr>
          <w:rFonts w:ascii="Times New Roman" w:eastAsia="Calibri" w:hAnsi="Times New Roman" w:cs="Times New Roman"/>
        </w:rPr>
        <w:t xml:space="preserve"> gmina dopłaca z budżetu </w:t>
      </w:r>
      <w:r w:rsidR="008775CB">
        <w:rPr>
          <w:rFonts w:ascii="Times New Roman" w:eastAsia="Calibri" w:hAnsi="Times New Roman" w:cs="Times New Roman"/>
        </w:rPr>
        <w:t>różnicę</w:t>
      </w:r>
      <w:r>
        <w:rPr>
          <w:rFonts w:ascii="Times New Roman" w:eastAsia="Calibri" w:hAnsi="Times New Roman" w:cs="Times New Roman"/>
        </w:rPr>
        <w:t xml:space="preserve"> pomiędzy przychodami, a </w:t>
      </w:r>
      <w:r w:rsidR="008F3C0B">
        <w:rPr>
          <w:rFonts w:ascii="Times New Roman" w:eastAsia="Calibri" w:hAnsi="Times New Roman" w:cs="Times New Roman"/>
        </w:rPr>
        <w:t>kosztami, jakie</w:t>
      </w:r>
      <w:r>
        <w:rPr>
          <w:rFonts w:ascii="Times New Roman" w:eastAsia="Calibri" w:hAnsi="Times New Roman" w:cs="Times New Roman"/>
        </w:rPr>
        <w:t xml:space="preserve"> są na Krytej </w:t>
      </w:r>
      <w:r w:rsidR="008F3C0B">
        <w:rPr>
          <w:rFonts w:ascii="Times New Roman" w:eastAsia="Calibri" w:hAnsi="Times New Roman" w:cs="Times New Roman"/>
        </w:rPr>
        <w:t>Pływalni, więc</w:t>
      </w:r>
      <w:r>
        <w:rPr>
          <w:rFonts w:ascii="Times New Roman" w:eastAsia="Calibri" w:hAnsi="Times New Roman" w:cs="Times New Roman"/>
        </w:rPr>
        <w:t xml:space="preserve"> jeżeli mówimy o kosztach w granicach 1.100.000 zł i przychodach ok. 590.000 </w:t>
      </w:r>
      <w:r w:rsidR="008F3C0B">
        <w:rPr>
          <w:rFonts w:ascii="Times New Roman" w:eastAsia="Calibri" w:hAnsi="Times New Roman" w:cs="Times New Roman"/>
        </w:rPr>
        <w:t>zł, więc</w:t>
      </w:r>
      <w:r>
        <w:rPr>
          <w:rFonts w:ascii="Times New Roman" w:eastAsia="Calibri" w:hAnsi="Times New Roman" w:cs="Times New Roman"/>
        </w:rPr>
        <w:t xml:space="preserve"> w granicach 500.000 zł jest dofinansowanie z budżetu gminy. </w:t>
      </w:r>
    </w:p>
    <w:p w:rsidR="00C05586" w:rsidRDefault="008F3C0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w:t>
      </w:r>
      <w:r w:rsidR="008775CB">
        <w:rPr>
          <w:rFonts w:ascii="Times New Roman" w:eastAsia="Calibri" w:hAnsi="Times New Roman" w:cs="Times New Roman"/>
        </w:rPr>
        <w:t>amian Bosowski</w:t>
      </w:r>
      <w:r w:rsidR="009A798B">
        <w:rPr>
          <w:rFonts w:ascii="Times New Roman" w:eastAsia="Calibri" w:hAnsi="Times New Roman" w:cs="Times New Roman"/>
        </w:rPr>
        <w:t xml:space="preserve"> –</w:t>
      </w:r>
      <w:r w:rsidR="008775CB">
        <w:rPr>
          <w:rFonts w:ascii="Times New Roman" w:eastAsia="Calibri" w:hAnsi="Times New Roman" w:cs="Times New Roman"/>
        </w:rPr>
        <w:t xml:space="preserve"> Panie kierowniku, jakie działania promocyjne podjął Pan w celu zwiększenia frekwencji na Krytej </w:t>
      </w:r>
      <w:r>
        <w:rPr>
          <w:rFonts w:ascii="Times New Roman" w:eastAsia="Calibri" w:hAnsi="Times New Roman" w:cs="Times New Roman"/>
        </w:rPr>
        <w:t>Pływalni, bo</w:t>
      </w:r>
      <w:r w:rsidR="008775CB">
        <w:rPr>
          <w:rFonts w:ascii="Times New Roman" w:eastAsia="Calibri" w:hAnsi="Times New Roman" w:cs="Times New Roman"/>
        </w:rPr>
        <w:t xml:space="preserve"> słyszałem tylko o Pietrowicach Wielkich i o szkole w Pietrowicach? Czy obecnie obowiązują jakieś zniżki albo </w:t>
      </w:r>
      <w:r>
        <w:rPr>
          <w:rFonts w:ascii="Times New Roman" w:eastAsia="Calibri" w:hAnsi="Times New Roman" w:cs="Times New Roman"/>
        </w:rPr>
        <w:t>są</w:t>
      </w:r>
      <w:r w:rsidR="008775CB">
        <w:rPr>
          <w:rFonts w:ascii="Times New Roman" w:eastAsia="Calibri" w:hAnsi="Times New Roman" w:cs="Times New Roman"/>
        </w:rPr>
        <w:t xml:space="preserve"> planowane zniżki, promocje, karnety, czy </w:t>
      </w:r>
      <w:r w:rsidR="007D5408">
        <w:rPr>
          <w:rFonts w:ascii="Times New Roman" w:eastAsia="Calibri" w:hAnsi="Times New Roman" w:cs="Times New Roman"/>
        </w:rPr>
        <w:t>ro</w:t>
      </w:r>
      <w:r w:rsidR="009A798B">
        <w:rPr>
          <w:rFonts w:ascii="Times New Roman" w:eastAsia="Calibri" w:hAnsi="Times New Roman" w:cs="Times New Roman"/>
        </w:rPr>
        <w:t>zmawiał Pan z zakładami pracy?</w:t>
      </w:r>
    </w:p>
    <w:p w:rsidR="00C05586" w:rsidRDefault="007D540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9A798B">
        <w:rPr>
          <w:rFonts w:ascii="Times New Roman" w:eastAsia="Calibri" w:hAnsi="Times New Roman" w:cs="Times New Roman"/>
        </w:rPr>
        <w:t xml:space="preserve"> –</w:t>
      </w:r>
      <w:r>
        <w:rPr>
          <w:rFonts w:ascii="Times New Roman" w:eastAsia="Calibri" w:hAnsi="Times New Roman" w:cs="Times New Roman"/>
        </w:rPr>
        <w:t xml:space="preserve"> zwracała się do nas Straż Graniczna, która oczywiście chciała korzystać nieodpłatnie </w:t>
      </w:r>
      <w:r w:rsidR="009A798B">
        <w:rPr>
          <w:rFonts w:ascii="Times New Roman" w:eastAsia="Calibri" w:hAnsi="Times New Roman" w:cs="Times New Roman"/>
        </w:rPr>
        <w:br/>
      </w:r>
      <w:r>
        <w:rPr>
          <w:rFonts w:ascii="Times New Roman" w:eastAsia="Calibri" w:hAnsi="Times New Roman" w:cs="Times New Roman"/>
        </w:rPr>
        <w:t xml:space="preserve">i w tym przypadku nie byłoby żadnych przychodów. Zwracałem się do większości szkół w Raciborzu </w:t>
      </w:r>
      <w:r w:rsidR="009A798B">
        <w:rPr>
          <w:rFonts w:ascii="Times New Roman" w:eastAsia="Calibri" w:hAnsi="Times New Roman" w:cs="Times New Roman"/>
        </w:rPr>
        <w:br/>
      </w:r>
      <w:r>
        <w:rPr>
          <w:rFonts w:ascii="Times New Roman" w:eastAsia="Calibri" w:hAnsi="Times New Roman" w:cs="Times New Roman"/>
        </w:rPr>
        <w:t xml:space="preserve">i większości szkół w Głubczycach jak również do Urzędu Miasta, Starostwa Powiatowego i </w:t>
      </w:r>
      <w:proofErr w:type="spellStart"/>
      <w:r>
        <w:rPr>
          <w:rFonts w:ascii="Times New Roman" w:eastAsia="Calibri" w:hAnsi="Times New Roman" w:cs="Times New Roman"/>
        </w:rPr>
        <w:t>ZOKiS</w:t>
      </w:r>
      <w:proofErr w:type="spellEnd"/>
      <w:r>
        <w:rPr>
          <w:rFonts w:ascii="Times New Roman" w:eastAsia="Calibri" w:hAnsi="Times New Roman" w:cs="Times New Roman"/>
        </w:rPr>
        <w:t xml:space="preserve"> </w:t>
      </w:r>
      <w:r w:rsidR="009A798B">
        <w:rPr>
          <w:rFonts w:ascii="Times New Roman" w:eastAsia="Calibri" w:hAnsi="Times New Roman" w:cs="Times New Roman"/>
        </w:rPr>
        <w:br/>
      </w:r>
      <w:r>
        <w:rPr>
          <w:rFonts w:ascii="Times New Roman" w:eastAsia="Calibri" w:hAnsi="Times New Roman" w:cs="Times New Roman"/>
        </w:rPr>
        <w:t xml:space="preserve">w Głubczycach. W sprawie pozyskania szkół nie było żadnego odzewu. Zwracałem się również </w:t>
      </w:r>
      <w:r w:rsidR="009A798B">
        <w:rPr>
          <w:rFonts w:ascii="Times New Roman" w:eastAsia="Calibri" w:hAnsi="Times New Roman" w:cs="Times New Roman"/>
        </w:rPr>
        <w:br/>
      </w:r>
      <w:r>
        <w:rPr>
          <w:rFonts w:ascii="Times New Roman" w:eastAsia="Calibri" w:hAnsi="Times New Roman" w:cs="Times New Roman"/>
        </w:rPr>
        <w:t xml:space="preserve">z informacjami i były wizytówki dla różnych instytucji, były one rozdawane do firm, były informacje na stacjach paliw w Raciborzu i w Głubczycach. Współpraca ze szkołami czy instytucjami polega na dopasowywaniu ceny albo właściwie </w:t>
      </w:r>
      <w:r w:rsidR="008F3C0B">
        <w:rPr>
          <w:rFonts w:ascii="Times New Roman" w:eastAsia="Calibri" w:hAnsi="Times New Roman" w:cs="Times New Roman"/>
        </w:rPr>
        <w:t>określeniu, jaki</w:t>
      </w:r>
      <w:r>
        <w:rPr>
          <w:rFonts w:ascii="Times New Roman" w:eastAsia="Calibri" w:hAnsi="Times New Roman" w:cs="Times New Roman"/>
        </w:rPr>
        <w:t xml:space="preserve"> poziom cenowy dla danej instytucji będzie odpowiadał do rozpoczęcia rozmów. Jeżeli w zarządzeniu została mi zabrana jakakolwiek możliwość negocjacji cen to pozostaje mi tylko i wyłącznie cena 8 i 10 zł. </w:t>
      </w:r>
      <w:r w:rsidR="00AC2F02">
        <w:rPr>
          <w:rFonts w:ascii="Times New Roman" w:eastAsia="Calibri" w:hAnsi="Times New Roman" w:cs="Times New Roman"/>
        </w:rPr>
        <w:t xml:space="preserve">Przy rozpoczęciu rozmów i przy siadaniu do stołu rozmów z firmami jestem na spalonej pozycji. </w:t>
      </w:r>
    </w:p>
    <w:p w:rsidR="00AC2F02" w:rsidRDefault="007777C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w:t>
      </w:r>
      <w:r w:rsidR="009A798B">
        <w:rPr>
          <w:rFonts w:ascii="Times New Roman" w:eastAsia="Calibri" w:hAnsi="Times New Roman" w:cs="Times New Roman"/>
        </w:rPr>
        <w:t xml:space="preserve"> –</w:t>
      </w:r>
      <w:r>
        <w:rPr>
          <w:rFonts w:ascii="Times New Roman" w:eastAsia="Calibri" w:hAnsi="Times New Roman" w:cs="Times New Roman"/>
        </w:rPr>
        <w:t xml:space="preserve"> czy Pani Prezes wie coś na temat audytu, który został zlecony i objął on prawdopodobnie Pa</w:t>
      </w:r>
      <w:r w:rsidR="009A798B">
        <w:rPr>
          <w:rFonts w:ascii="Times New Roman" w:eastAsia="Calibri" w:hAnsi="Times New Roman" w:cs="Times New Roman"/>
        </w:rPr>
        <w:t>ństwa spółkę i Krytą Pływalnię?</w:t>
      </w:r>
      <w:r>
        <w:rPr>
          <w:rFonts w:ascii="Times New Roman" w:eastAsia="Calibri" w:hAnsi="Times New Roman" w:cs="Times New Roman"/>
        </w:rPr>
        <w:t xml:space="preserve"> </w:t>
      </w:r>
    </w:p>
    <w:p w:rsidR="00AC2F02" w:rsidRDefault="007777C7" w:rsidP="00451A6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sidR="009A798B">
        <w:rPr>
          <w:rFonts w:ascii="Times New Roman" w:eastAsia="Calibri" w:hAnsi="Times New Roman" w:cs="Times New Roman"/>
        </w:rPr>
        <w:t xml:space="preserve"> –</w:t>
      </w:r>
      <w:r>
        <w:rPr>
          <w:rFonts w:ascii="Times New Roman" w:eastAsia="Calibri" w:hAnsi="Times New Roman" w:cs="Times New Roman"/>
        </w:rPr>
        <w:t xml:space="preserve"> </w:t>
      </w:r>
      <w:r w:rsidR="00451A60">
        <w:rPr>
          <w:rFonts w:ascii="Times New Roman" w:eastAsia="Calibri" w:hAnsi="Times New Roman" w:cs="Times New Roman"/>
        </w:rPr>
        <w:t xml:space="preserve">o </w:t>
      </w:r>
      <w:r w:rsidR="008F3C0B">
        <w:rPr>
          <w:rFonts w:ascii="Times New Roman" w:eastAsia="Calibri" w:hAnsi="Times New Roman" w:cs="Times New Roman"/>
        </w:rPr>
        <w:t>piśmie, jakie</w:t>
      </w:r>
      <w:r w:rsidR="00451A60">
        <w:rPr>
          <w:rFonts w:ascii="Times New Roman" w:eastAsia="Calibri" w:hAnsi="Times New Roman" w:cs="Times New Roman"/>
        </w:rPr>
        <w:t xml:space="preserve"> wpłynęło zostałam </w:t>
      </w:r>
      <w:r w:rsidR="008F3C0B">
        <w:rPr>
          <w:rFonts w:ascii="Times New Roman" w:eastAsia="Calibri" w:hAnsi="Times New Roman" w:cs="Times New Roman"/>
        </w:rPr>
        <w:t>powiadomiona, jako</w:t>
      </w:r>
      <w:r w:rsidR="00451A60">
        <w:rPr>
          <w:rFonts w:ascii="Times New Roman" w:eastAsia="Calibri" w:hAnsi="Times New Roman" w:cs="Times New Roman"/>
        </w:rPr>
        <w:t xml:space="preserve"> Przewodnicząca Rady Nadzorczej z prośbą, żeby to nie było </w:t>
      </w:r>
      <w:r w:rsidR="008F3C0B">
        <w:rPr>
          <w:rFonts w:ascii="Times New Roman" w:eastAsia="Calibri" w:hAnsi="Times New Roman" w:cs="Times New Roman"/>
        </w:rPr>
        <w:t>rozpowszechniane, bo</w:t>
      </w:r>
      <w:r w:rsidR="00451A60">
        <w:rPr>
          <w:rFonts w:ascii="Times New Roman" w:eastAsia="Calibri" w:hAnsi="Times New Roman" w:cs="Times New Roman"/>
        </w:rPr>
        <w:t xml:space="preserve"> jest to sprawa poufna. Pan Burmistrz poinformował mnie, że będzie robiony audyt i w </w:t>
      </w:r>
      <w:r w:rsidR="008F3C0B">
        <w:rPr>
          <w:rFonts w:ascii="Times New Roman" w:eastAsia="Calibri" w:hAnsi="Times New Roman" w:cs="Times New Roman"/>
        </w:rPr>
        <w:t>momencie, kiedy</w:t>
      </w:r>
      <w:r w:rsidR="00451A60">
        <w:rPr>
          <w:rFonts w:ascii="Times New Roman" w:eastAsia="Calibri" w:hAnsi="Times New Roman" w:cs="Times New Roman"/>
        </w:rPr>
        <w:t xml:space="preserve"> ten audyt został wykonany poprosił na spotkanie z firmą audytorską </w:t>
      </w:r>
      <w:r w:rsidR="008F3C0B">
        <w:rPr>
          <w:rFonts w:ascii="Times New Roman" w:eastAsia="Calibri" w:hAnsi="Times New Roman" w:cs="Times New Roman"/>
        </w:rPr>
        <w:t>mnie, jako</w:t>
      </w:r>
      <w:r w:rsidR="00451A60">
        <w:rPr>
          <w:rFonts w:ascii="Times New Roman" w:eastAsia="Calibri" w:hAnsi="Times New Roman" w:cs="Times New Roman"/>
        </w:rPr>
        <w:t xml:space="preserve"> Przewodnicząc</w:t>
      </w:r>
      <w:r w:rsidR="009A798B">
        <w:rPr>
          <w:rFonts w:ascii="Times New Roman" w:eastAsia="Calibri" w:hAnsi="Times New Roman" w:cs="Times New Roman"/>
        </w:rPr>
        <w:t>ą</w:t>
      </w:r>
      <w:r w:rsidR="00451A60">
        <w:rPr>
          <w:rFonts w:ascii="Times New Roman" w:eastAsia="Calibri" w:hAnsi="Times New Roman" w:cs="Times New Roman"/>
        </w:rPr>
        <w:t xml:space="preserve"> i Pana Sekretarza Rady</w:t>
      </w:r>
      <w:r w:rsidR="009A798B">
        <w:rPr>
          <w:rFonts w:ascii="Times New Roman" w:eastAsia="Calibri" w:hAnsi="Times New Roman" w:cs="Times New Roman"/>
        </w:rPr>
        <w:t xml:space="preserve"> –</w:t>
      </w:r>
      <w:r w:rsidR="00451A60">
        <w:rPr>
          <w:rFonts w:ascii="Times New Roman" w:eastAsia="Calibri" w:hAnsi="Times New Roman" w:cs="Times New Roman"/>
        </w:rPr>
        <w:t xml:space="preserve"> pracownika Hydrokanu. Zapoznaliśmy się z tym opracowaniem i po powrocie do spółki poinformowaliśmy Zarząd o </w:t>
      </w:r>
      <w:r w:rsidR="008F3C0B">
        <w:rPr>
          <w:rFonts w:ascii="Times New Roman" w:eastAsia="Calibri" w:hAnsi="Times New Roman" w:cs="Times New Roman"/>
        </w:rPr>
        <w:t>wnioskach, jakie</w:t>
      </w:r>
      <w:r w:rsidR="00451A60">
        <w:rPr>
          <w:rFonts w:ascii="Times New Roman" w:eastAsia="Calibri" w:hAnsi="Times New Roman" w:cs="Times New Roman"/>
        </w:rPr>
        <w:t xml:space="preserve"> wypływają z audytu i Rada Nadzorcza zobowiązała Zarząd do ustosunkowania się do zawartych tam sformułowań. </w:t>
      </w:r>
      <w:r w:rsidR="00A857A5">
        <w:rPr>
          <w:rFonts w:ascii="Times New Roman" w:eastAsia="Calibri" w:hAnsi="Times New Roman" w:cs="Times New Roman"/>
        </w:rPr>
        <w:t>Takie opracowanie zostało zrobione, Rada po zapoznaniu się z tym opracowaniem przekazała 1 egz. do kancelarii prawnej w Opolu</w:t>
      </w:r>
      <w:r w:rsidR="008F3C0B">
        <w:rPr>
          <w:rFonts w:ascii="Times New Roman" w:eastAsia="Calibri" w:hAnsi="Times New Roman" w:cs="Times New Roman"/>
        </w:rPr>
        <w:t>, a</w:t>
      </w:r>
      <w:r w:rsidR="00A857A5">
        <w:rPr>
          <w:rFonts w:ascii="Times New Roman" w:eastAsia="Calibri" w:hAnsi="Times New Roman" w:cs="Times New Roman"/>
        </w:rPr>
        <w:t xml:space="preserve"> drugi otrzymała Pani Skarbnik </w:t>
      </w:r>
      <w:r w:rsidR="009A798B">
        <w:rPr>
          <w:rFonts w:ascii="Times New Roman" w:eastAsia="Calibri" w:hAnsi="Times New Roman" w:cs="Times New Roman"/>
        </w:rPr>
        <w:br/>
      </w:r>
      <w:r w:rsidR="00A857A5">
        <w:rPr>
          <w:rFonts w:ascii="Times New Roman" w:eastAsia="Calibri" w:hAnsi="Times New Roman" w:cs="Times New Roman"/>
        </w:rPr>
        <w:t xml:space="preserve">(w związku ze zmianą władzy). </w:t>
      </w:r>
      <w:r w:rsidR="00690F7A">
        <w:rPr>
          <w:rFonts w:ascii="Times New Roman" w:eastAsia="Calibri" w:hAnsi="Times New Roman" w:cs="Times New Roman"/>
        </w:rPr>
        <w:t xml:space="preserve">Właściwie to było robione tak trochę poza Zarządem, żeby nie było wpływu na decyzje, na opinie. W tej chwili jesteśmy na takim etapie, że u Pana Burmistrza rozmawialiśmy, u Pana Burmistrza są dwa dokumenty: audyt i nasze ustosunkowanie się do tego audytu. Czekamy spokojnie na decyzje Pana </w:t>
      </w:r>
      <w:r w:rsidR="008F3C0B">
        <w:rPr>
          <w:rFonts w:ascii="Times New Roman" w:eastAsia="Calibri" w:hAnsi="Times New Roman" w:cs="Times New Roman"/>
        </w:rPr>
        <w:t>Burmistrza, jako</w:t>
      </w:r>
      <w:r w:rsidR="00690F7A">
        <w:rPr>
          <w:rFonts w:ascii="Times New Roman" w:eastAsia="Calibri" w:hAnsi="Times New Roman" w:cs="Times New Roman"/>
        </w:rPr>
        <w:t xml:space="preserve"> właściciela Krytej Pływalni. Zadeklarowaliśmy Burmistrzowi, że jego decyzje wykonamy tak jak sobie będzie życzył. </w:t>
      </w:r>
    </w:p>
    <w:p w:rsidR="00C05586" w:rsidRDefault="00CA3632" w:rsidP="00FF1BDE">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9A798B">
        <w:rPr>
          <w:rFonts w:ascii="Times New Roman" w:eastAsia="Calibri" w:hAnsi="Times New Roman" w:cs="Times New Roman"/>
        </w:rPr>
        <w:t xml:space="preserve"> –</w:t>
      </w:r>
      <w:r>
        <w:rPr>
          <w:rFonts w:ascii="Times New Roman" w:eastAsia="Calibri" w:hAnsi="Times New Roman" w:cs="Times New Roman"/>
        </w:rPr>
        <w:t xml:space="preserve"> na pierwszym miejscu apel: prosiłbym Państwa bardzo o nie dopytywanie już w sprawie zarzadzania Kryta Pływalnią a </w:t>
      </w:r>
      <w:r w:rsidR="009A798B">
        <w:rPr>
          <w:rFonts w:ascii="Times New Roman" w:eastAsia="Calibri" w:hAnsi="Times New Roman" w:cs="Times New Roman"/>
        </w:rPr>
        <w:t>to</w:t>
      </w:r>
      <w:r w:rsidR="008F3C0B">
        <w:rPr>
          <w:rFonts w:ascii="Times New Roman" w:eastAsia="Calibri" w:hAnsi="Times New Roman" w:cs="Times New Roman"/>
        </w:rPr>
        <w:t xml:space="preserve"> dlatego</w:t>
      </w:r>
      <w:r>
        <w:rPr>
          <w:rFonts w:ascii="Times New Roman" w:eastAsia="Calibri" w:hAnsi="Times New Roman" w:cs="Times New Roman"/>
        </w:rPr>
        <w:t xml:space="preserve">, że Pani Przewodnicząca zrobiła </w:t>
      </w:r>
      <w:r w:rsidR="008F3C0B">
        <w:rPr>
          <w:rFonts w:ascii="Times New Roman" w:eastAsia="Calibri" w:hAnsi="Times New Roman" w:cs="Times New Roman"/>
        </w:rPr>
        <w:t>to, czego</w:t>
      </w:r>
      <w:r>
        <w:rPr>
          <w:rFonts w:ascii="Times New Roman" w:eastAsia="Calibri" w:hAnsi="Times New Roman" w:cs="Times New Roman"/>
        </w:rPr>
        <w:t xml:space="preserve"> ja starałem się uniknąć wcześniej. Jak Państwo pamiętacie próbowałem wymijająco, bardzo delikatnie odpowiedzieć na Państwa p</w:t>
      </w:r>
      <w:r w:rsidR="008F3C0B">
        <w:rPr>
          <w:rFonts w:ascii="Times New Roman" w:eastAsia="Calibri" w:hAnsi="Times New Roman" w:cs="Times New Roman"/>
        </w:rPr>
        <w:t>ytania dotyczące audytu, dlatego</w:t>
      </w:r>
      <w:r>
        <w:rPr>
          <w:rFonts w:ascii="Times New Roman" w:eastAsia="Calibri" w:hAnsi="Times New Roman" w:cs="Times New Roman"/>
        </w:rPr>
        <w:t xml:space="preserve"> że jest to dokument bardzo delikatny i obiecałem Państwu, że w przypadku zakończenia </w:t>
      </w:r>
      <w:r w:rsidR="00FF1BDE">
        <w:rPr>
          <w:rFonts w:ascii="Times New Roman" w:eastAsia="Calibri" w:hAnsi="Times New Roman" w:cs="Times New Roman"/>
        </w:rPr>
        <w:t xml:space="preserve">całego procesu będą Państwo poinformowani. Na razie postepowanie jest w trakcie i nie chciałbym tutaj </w:t>
      </w:r>
      <w:r w:rsidR="008F3C0B">
        <w:rPr>
          <w:rFonts w:ascii="Times New Roman" w:eastAsia="Calibri" w:hAnsi="Times New Roman" w:cs="Times New Roman"/>
        </w:rPr>
        <w:t>oceniać, z jakiego</w:t>
      </w:r>
      <w:r w:rsidR="00FF1BDE">
        <w:rPr>
          <w:rFonts w:ascii="Times New Roman" w:eastAsia="Calibri" w:hAnsi="Times New Roman" w:cs="Times New Roman"/>
        </w:rPr>
        <w:t xml:space="preserve"> powodu był audyt przeprowadzany, przeciwko komu czy dla kogo. Audyt ocenimy obiektywnie i dopiero wtedy będę prowadził rozmowy konkretne z zarządc</w:t>
      </w:r>
      <w:r w:rsidR="009A798B">
        <w:rPr>
          <w:rFonts w:ascii="Times New Roman" w:eastAsia="Calibri" w:hAnsi="Times New Roman" w:cs="Times New Roman"/>
        </w:rPr>
        <w:t>ą</w:t>
      </w:r>
      <w:r w:rsidR="00FF1BDE">
        <w:rPr>
          <w:rFonts w:ascii="Times New Roman" w:eastAsia="Calibri" w:hAnsi="Times New Roman" w:cs="Times New Roman"/>
        </w:rPr>
        <w:t xml:space="preserve"> krytej Pływalni. Państwa radnych proszę o cierpliwość i </w:t>
      </w:r>
      <w:r w:rsidR="008F3C0B">
        <w:rPr>
          <w:rFonts w:ascii="Times New Roman" w:eastAsia="Calibri" w:hAnsi="Times New Roman" w:cs="Times New Roman"/>
        </w:rPr>
        <w:t>niedopytywanie, bo</w:t>
      </w:r>
      <w:r w:rsidR="00FF1BDE">
        <w:rPr>
          <w:rFonts w:ascii="Times New Roman" w:eastAsia="Calibri" w:hAnsi="Times New Roman" w:cs="Times New Roman"/>
        </w:rPr>
        <w:t xml:space="preserve"> nie chciałbym, żeby wychodziły sprawy delikatne i nierozstrzygnięte jeszcze. </w:t>
      </w:r>
    </w:p>
    <w:p w:rsidR="00C05586" w:rsidRDefault="00FF1BDE" w:rsidP="00FF1BDE">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w:t>
      </w:r>
      <w:r w:rsidR="009A798B">
        <w:rPr>
          <w:rFonts w:ascii="Times New Roman" w:eastAsia="Calibri" w:hAnsi="Times New Roman" w:cs="Times New Roman"/>
        </w:rPr>
        <w:t xml:space="preserve"> –</w:t>
      </w:r>
      <w:r>
        <w:rPr>
          <w:rFonts w:ascii="Times New Roman" w:eastAsia="Calibri" w:hAnsi="Times New Roman" w:cs="Times New Roman"/>
        </w:rPr>
        <w:t xml:space="preserve"> domyślałem się po wystąpieniu Pani reprezentującej Radę Nadzorczą, że będziemy się musieli zadowolić ogólnikami, ale ja chce </w:t>
      </w:r>
      <w:r w:rsidR="008F3C0B">
        <w:rPr>
          <w:rFonts w:ascii="Times New Roman" w:eastAsia="Calibri" w:hAnsi="Times New Roman" w:cs="Times New Roman"/>
        </w:rPr>
        <w:t>zapytać, kto</w:t>
      </w:r>
      <w:r w:rsidR="009A798B">
        <w:rPr>
          <w:rFonts w:ascii="Times New Roman" w:eastAsia="Calibri" w:hAnsi="Times New Roman" w:cs="Times New Roman"/>
        </w:rPr>
        <w:t xml:space="preserve"> zlecił ten audyt i kiedy?</w:t>
      </w:r>
      <w:r>
        <w:rPr>
          <w:rFonts w:ascii="Times New Roman" w:eastAsia="Calibri" w:hAnsi="Times New Roman" w:cs="Times New Roman"/>
        </w:rPr>
        <w:t xml:space="preserve"> </w:t>
      </w:r>
    </w:p>
    <w:p w:rsidR="00FF1BDE" w:rsidRDefault="009A798B" w:rsidP="00FF1BDE">
      <w:pPr>
        <w:spacing w:after="0" w:line="240" w:lineRule="auto"/>
        <w:jc w:val="both"/>
        <w:rPr>
          <w:rFonts w:ascii="Times New Roman" w:eastAsia="Calibri" w:hAnsi="Times New Roman" w:cs="Times New Roman"/>
        </w:rPr>
      </w:pPr>
      <w:r>
        <w:rPr>
          <w:rFonts w:ascii="Times New Roman" w:eastAsia="Calibri" w:hAnsi="Times New Roman" w:cs="Times New Roman"/>
        </w:rPr>
        <w:t>Skarbnik –</w:t>
      </w:r>
      <w:r w:rsidR="00FF1BDE">
        <w:rPr>
          <w:rFonts w:ascii="Times New Roman" w:eastAsia="Calibri" w:hAnsi="Times New Roman" w:cs="Times New Roman"/>
        </w:rPr>
        <w:t xml:space="preserve"> </w:t>
      </w:r>
      <w:r w:rsidR="005A174D">
        <w:rPr>
          <w:rFonts w:ascii="Times New Roman" w:eastAsia="Calibri" w:hAnsi="Times New Roman" w:cs="Times New Roman"/>
        </w:rPr>
        <w:t xml:space="preserve">umowa z firmą wykonującą audyt została podpisana w miesiącu </w:t>
      </w:r>
      <w:r w:rsidR="00FF1BDE">
        <w:rPr>
          <w:rFonts w:ascii="Times New Roman" w:eastAsia="Calibri" w:hAnsi="Times New Roman" w:cs="Times New Roman"/>
        </w:rPr>
        <w:t>wrześniu</w:t>
      </w:r>
      <w:r w:rsidR="003C6A2E">
        <w:rPr>
          <w:rFonts w:ascii="Times New Roman" w:eastAsia="Calibri" w:hAnsi="Times New Roman" w:cs="Times New Roman"/>
        </w:rPr>
        <w:t xml:space="preserve"> i od tego okresu firma, która wykonywała audyt rozpoczęła działania</w:t>
      </w:r>
      <w:r w:rsidR="00FF1BDE">
        <w:rPr>
          <w:rFonts w:ascii="Times New Roman" w:eastAsia="Calibri" w:hAnsi="Times New Roman" w:cs="Times New Roman"/>
        </w:rPr>
        <w:t>.</w:t>
      </w:r>
      <w:r w:rsidR="0044763D">
        <w:rPr>
          <w:rFonts w:ascii="Times New Roman" w:eastAsia="Calibri" w:hAnsi="Times New Roman" w:cs="Times New Roman"/>
        </w:rPr>
        <w:t xml:space="preserve"> Wynikiem tego jest dokument</w:t>
      </w:r>
      <w:r>
        <w:rPr>
          <w:rFonts w:ascii="Times New Roman" w:eastAsia="Calibri" w:hAnsi="Times New Roman" w:cs="Times New Roman"/>
        </w:rPr>
        <w:t xml:space="preserve"> </w:t>
      </w:r>
      <w:r w:rsidR="0044763D">
        <w:rPr>
          <w:rFonts w:ascii="Times New Roman" w:eastAsia="Calibri" w:hAnsi="Times New Roman" w:cs="Times New Roman"/>
        </w:rPr>
        <w:t>- raport, który jest audytem i w postepowaniu jest to tylko część dokumentacji.</w:t>
      </w:r>
      <w:r w:rsidR="00FF1BDE">
        <w:rPr>
          <w:rFonts w:ascii="Times New Roman" w:eastAsia="Calibri" w:hAnsi="Times New Roman" w:cs="Times New Roman"/>
        </w:rPr>
        <w:t xml:space="preserve"> Zlecił to Burmistrz Matela. </w:t>
      </w:r>
    </w:p>
    <w:p w:rsidR="00230136" w:rsidRDefault="00230136" w:rsidP="00FF1BDE">
      <w:pPr>
        <w:spacing w:after="0" w:line="240" w:lineRule="auto"/>
        <w:jc w:val="both"/>
        <w:rPr>
          <w:rFonts w:ascii="Times New Roman" w:eastAsia="Calibri" w:hAnsi="Times New Roman" w:cs="Times New Roman"/>
        </w:rPr>
      </w:pPr>
      <w:r>
        <w:rPr>
          <w:rFonts w:ascii="Times New Roman" w:eastAsia="Calibri" w:hAnsi="Times New Roman" w:cs="Times New Roman"/>
        </w:rPr>
        <w:t>Jacek Macewicz</w:t>
      </w:r>
      <w:r w:rsidR="009A798B">
        <w:rPr>
          <w:rFonts w:ascii="Times New Roman" w:eastAsia="Calibri" w:hAnsi="Times New Roman" w:cs="Times New Roman"/>
        </w:rPr>
        <w:t xml:space="preserve"> –</w:t>
      </w:r>
      <w:r>
        <w:rPr>
          <w:rFonts w:ascii="Times New Roman" w:eastAsia="Calibri" w:hAnsi="Times New Roman" w:cs="Times New Roman"/>
        </w:rPr>
        <w:t xml:space="preserve"> </w:t>
      </w:r>
      <w:r w:rsidR="00DE3B13">
        <w:rPr>
          <w:rFonts w:ascii="Times New Roman" w:eastAsia="Calibri" w:hAnsi="Times New Roman" w:cs="Times New Roman"/>
        </w:rPr>
        <w:t>ile osób zatrudniony</w:t>
      </w:r>
      <w:r w:rsidR="009A798B">
        <w:rPr>
          <w:rFonts w:ascii="Times New Roman" w:eastAsia="Calibri" w:hAnsi="Times New Roman" w:cs="Times New Roman"/>
        </w:rPr>
        <w:t>ch</w:t>
      </w:r>
      <w:r w:rsidR="00DE3B13">
        <w:rPr>
          <w:rFonts w:ascii="Times New Roman" w:eastAsia="Calibri" w:hAnsi="Times New Roman" w:cs="Times New Roman"/>
        </w:rPr>
        <w:t xml:space="preserve"> w Hydrokanie jest odpowiedzialnych za sprzątanie miasta? </w:t>
      </w:r>
    </w:p>
    <w:p w:rsidR="00DE3B13" w:rsidRDefault="00DE3B13" w:rsidP="00FF1BDE">
      <w:pPr>
        <w:spacing w:after="0" w:line="240" w:lineRule="auto"/>
        <w:jc w:val="both"/>
        <w:rPr>
          <w:rFonts w:ascii="Times New Roman" w:eastAsia="Calibri" w:hAnsi="Times New Roman" w:cs="Times New Roman"/>
        </w:rPr>
      </w:pPr>
      <w:r>
        <w:rPr>
          <w:rFonts w:ascii="Times New Roman" w:eastAsia="Calibri" w:hAnsi="Times New Roman" w:cs="Times New Roman"/>
        </w:rPr>
        <w:t>Leszek Krawiec</w:t>
      </w:r>
      <w:r w:rsidR="009A798B">
        <w:rPr>
          <w:rFonts w:ascii="Times New Roman" w:eastAsia="Calibri" w:hAnsi="Times New Roman" w:cs="Times New Roman"/>
        </w:rPr>
        <w:t xml:space="preserve"> –</w:t>
      </w:r>
      <w:r>
        <w:rPr>
          <w:rFonts w:ascii="Times New Roman" w:eastAsia="Calibri" w:hAnsi="Times New Roman" w:cs="Times New Roman"/>
        </w:rPr>
        <w:t xml:space="preserve"> za sprzątanie miasta jest odpowiedzialna 1 osoba. </w:t>
      </w:r>
    </w:p>
    <w:p w:rsidR="00C05586" w:rsidRDefault="009A798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Pr>
          <w:rFonts w:ascii="Times New Roman" w:eastAsia="Calibri" w:hAnsi="Times New Roman" w:cs="Times New Roman"/>
        </w:rPr>
        <w:t xml:space="preserve"> – w</w:t>
      </w:r>
      <w:r w:rsidR="00DE3B13">
        <w:rPr>
          <w:rFonts w:ascii="Times New Roman" w:eastAsia="Calibri" w:hAnsi="Times New Roman" w:cs="Times New Roman"/>
        </w:rPr>
        <w:t xml:space="preserve"> uzupełnieniu powiem, że w </w:t>
      </w:r>
      <w:proofErr w:type="spellStart"/>
      <w:r w:rsidR="00DE3B13">
        <w:rPr>
          <w:rFonts w:ascii="Times New Roman" w:eastAsia="Calibri" w:hAnsi="Times New Roman" w:cs="Times New Roman"/>
        </w:rPr>
        <w:t>komunalce</w:t>
      </w:r>
      <w:proofErr w:type="spellEnd"/>
      <w:r w:rsidR="00DE3B13">
        <w:rPr>
          <w:rFonts w:ascii="Times New Roman" w:eastAsia="Calibri" w:hAnsi="Times New Roman" w:cs="Times New Roman"/>
        </w:rPr>
        <w:t xml:space="preserve"> jest 9 osób zatrudnionych</w:t>
      </w:r>
      <w:r w:rsidR="00146896">
        <w:rPr>
          <w:rFonts w:ascii="Times New Roman" w:eastAsia="Calibri" w:hAnsi="Times New Roman" w:cs="Times New Roman"/>
        </w:rPr>
        <w:t>,</w:t>
      </w:r>
      <w:r w:rsidR="00DE3B13">
        <w:rPr>
          <w:rFonts w:ascii="Times New Roman" w:eastAsia="Calibri" w:hAnsi="Times New Roman" w:cs="Times New Roman"/>
        </w:rPr>
        <w:t xml:space="preserve"> ale większość tych </w:t>
      </w:r>
      <w:r w:rsidR="008F3C0B">
        <w:rPr>
          <w:rFonts w:ascii="Times New Roman" w:eastAsia="Calibri" w:hAnsi="Times New Roman" w:cs="Times New Roman"/>
        </w:rPr>
        <w:t>osób, czyli</w:t>
      </w:r>
      <w:r w:rsidR="00146896">
        <w:rPr>
          <w:rFonts w:ascii="Times New Roman" w:eastAsia="Calibri" w:hAnsi="Times New Roman" w:cs="Times New Roman"/>
        </w:rPr>
        <w:t xml:space="preserve"> 5 osób jest </w:t>
      </w:r>
      <w:r w:rsidR="008F3C0B">
        <w:rPr>
          <w:rFonts w:ascii="Times New Roman" w:eastAsia="Calibri" w:hAnsi="Times New Roman" w:cs="Times New Roman"/>
        </w:rPr>
        <w:t>wydzierżawiona, czyli</w:t>
      </w:r>
      <w:r w:rsidR="00146896">
        <w:rPr>
          <w:rFonts w:ascii="Times New Roman" w:eastAsia="Calibri" w:hAnsi="Times New Roman" w:cs="Times New Roman"/>
        </w:rPr>
        <w:t xml:space="preserve"> płaci im Naprzód. </w:t>
      </w:r>
    </w:p>
    <w:p w:rsidR="002304D9" w:rsidRDefault="002304D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Jacek Macewicz</w:t>
      </w:r>
      <w:r w:rsidR="009A798B">
        <w:rPr>
          <w:rFonts w:ascii="Times New Roman" w:eastAsia="Calibri" w:hAnsi="Times New Roman" w:cs="Times New Roman"/>
        </w:rPr>
        <w:t xml:space="preserve"> –</w:t>
      </w:r>
      <w:r w:rsidR="002942D6">
        <w:rPr>
          <w:rFonts w:ascii="Times New Roman" w:eastAsia="Calibri" w:hAnsi="Times New Roman" w:cs="Times New Roman"/>
        </w:rPr>
        <w:t xml:space="preserve"> jak wygląda sytuacja na ulicach to każdy, kto się przespaceruje to widzi. Są ulice, po których chodzę i które z </w:t>
      </w:r>
      <w:r w:rsidR="008F3C0B">
        <w:rPr>
          <w:rFonts w:ascii="Times New Roman" w:eastAsia="Calibri" w:hAnsi="Times New Roman" w:cs="Times New Roman"/>
        </w:rPr>
        <w:t>tego, co</w:t>
      </w:r>
      <w:r w:rsidR="002942D6">
        <w:rPr>
          <w:rFonts w:ascii="Times New Roman" w:eastAsia="Calibri" w:hAnsi="Times New Roman" w:cs="Times New Roman"/>
        </w:rPr>
        <w:t xml:space="preserve"> kojarzę od 15 lat nie są sprzątane. Kto decyduj</w:t>
      </w:r>
      <w:r w:rsidR="009A798B">
        <w:rPr>
          <w:rFonts w:ascii="Times New Roman" w:eastAsia="Calibri" w:hAnsi="Times New Roman" w:cs="Times New Roman"/>
        </w:rPr>
        <w:t>e o kolejności sprzątania ulic?</w:t>
      </w:r>
      <w:r w:rsidR="002942D6">
        <w:rPr>
          <w:rFonts w:ascii="Times New Roman" w:eastAsia="Calibri" w:hAnsi="Times New Roman" w:cs="Times New Roman"/>
        </w:rPr>
        <w:t xml:space="preserve"> </w:t>
      </w:r>
    </w:p>
    <w:p w:rsidR="008506B4" w:rsidRDefault="008506B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Elżbieta Lechowicz</w:t>
      </w:r>
      <w:r w:rsidR="009A798B">
        <w:rPr>
          <w:rFonts w:ascii="Times New Roman" w:eastAsia="Calibri" w:hAnsi="Times New Roman" w:cs="Times New Roman"/>
        </w:rPr>
        <w:t xml:space="preserve"> –</w:t>
      </w:r>
      <w:r>
        <w:rPr>
          <w:rFonts w:ascii="Times New Roman" w:eastAsia="Calibri" w:hAnsi="Times New Roman" w:cs="Times New Roman"/>
        </w:rPr>
        <w:t xml:space="preserve"> spółka ma podpisane porozumienie z gminą i są załączniki do </w:t>
      </w:r>
      <w:r w:rsidR="008F3C0B">
        <w:rPr>
          <w:rFonts w:ascii="Times New Roman" w:eastAsia="Calibri" w:hAnsi="Times New Roman" w:cs="Times New Roman"/>
        </w:rPr>
        <w:t>porozumienia, według których</w:t>
      </w:r>
      <w:r>
        <w:rPr>
          <w:rFonts w:ascii="Times New Roman" w:eastAsia="Calibri" w:hAnsi="Times New Roman" w:cs="Times New Roman"/>
        </w:rPr>
        <w:t xml:space="preserve"> jest sprzątanie. Są ulice, które się sprząta raz w miesiącu, są ulice, które się sprząta</w:t>
      </w:r>
      <w:r w:rsidR="009A798B">
        <w:rPr>
          <w:rFonts w:ascii="Times New Roman" w:eastAsia="Calibri" w:hAnsi="Times New Roman" w:cs="Times New Roman"/>
        </w:rPr>
        <w:t>ne</w:t>
      </w:r>
      <w:r>
        <w:rPr>
          <w:rFonts w:ascii="Times New Roman" w:eastAsia="Calibri" w:hAnsi="Times New Roman" w:cs="Times New Roman"/>
        </w:rPr>
        <w:t xml:space="preserve"> raz na kwartał i są ulice, które się sprząta raz w roku. Na sprzątanie ulic średnio miesięcznie wypada 3.700 zł. Gdyby wypadało np. 10.000 zł to można byłoby sprzątać raz w tygodniu. Trudno powiedzieć o sprzątaniu raz w miesiącu czy raz na kwartał, że będzie czysto. </w:t>
      </w:r>
    </w:p>
    <w:p w:rsidR="008506B4" w:rsidRDefault="008506B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w:t>
      </w:r>
      <w:r w:rsidR="00E5797A">
        <w:rPr>
          <w:rFonts w:ascii="Times New Roman" w:eastAsia="Calibri" w:hAnsi="Times New Roman" w:cs="Times New Roman"/>
        </w:rPr>
        <w:t xml:space="preserve"> –</w:t>
      </w:r>
      <w:r>
        <w:rPr>
          <w:rFonts w:ascii="Times New Roman" w:eastAsia="Calibri" w:hAnsi="Times New Roman" w:cs="Times New Roman"/>
        </w:rPr>
        <w:t xml:space="preserve"> trzeba stwierdzić, że sprzątanie ulic nie jest działalnością okrojoną. Moim zdaniem to jest działalność zapomniana. </w:t>
      </w:r>
      <w:r w:rsidR="002C583A">
        <w:rPr>
          <w:rFonts w:ascii="Times New Roman" w:eastAsia="Calibri" w:hAnsi="Times New Roman" w:cs="Times New Roman"/>
        </w:rPr>
        <w:t xml:space="preserve">Fakt, że ulice sprząta jedna osoba to jest więcej niż szokujące. </w:t>
      </w:r>
      <w:r>
        <w:rPr>
          <w:rFonts w:ascii="Times New Roman" w:eastAsia="Calibri" w:hAnsi="Times New Roman" w:cs="Times New Roman"/>
        </w:rPr>
        <w:t xml:space="preserve"> </w:t>
      </w:r>
      <w:r w:rsidR="002C583A">
        <w:rPr>
          <w:rFonts w:ascii="Times New Roman" w:eastAsia="Calibri" w:hAnsi="Times New Roman" w:cs="Times New Roman"/>
        </w:rPr>
        <w:t xml:space="preserve">Mam apel gorący do administratora profilu „bo to Kietrz” – właściwie ten profil powinien nazywać się „błoto Kietrz”, że adres gdzie należy kierować pretensje należy kierować do zaniechań, które sięgają </w:t>
      </w:r>
      <w:r w:rsidR="00E5797A">
        <w:rPr>
          <w:rFonts w:ascii="Times New Roman" w:eastAsia="Calibri" w:hAnsi="Times New Roman" w:cs="Times New Roman"/>
        </w:rPr>
        <w:br/>
      </w:r>
      <w:r w:rsidR="002C583A">
        <w:rPr>
          <w:rFonts w:ascii="Times New Roman" w:eastAsia="Calibri" w:hAnsi="Times New Roman" w:cs="Times New Roman"/>
        </w:rPr>
        <w:t xml:space="preserve">co najmniej 20 lat. Przypominam sobie słowa Pana radnego Andrzeja </w:t>
      </w:r>
      <w:proofErr w:type="spellStart"/>
      <w:r w:rsidR="002C583A">
        <w:rPr>
          <w:rFonts w:ascii="Times New Roman" w:eastAsia="Calibri" w:hAnsi="Times New Roman" w:cs="Times New Roman"/>
        </w:rPr>
        <w:t>Taratuty</w:t>
      </w:r>
      <w:proofErr w:type="spellEnd"/>
      <w:r w:rsidR="00E5797A">
        <w:rPr>
          <w:rFonts w:ascii="Times New Roman" w:eastAsia="Calibri" w:hAnsi="Times New Roman" w:cs="Times New Roman"/>
        </w:rPr>
        <w:t xml:space="preserve"> </w:t>
      </w:r>
      <w:r w:rsidR="002C583A">
        <w:rPr>
          <w:rFonts w:ascii="Times New Roman" w:eastAsia="Calibri" w:hAnsi="Times New Roman" w:cs="Times New Roman"/>
        </w:rPr>
        <w:t xml:space="preserve">- mieszkaniec Pilszcza, który występował, troszczył się i martwił o kondycję, wygląd i estetykę naszego miasta. </w:t>
      </w:r>
      <w:r w:rsidR="00E5797A">
        <w:rPr>
          <w:rFonts w:ascii="Times New Roman" w:eastAsia="Calibri" w:hAnsi="Times New Roman" w:cs="Times New Roman"/>
        </w:rPr>
        <w:br/>
      </w:r>
      <w:r w:rsidR="002C583A">
        <w:rPr>
          <w:rFonts w:ascii="Times New Roman" w:eastAsia="Calibri" w:hAnsi="Times New Roman" w:cs="Times New Roman"/>
        </w:rPr>
        <w:t>To On w 2007 roku pytał ówczesnego prezesa spółki czy zostanie zakupiona zamiatarka? Odpowiedz padła</w:t>
      </w:r>
      <w:r w:rsidR="00E5797A">
        <w:rPr>
          <w:rFonts w:ascii="Times New Roman" w:eastAsia="Calibri" w:hAnsi="Times New Roman" w:cs="Times New Roman"/>
        </w:rPr>
        <w:t xml:space="preserve"> </w:t>
      </w:r>
      <w:r w:rsidR="002C583A">
        <w:rPr>
          <w:rFonts w:ascii="Times New Roman" w:eastAsia="Calibri" w:hAnsi="Times New Roman" w:cs="Times New Roman"/>
        </w:rPr>
        <w:t xml:space="preserve">- tak zostanie zakupiona. </w:t>
      </w:r>
      <w:r w:rsidR="007D4891">
        <w:rPr>
          <w:rFonts w:ascii="Times New Roman" w:eastAsia="Calibri" w:hAnsi="Times New Roman" w:cs="Times New Roman"/>
        </w:rPr>
        <w:t xml:space="preserve">Urządzenie wielofunkcyjne do sprzątania to jest wydatek rzędu </w:t>
      </w:r>
      <w:r w:rsidR="00E5797A">
        <w:rPr>
          <w:rFonts w:ascii="Times New Roman" w:eastAsia="Calibri" w:hAnsi="Times New Roman" w:cs="Times New Roman"/>
        </w:rPr>
        <w:br/>
      </w:r>
      <w:r w:rsidR="007D4891">
        <w:rPr>
          <w:rFonts w:ascii="Times New Roman" w:eastAsia="Calibri" w:hAnsi="Times New Roman" w:cs="Times New Roman"/>
        </w:rPr>
        <w:t xml:space="preserve">25-30 tys. zł. Proszę udać się do Gminy Pietrowice i zorientować </w:t>
      </w:r>
      <w:r w:rsidR="008F3C0B">
        <w:rPr>
          <w:rFonts w:ascii="Times New Roman" w:eastAsia="Calibri" w:hAnsi="Times New Roman" w:cs="Times New Roman"/>
        </w:rPr>
        <w:t>się, jakim</w:t>
      </w:r>
      <w:r w:rsidR="007D4891">
        <w:rPr>
          <w:rFonts w:ascii="Times New Roman" w:eastAsia="Calibri" w:hAnsi="Times New Roman" w:cs="Times New Roman"/>
        </w:rPr>
        <w:t xml:space="preserve"> sprzętem sprzątane są ulice. To jest coś niebywałego i niewiarygodnego. Ape</w:t>
      </w:r>
      <w:r w:rsidR="00896C4C">
        <w:rPr>
          <w:rFonts w:ascii="Times New Roman" w:eastAsia="Calibri" w:hAnsi="Times New Roman" w:cs="Times New Roman"/>
        </w:rPr>
        <w:t>l</w:t>
      </w:r>
      <w:r w:rsidR="007D4891">
        <w:rPr>
          <w:rFonts w:ascii="Times New Roman" w:eastAsia="Calibri" w:hAnsi="Times New Roman" w:cs="Times New Roman"/>
        </w:rPr>
        <w:t xml:space="preserve">uję do Państwa radnych: jak nic nie możemy </w:t>
      </w:r>
      <w:r w:rsidR="00E5797A">
        <w:rPr>
          <w:rFonts w:ascii="Times New Roman" w:eastAsia="Calibri" w:hAnsi="Times New Roman" w:cs="Times New Roman"/>
        </w:rPr>
        <w:br/>
      </w:r>
      <w:r w:rsidR="007D4891">
        <w:rPr>
          <w:rFonts w:ascii="Times New Roman" w:eastAsia="Calibri" w:hAnsi="Times New Roman" w:cs="Times New Roman"/>
        </w:rPr>
        <w:t xml:space="preserve">to chwyćmy za miotły, szufle i idźmy sprzątać ulice naszego </w:t>
      </w:r>
      <w:r w:rsidR="008F3C0B">
        <w:rPr>
          <w:rFonts w:ascii="Times New Roman" w:eastAsia="Calibri" w:hAnsi="Times New Roman" w:cs="Times New Roman"/>
        </w:rPr>
        <w:t>miasta, bo</w:t>
      </w:r>
      <w:r w:rsidR="007D4891">
        <w:rPr>
          <w:rFonts w:ascii="Times New Roman" w:eastAsia="Calibri" w:hAnsi="Times New Roman" w:cs="Times New Roman"/>
        </w:rPr>
        <w:t xml:space="preserve"> to </w:t>
      </w:r>
      <w:r w:rsidR="008F3C0B">
        <w:rPr>
          <w:rFonts w:ascii="Times New Roman" w:eastAsia="Calibri" w:hAnsi="Times New Roman" w:cs="Times New Roman"/>
        </w:rPr>
        <w:t>wszystko, co</w:t>
      </w:r>
      <w:r w:rsidR="007D4891">
        <w:rPr>
          <w:rFonts w:ascii="Times New Roman" w:eastAsia="Calibri" w:hAnsi="Times New Roman" w:cs="Times New Roman"/>
        </w:rPr>
        <w:t xml:space="preserve"> tu jest powiedziane nie ma sensu. </w:t>
      </w:r>
    </w:p>
    <w:p w:rsidR="007D4891" w:rsidRDefault="007D4891"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sidR="00E5797A">
        <w:rPr>
          <w:rFonts w:ascii="Times New Roman" w:eastAsia="Calibri" w:hAnsi="Times New Roman" w:cs="Times New Roman"/>
        </w:rPr>
        <w:t xml:space="preserve"> –</w:t>
      </w:r>
      <w:r>
        <w:rPr>
          <w:rFonts w:ascii="Times New Roman" w:eastAsia="Calibri" w:hAnsi="Times New Roman" w:cs="Times New Roman"/>
        </w:rPr>
        <w:t xml:space="preserve"> ja się pod tym podpis</w:t>
      </w:r>
      <w:r w:rsidR="008F3C0B">
        <w:rPr>
          <w:rFonts w:ascii="Times New Roman" w:eastAsia="Calibri" w:hAnsi="Times New Roman" w:cs="Times New Roman"/>
        </w:rPr>
        <w:t>uję w 100% i brawo biję, dlatego</w:t>
      </w:r>
      <w:r>
        <w:rPr>
          <w:rFonts w:ascii="Times New Roman" w:eastAsia="Calibri" w:hAnsi="Times New Roman" w:cs="Times New Roman"/>
        </w:rPr>
        <w:t xml:space="preserve"> że t</w:t>
      </w:r>
      <w:r w:rsidR="00E5797A">
        <w:rPr>
          <w:rFonts w:ascii="Times New Roman" w:eastAsia="Calibri" w:hAnsi="Times New Roman" w:cs="Times New Roman"/>
        </w:rPr>
        <w:t>o radni i władze gminy decydują</w:t>
      </w:r>
      <w:r w:rsidR="00B866B7">
        <w:rPr>
          <w:rFonts w:ascii="Times New Roman" w:eastAsia="Calibri" w:hAnsi="Times New Roman" w:cs="Times New Roman"/>
        </w:rPr>
        <w:t xml:space="preserve"> za ile spółka będzie świadczyła usługi. 10 lat temu było to 100.000 zł a nawet niekiedy</w:t>
      </w:r>
      <w:r w:rsidR="00E5797A">
        <w:rPr>
          <w:rFonts w:ascii="Times New Roman" w:eastAsia="Calibri" w:hAnsi="Times New Roman" w:cs="Times New Roman"/>
        </w:rPr>
        <w:br/>
      </w:r>
      <w:r w:rsidR="00B866B7">
        <w:rPr>
          <w:rFonts w:ascii="Times New Roman" w:eastAsia="Calibri" w:hAnsi="Times New Roman" w:cs="Times New Roman"/>
        </w:rPr>
        <w:t xml:space="preserve">200.000 zł rocznie teraz jest 40.000 zł i to </w:t>
      </w:r>
      <w:r w:rsidR="008F3C0B">
        <w:rPr>
          <w:rFonts w:ascii="Times New Roman" w:eastAsia="Calibri" w:hAnsi="Times New Roman" w:cs="Times New Roman"/>
        </w:rPr>
        <w:t>Państwo, jako</w:t>
      </w:r>
      <w:r w:rsidR="00B866B7">
        <w:rPr>
          <w:rFonts w:ascii="Times New Roman" w:eastAsia="Calibri" w:hAnsi="Times New Roman" w:cs="Times New Roman"/>
        </w:rPr>
        <w:t xml:space="preserve"> radni podejmujecie decyzje, żeby tylko </w:t>
      </w:r>
      <w:r w:rsidR="00E5797A">
        <w:rPr>
          <w:rFonts w:ascii="Times New Roman" w:eastAsia="Calibri" w:hAnsi="Times New Roman" w:cs="Times New Roman"/>
        </w:rPr>
        <w:br/>
      </w:r>
      <w:r w:rsidR="00B866B7">
        <w:rPr>
          <w:rFonts w:ascii="Times New Roman" w:eastAsia="Calibri" w:hAnsi="Times New Roman" w:cs="Times New Roman"/>
        </w:rPr>
        <w:t xml:space="preserve">40.000 zł. My będziemy szczęśliwi jak zatrudnimy 10 pracowników tylko dajcie nam fundusze odpowiadające kosztom tych usług. </w:t>
      </w:r>
    </w:p>
    <w:p w:rsidR="00B866B7" w:rsidRDefault="00B866B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Zastępca Burmistrza</w:t>
      </w:r>
      <w:r w:rsidR="00E5797A">
        <w:rPr>
          <w:rFonts w:ascii="Times New Roman" w:eastAsia="Calibri" w:hAnsi="Times New Roman" w:cs="Times New Roman"/>
        </w:rPr>
        <w:t xml:space="preserve"> –</w:t>
      </w:r>
      <w:r>
        <w:rPr>
          <w:rFonts w:ascii="Times New Roman" w:eastAsia="Calibri" w:hAnsi="Times New Roman" w:cs="Times New Roman"/>
        </w:rPr>
        <w:t xml:space="preserve"> proszę powiedzieć ilu wszystkich pracowników zatrudnia firma Hydrokan? </w:t>
      </w:r>
    </w:p>
    <w:p w:rsidR="00B866B7" w:rsidRDefault="00B866B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w:t>
      </w:r>
      <w:r w:rsidR="009B70E8">
        <w:rPr>
          <w:rFonts w:ascii="Times New Roman" w:eastAsia="Calibri" w:hAnsi="Times New Roman" w:cs="Times New Roman"/>
        </w:rPr>
        <w:t xml:space="preserve">firma Hydrokan zatrudnia 86 </w:t>
      </w:r>
      <w:r w:rsidR="008F3C0B">
        <w:rPr>
          <w:rFonts w:ascii="Times New Roman" w:eastAsia="Calibri" w:hAnsi="Times New Roman" w:cs="Times New Roman"/>
        </w:rPr>
        <w:t>osób, co</w:t>
      </w:r>
      <w:r w:rsidR="009B70E8">
        <w:rPr>
          <w:rFonts w:ascii="Times New Roman" w:eastAsia="Calibri" w:hAnsi="Times New Roman" w:cs="Times New Roman"/>
        </w:rPr>
        <w:t xml:space="preserve"> tworzy 75 etatów łącznie z Krytą Pływalnią. </w:t>
      </w:r>
    </w:p>
    <w:p w:rsidR="009B70E8" w:rsidRDefault="009B70E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Zastępca Burmistrza</w:t>
      </w:r>
      <w:r w:rsidR="00E5797A">
        <w:rPr>
          <w:rFonts w:ascii="Times New Roman" w:eastAsia="Calibri" w:hAnsi="Times New Roman" w:cs="Times New Roman"/>
        </w:rPr>
        <w:t xml:space="preserve"> –</w:t>
      </w:r>
      <w:r>
        <w:rPr>
          <w:rFonts w:ascii="Times New Roman" w:eastAsia="Calibri" w:hAnsi="Times New Roman" w:cs="Times New Roman"/>
        </w:rPr>
        <w:t xml:space="preserve"> i z tych 86 osób jest tylko jedna osoba, która odpowiad</w:t>
      </w:r>
      <w:r w:rsidR="00E5797A">
        <w:rPr>
          <w:rFonts w:ascii="Times New Roman" w:eastAsia="Calibri" w:hAnsi="Times New Roman" w:cs="Times New Roman"/>
        </w:rPr>
        <w:t>a fizycznie za sprzątanie tak?</w:t>
      </w:r>
    </w:p>
    <w:p w:rsidR="009B70E8" w:rsidRDefault="009B70E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w dziale komunalnym jest zatrudnionych 9 osób w tym 5 jest oddelegowanych do firmy Naprzód. Pozostaje 4 osoby z tym do fizycznego, ręcznego zamiatania jest 1 osoba natomiast wiadomo, że jeżeli zbierają te śmieci to jest to też 3 osoby. </w:t>
      </w:r>
    </w:p>
    <w:p w:rsidR="009B70E8" w:rsidRDefault="009B70E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Zastępca Burmistrza</w:t>
      </w:r>
      <w:r w:rsidR="00E5797A">
        <w:rPr>
          <w:rFonts w:ascii="Times New Roman" w:eastAsia="Calibri" w:hAnsi="Times New Roman" w:cs="Times New Roman"/>
        </w:rPr>
        <w:t xml:space="preserve"> –</w:t>
      </w:r>
      <w:r>
        <w:rPr>
          <w:rFonts w:ascii="Times New Roman" w:eastAsia="Calibri" w:hAnsi="Times New Roman" w:cs="Times New Roman"/>
        </w:rPr>
        <w:t xml:space="preserve"> ile jest osób na sta</w:t>
      </w:r>
      <w:r w:rsidR="00E5797A">
        <w:rPr>
          <w:rFonts w:ascii="Times New Roman" w:eastAsia="Calibri" w:hAnsi="Times New Roman" w:cs="Times New Roman"/>
        </w:rPr>
        <w:t>nowiskach kierowniczych?</w:t>
      </w:r>
      <w:r>
        <w:rPr>
          <w:rFonts w:ascii="Times New Roman" w:eastAsia="Calibri" w:hAnsi="Times New Roman" w:cs="Times New Roman"/>
        </w:rPr>
        <w:t xml:space="preserve"> </w:t>
      </w:r>
    </w:p>
    <w:p w:rsidR="009B70E8" w:rsidRDefault="00E5797A"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 –</w:t>
      </w:r>
      <w:r w:rsidR="009B70E8">
        <w:rPr>
          <w:rFonts w:ascii="Times New Roman" w:eastAsia="Calibri" w:hAnsi="Times New Roman" w:cs="Times New Roman"/>
        </w:rPr>
        <w:t xml:space="preserve"> jest Zarząd 3 osobowy, 5 osób, które są zatrudnione we wszystkich działach i są to kadry łącznie z płacami 1 osoba, 1 osoba sekretariat, </w:t>
      </w:r>
      <w:r w:rsidR="00154223">
        <w:rPr>
          <w:rFonts w:ascii="Times New Roman" w:eastAsia="Calibri" w:hAnsi="Times New Roman" w:cs="Times New Roman"/>
        </w:rPr>
        <w:t>2 osoby księgowości i jedna kasjerka. W dziale wodociągowym jest 26 etatów</w:t>
      </w:r>
      <w:r>
        <w:rPr>
          <w:rFonts w:ascii="Times New Roman" w:eastAsia="Calibri" w:hAnsi="Times New Roman" w:cs="Times New Roman"/>
        </w:rPr>
        <w:t>,</w:t>
      </w:r>
      <w:r w:rsidR="00154223">
        <w:rPr>
          <w:rFonts w:ascii="Times New Roman" w:eastAsia="Calibri" w:hAnsi="Times New Roman" w:cs="Times New Roman"/>
        </w:rPr>
        <w:t xml:space="preserve"> w tym 3 osoby </w:t>
      </w:r>
      <w:r>
        <w:rPr>
          <w:rFonts w:ascii="Times New Roman" w:eastAsia="Calibri" w:hAnsi="Times New Roman" w:cs="Times New Roman"/>
        </w:rPr>
        <w:t xml:space="preserve">w </w:t>
      </w:r>
      <w:r w:rsidR="00154223">
        <w:rPr>
          <w:rFonts w:ascii="Times New Roman" w:eastAsia="Calibri" w:hAnsi="Times New Roman" w:cs="Times New Roman"/>
        </w:rPr>
        <w:t>administracji. W dziale komunalnym jest 9 etatów</w:t>
      </w:r>
      <w:r>
        <w:rPr>
          <w:rFonts w:ascii="Times New Roman" w:eastAsia="Calibri" w:hAnsi="Times New Roman" w:cs="Times New Roman"/>
        </w:rPr>
        <w:t>,</w:t>
      </w:r>
      <w:r>
        <w:rPr>
          <w:rFonts w:ascii="Times New Roman" w:eastAsia="Calibri" w:hAnsi="Times New Roman" w:cs="Times New Roman"/>
        </w:rPr>
        <w:br/>
      </w:r>
      <w:r w:rsidR="00154223">
        <w:rPr>
          <w:rFonts w:ascii="Times New Roman" w:eastAsia="Calibri" w:hAnsi="Times New Roman" w:cs="Times New Roman"/>
        </w:rPr>
        <w:t xml:space="preserve">w tym 1 osoba w administracji. W dziale mieszkaniowym jest 6 osób administracji i 11,5 etatów fizycznych. Kryta Pływalnia była dokładnie omówiona przez kierownika. </w:t>
      </w:r>
    </w:p>
    <w:p w:rsidR="00154223" w:rsidRDefault="00AC6915"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sidR="00E5797A">
        <w:rPr>
          <w:rFonts w:ascii="Times New Roman" w:eastAsia="Calibri" w:hAnsi="Times New Roman" w:cs="Times New Roman"/>
        </w:rPr>
        <w:t xml:space="preserve"> –</w:t>
      </w:r>
      <w:r>
        <w:rPr>
          <w:rFonts w:ascii="Times New Roman" w:eastAsia="Calibri" w:hAnsi="Times New Roman" w:cs="Times New Roman"/>
        </w:rPr>
        <w:t xml:space="preserve"> ponieważ te hasła o zatrudnieniu już od jakiegoś czasu pojawiały się na rynku</w:t>
      </w:r>
      <w:r w:rsidR="00E5797A">
        <w:rPr>
          <w:rFonts w:ascii="Times New Roman" w:eastAsia="Calibri" w:hAnsi="Times New Roman" w:cs="Times New Roman"/>
        </w:rPr>
        <w:t>,</w:t>
      </w:r>
      <w:r>
        <w:rPr>
          <w:rFonts w:ascii="Times New Roman" w:eastAsia="Calibri" w:hAnsi="Times New Roman" w:cs="Times New Roman"/>
        </w:rPr>
        <w:t xml:space="preserve"> to ja zobowiązałam Zarząd, żeby zrobił zestawienie i określił jak to wygląda w innych gminach. Dzisiaj nad tym siedzieliśmy na Radzie bardzo długo i dostaniecie Państwo to opracowanie. Jesteśmy najmniej zatrudniającą spółką na rynku naszego województwa w tych działach. </w:t>
      </w:r>
    </w:p>
    <w:p w:rsidR="00AC6915" w:rsidRDefault="00AC6915"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jeżeli chodzi o Głubczyce to trudno się </w:t>
      </w:r>
      <w:r w:rsidR="008F3C0B">
        <w:rPr>
          <w:rFonts w:ascii="Times New Roman" w:eastAsia="Calibri" w:hAnsi="Times New Roman" w:cs="Times New Roman"/>
        </w:rPr>
        <w:t>porównywać, bo</w:t>
      </w:r>
      <w:r>
        <w:rPr>
          <w:rFonts w:ascii="Times New Roman" w:eastAsia="Calibri" w:hAnsi="Times New Roman" w:cs="Times New Roman"/>
        </w:rPr>
        <w:t xml:space="preserve"> na pewno jest to miasto dużo większe i nie mają Krytej Pływalni ale mają trzy oddzielne spółki. W </w:t>
      </w:r>
      <w:r w:rsidR="008F3C0B">
        <w:rPr>
          <w:rFonts w:ascii="Times New Roman" w:eastAsia="Calibri" w:hAnsi="Times New Roman" w:cs="Times New Roman"/>
        </w:rPr>
        <w:t>GDPS, czyli</w:t>
      </w:r>
      <w:r>
        <w:rPr>
          <w:rFonts w:ascii="Times New Roman" w:eastAsia="Calibri" w:hAnsi="Times New Roman" w:cs="Times New Roman"/>
        </w:rPr>
        <w:t xml:space="preserve"> odnośnik naszej mieszkaniówki jest zatrudnionych 23 osoby, w usługach komunalnych 43, i w </w:t>
      </w:r>
      <w:r w:rsidR="00E5797A">
        <w:rPr>
          <w:rFonts w:ascii="Times New Roman" w:eastAsia="Calibri" w:hAnsi="Times New Roman" w:cs="Times New Roman"/>
        </w:rPr>
        <w:t>wodociągach</w:t>
      </w:r>
      <w:r w:rsidR="008F3C0B">
        <w:rPr>
          <w:rFonts w:ascii="Times New Roman" w:eastAsia="Calibri" w:hAnsi="Times New Roman" w:cs="Times New Roman"/>
        </w:rPr>
        <w:t xml:space="preserve"> 56</w:t>
      </w:r>
      <w:r w:rsidR="00E5797A">
        <w:rPr>
          <w:rFonts w:ascii="Times New Roman" w:eastAsia="Calibri" w:hAnsi="Times New Roman" w:cs="Times New Roman"/>
        </w:rPr>
        <w:t>,</w:t>
      </w:r>
      <w:r w:rsidR="008F3C0B">
        <w:rPr>
          <w:rFonts w:ascii="Times New Roman" w:eastAsia="Calibri" w:hAnsi="Times New Roman" w:cs="Times New Roman"/>
        </w:rPr>
        <w:t xml:space="preserve"> czyli</w:t>
      </w:r>
      <w:r>
        <w:rPr>
          <w:rFonts w:ascii="Times New Roman" w:eastAsia="Calibri" w:hAnsi="Times New Roman" w:cs="Times New Roman"/>
        </w:rPr>
        <w:t xml:space="preserve"> łącznie </w:t>
      </w:r>
      <w:r w:rsidR="009172EF">
        <w:rPr>
          <w:rFonts w:ascii="Times New Roman" w:eastAsia="Calibri" w:hAnsi="Times New Roman" w:cs="Times New Roman"/>
        </w:rPr>
        <w:t>122 osoby zatrudnione w Głubczycach. U nas w tych trzech działach jest 60 osób. W Baborowie jest spółka wodociągowo-komunalna i jest ta</w:t>
      </w:r>
      <w:r w:rsidR="00E5797A">
        <w:rPr>
          <w:rFonts w:ascii="Times New Roman" w:eastAsia="Calibri" w:hAnsi="Times New Roman" w:cs="Times New Roman"/>
        </w:rPr>
        <w:t>m</w:t>
      </w:r>
      <w:r w:rsidR="009172EF">
        <w:rPr>
          <w:rFonts w:ascii="Times New Roman" w:eastAsia="Calibri" w:hAnsi="Times New Roman" w:cs="Times New Roman"/>
        </w:rPr>
        <w:t xml:space="preserve"> 65 osób. </w:t>
      </w:r>
    </w:p>
    <w:p w:rsidR="009172EF" w:rsidRDefault="009172E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Mariusz Tarnowski</w:t>
      </w:r>
      <w:r w:rsidR="00E5797A">
        <w:rPr>
          <w:rFonts w:ascii="Times New Roman" w:eastAsia="Calibri" w:hAnsi="Times New Roman" w:cs="Times New Roman"/>
        </w:rPr>
        <w:t xml:space="preserve"> –</w:t>
      </w:r>
      <w:r>
        <w:rPr>
          <w:rFonts w:ascii="Times New Roman" w:eastAsia="Calibri" w:hAnsi="Times New Roman" w:cs="Times New Roman"/>
        </w:rPr>
        <w:t xml:space="preserve"> Pan Zastępca uprzedził moje pytania, jestem zaskoczony tą liczbą pracowników </w:t>
      </w:r>
      <w:r w:rsidR="00E5797A">
        <w:rPr>
          <w:rFonts w:ascii="Times New Roman" w:eastAsia="Calibri" w:hAnsi="Times New Roman" w:cs="Times New Roman"/>
        </w:rPr>
        <w:br/>
      </w:r>
      <w:r>
        <w:rPr>
          <w:rFonts w:ascii="Times New Roman" w:eastAsia="Calibri" w:hAnsi="Times New Roman" w:cs="Times New Roman"/>
        </w:rPr>
        <w:t xml:space="preserve">i nasuwa się tylko jedno </w:t>
      </w:r>
      <w:r w:rsidR="00E5797A">
        <w:rPr>
          <w:rFonts w:ascii="Times New Roman" w:eastAsia="Calibri" w:hAnsi="Times New Roman" w:cs="Times New Roman"/>
        </w:rPr>
        <w:t>pytanie:</w:t>
      </w:r>
      <w:r w:rsidR="008F3C0B">
        <w:rPr>
          <w:rFonts w:ascii="Times New Roman" w:eastAsia="Calibri" w:hAnsi="Times New Roman" w:cs="Times New Roman"/>
        </w:rPr>
        <w:t xml:space="preserve"> po co</w:t>
      </w:r>
      <w:r>
        <w:rPr>
          <w:rFonts w:ascii="Times New Roman" w:eastAsia="Calibri" w:hAnsi="Times New Roman" w:cs="Times New Roman"/>
        </w:rPr>
        <w:t xml:space="preserve"> gminie taka spółka? </w:t>
      </w:r>
    </w:p>
    <w:p w:rsidR="009172EF" w:rsidRDefault="009172E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Duda Lech</w:t>
      </w:r>
      <w:r w:rsidR="00E5797A">
        <w:rPr>
          <w:rFonts w:ascii="Times New Roman" w:eastAsia="Calibri" w:hAnsi="Times New Roman" w:cs="Times New Roman"/>
        </w:rPr>
        <w:t xml:space="preserve"> –</w:t>
      </w:r>
      <w:r>
        <w:rPr>
          <w:rFonts w:ascii="Times New Roman" w:eastAsia="Calibri" w:hAnsi="Times New Roman" w:cs="Times New Roman"/>
        </w:rPr>
        <w:t xml:space="preserve"> Państwo przejęliście na Pilszczu oczyszczalnię ścieków i kanalizację. Zgłaszałem tam problem nieczynnych hydrantów. Na osiedlu mieszkaniowym nie jest czynny żaden hydrant. Chciałbym, żebyście Państwo się do tego ustosunkowali. </w:t>
      </w:r>
    </w:p>
    <w:p w:rsidR="009172EF" w:rsidRDefault="009172E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Leszek Krawiec</w:t>
      </w:r>
      <w:r w:rsidR="00E5797A">
        <w:rPr>
          <w:rFonts w:ascii="Times New Roman" w:eastAsia="Calibri" w:hAnsi="Times New Roman" w:cs="Times New Roman"/>
        </w:rPr>
        <w:t xml:space="preserve"> –</w:t>
      </w:r>
      <w:r>
        <w:rPr>
          <w:rFonts w:ascii="Times New Roman" w:eastAsia="Calibri" w:hAnsi="Times New Roman" w:cs="Times New Roman"/>
        </w:rPr>
        <w:t xml:space="preserve"> na osiedlu w Pilszczu nie działa tylko 1 hydrant, 4 hydranty funkcjonują na chwilę obecną. Wymieniliśmy te hydranty na nowe na własny koszt. </w:t>
      </w:r>
    </w:p>
    <w:p w:rsidR="009172EF" w:rsidRDefault="009172E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Damian Bosowski</w:t>
      </w:r>
      <w:r w:rsidR="00E5797A">
        <w:rPr>
          <w:rFonts w:ascii="Times New Roman" w:eastAsia="Calibri" w:hAnsi="Times New Roman" w:cs="Times New Roman"/>
        </w:rPr>
        <w:t xml:space="preserve"> –</w:t>
      </w:r>
      <w:r>
        <w:rPr>
          <w:rFonts w:ascii="Times New Roman" w:eastAsia="Calibri" w:hAnsi="Times New Roman" w:cs="Times New Roman"/>
        </w:rPr>
        <w:t xml:space="preserve"> Pani Prezes ja nie pamiętam ile było przeznaczone w budżecie na 2014 rok pieniędzy na oczyszczanie miasta. Nie potrafię w tej chwili tez powiedzieć ile jest na ten </w:t>
      </w:r>
      <w:r w:rsidR="008F3C0B">
        <w:rPr>
          <w:rFonts w:ascii="Times New Roman" w:eastAsia="Calibri" w:hAnsi="Times New Roman" w:cs="Times New Roman"/>
        </w:rPr>
        <w:t>rok, ale</w:t>
      </w:r>
      <w:r>
        <w:rPr>
          <w:rFonts w:ascii="Times New Roman" w:eastAsia="Calibri" w:hAnsi="Times New Roman" w:cs="Times New Roman"/>
        </w:rPr>
        <w:t xml:space="preserve"> pamiętam chyba to był 2012 lub 2013 gdzie na zadanie pod nazwą „bieżąca </w:t>
      </w:r>
      <w:proofErr w:type="spellStart"/>
      <w:r>
        <w:rPr>
          <w:rFonts w:ascii="Times New Roman" w:eastAsia="Calibri" w:hAnsi="Times New Roman" w:cs="Times New Roman"/>
        </w:rPr>
        <w:t>oczystka</w:t>
      </w:r>
      <w:proofErr w:type="spellEnd"/>
      <w:r>
        <w:rPr>
          <w:rFonts w:ascii="Times New Roman" w:eastAsia="Calibri" w:hAnsi="Times New Roman" w:cs="Times New Roman"/>
        </w:rPr>
        <w:t xml:space="preserve"> miasta” zaplanowane było </w:t>
      </w:r>
      <w:r w:rsidR="003F22B0">
        <w:rPr>
          <w:rFonts w:ascii="Times New Roman" w:eastAsia="Calibri" w:hAnsi="Times New Roman" w:cs="Times New Roman"/>
        </w:rPr>
        <w:t xml:space="preserve">150.000 zł i Kietrz nie wyglądał czyściej. Proszę nam nie mówić, że wszystko zależy od pieniędzy. </w:t>
      </w:r>
      <w:r w:rsidR="009A4F68">
        <w:rPr>
          <w:rFonts w:ascii="Times New Roman" w:eastAsia="Calibri" w:hAnsi="Times New Roman" w:cs="Times New Roman"/>
        </w:rPr>
        <w:t xml:space="preserve">Mieliście Państwo do dyspozycji 150.000 zł kilka lat wstecz i naprawdę nic Państwo </w:t>
      </w:r>
      <w:r w:rsidR="00E5797A">
        <w:rPr>
          <w:rFonts w:ascii="Times New Roman" w:eastAsia="Calibri" w:hAnsi="Times New Roman" w:cs="Times New Roman"/>
        </w:rPr>
        <w:br/>
      </w:r>
      <w:r w:rsidR="009A4F68">
        <w:rPr>
          <w:rFonts w:ascii="Times New Roman" w:eastAsia="Calibri" w:hAnsi="Times New Roman" w:cs="Times New Roman"/>
        </w:rPr>
        <w:t xml:space="preserve">z tym nie zrobiliście. Proszę pogratulować ode mnie temu Panu, który czyści miasto, należy mu się podwyżka, nie te 3.700 brutto, które Pani powiedziała, że jest przeznaczone miesięcznie na czyszczenie. Ten Pan powinien zarabiać co najmniej 5.000 zł. </w:t>
      </w:r>
    </w:p>
    <w:p w:rsidR="009A4F68" w:rsidRDefault="009A4F6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jeżeli Pan mówi o </w:t>
      </w:r>
      <w:r w:rsidR="008F3C0B">
        <w:rPr>
          <w:rFonts w:ascii="Times New Roman" w:eastAsia="Calibri" w:hAnsi="Times New Roman" w:cs="Times New Roman"/>
        </w:rPr>
        <w:t>kwocie, jaka</w:t>
      </w:r>
      <w:r>
        <w:rPr>
          <w:rFonts w:ascii="Times New Roman" w:eastAsia="Calibri" w:hAnsi="Times New Roman" w:cs="Times New Roman"/>
        </w:rPr>
        <w:t xml:space="preserve"> jest przeznaczona na sprzątanie miasta to Pan mówi o kwocie przeznaczone</w:t>
      </w:r>
      <w:r w:rsidR="00E5797A">
        <w:rPr>
          <w:rFonts w:ascii="Times New Roman" w:eastAsia="Calibri" w:hAnsi="Times New Roman" w:cs="Times New Roman"/>
        </w:rPr>
        <w:t>j</w:t>
      </w:r>
      <w:r>
        <w:rPr>
          <w:rFonts w:ascii="Times New Roman" w:eastAsia="Calibri" w:hAnsi="Times New Roman" w:cs="Times New Roman"/>
        </w:rPr>
        <w:t xml:space="preserve"> na wszystko. Czyli 60.000 zł to jest na opróżnianie koszy, 10.000 to jest wjazd na wysypisko, ponad 1.000 zł sprzątanie przystanku</w:t>
      </w:r>
      <w:r w:rsidR="004D3BA3">
        <w:rPr>
          <w:rFonts w:ascii="Times New Roman" w:eastAsia="Calibri" w:hAnsi="Times New Roman" w:cs="Times New Roman"/>
        </w:rPr>
        <w:t xml:space="preserve">, 10.000 zł to jest podlewanie klombów. Jak Pan zsumuje te wszystkie rzeczy to na oczyszczanie chodników i skwerów zostaje 43.000 zł. </w:t>
      </w:r>
    </w:p>
    <w:p w:rsidR="004D3BA3" w:rsidRDefault="004D3BA3"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Stanisław Babiniec</w:t>
      </w:r>
      <w:r w:rsidR="00E5797A">
        <w:rPr>
          <w:rFonts w:ascii="Times New Roman" w:eastAsia="Calibri" w:hAnsi="Times New Roman" w:cs="Times New Roman"/>
        </w:rPr>
        <w:t xml:space="preserve"> –</w:t>
      </w:r>
      <w:r>
        <w:rPr>
          <w:rFonts w:ascii="Times New Roman" w:eastAsia="Calibri" w:hAnsi="Times New Roman" w:cs="Times New Roman"/>
        </w:rPr>
        <w:t xml:space="preserve"> chciałem zapytać czy spółka Hydrokan zajmuje się sprzątaniem przystanków na terenach wiejskich i opróżnian</w:t>
      </w:r>
      <w:r w:rsidR="00E5797A">
        <w:rPr>
          <w:rFonts w:ascii="Times New Roman" w:eastAsia="Calibri" w:hAnsi="Times New Roman" w:cs="Times New Roman"/>
        </w:rPr>
        <w:t>iem koszy na tych przystankach?</w:t>
      </w:r>
      <w:r>
        <w:rPr>
          <w:rFonts w:ascii="Times New Roman" w:eastAsia="Calibri" w:hAnsi="Times New Roman" w:cs="Times New Roman"/>
        </w:rPr>
        <w:t xml:space="preserve"> Jeżeli tak </w:t>
      </w:r>
      <w:r w:rsidR="00E5797A">
        <w:rPr>
          <w:rFonts w:ascii="Times New Roman" w:eastAsia="Calibri" w:hAnsi="Times New Roman" w:cs="Times New Roman"/>
        </w:rPr>
        <w:t>to</w:t>
      </w:r>
      <w:r w:rsidR="008F3C0B">
        <w:rPr>
          <w:rFonts w:ascii="Times New Roman" w:eastAsia="Calibri" w:hAnsi="Times New Roman" w:cs="Times New Roman"/>
        </w:rPr>
        <w:t xml:space="preserve"> z jaką</w:t>
      </w:r>
      <w:r>
        <w:rPr>
          <w:rFonts w:ascii="Times New Roman" w:eastAsia="Calibri" w:hAnsi="Times New Roman" w:cs="Times New Roman"/>
        </w:rPr>
        <w:t xml:space="preserve"> częstotliwością to się odbywa. </w:t>
      </w:r>
    </w:p>
    <w:p w:rsidR="004D3BA3" w:rsidRDefault="004D3BA3"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nie zajmuje się w ogóle tymi sprawami. </w:t>
      </w:r>
    </w:p>
    <w:p w:rsidR="004D3BA3" w:rsidRDefault="004D3BA3"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Stanisław Babiniec</w:t>
      </w:r>
      <w:r w:rsidR="00E5797A">
        <w:rPr>
          <w:rFonts w:ascii="Times New Roman" w:eastAsia="Calibri" w:hAnsi="Times New Roman" w:cs="Times New Roman"/>
        </w:rPr>
        <w:t xml:space="preserve"> –</w:t>
      </w:r>
      <w:r>
        <w:rPr>
          <w:rFonts w:ascii="Times New Roman" w:eastAsia="Calibri" w:hAnsi="Times New Roman" w:cs="Times New Roman"/>
        </w:rPr>
        <w:t xml:space="preserve"> czyli </w:t>
      </w:r>
      <w:r w:rsidR="000628B9">
        <w:rPr>
          <w:rFonts w:ascii="Times New Roman" w:eastAsia="Calibri" w:hAnsi="Times New Roman" w:cs="Times New Roman"/>
        </w:rPr>
        <w:t>nikt nie sprząta przystanków na terenie wiejski</w:t>
      </w:r>
      <w:r w:rsidR="00E5797A">
        <w:rPr>
          <w:rFonts w:ascii="Times New Roman" w:eastAsia="Calibri" w:hAnsi="Times New Roman" w:cs="Times New Roman"/>
        </w:rPr>
        <w:t>m?</w:t>
      </w:r>
    </w:p>
    <w:p w:rsidR="000628B9" w:rsidRDefault="000628B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E5797A">
        <w:rPr>
          <w:rFonts w:ascii="Times New Roman" w:eastAsia="Calibri" w:hAnsi="Times New Roman" w:cs="Times New Roman"/>
        </w:rPr>
        <w:t xml:space="preserve"> –</w:t>
      </w:r>
      <w:r>
        <w:rPr>
          <w:rFonts w:ascii="Times New Roman" w:eastAsia="Calibri" w:hAnsi="Times New Roman" w:cs="Times New Roman"/>
        </w:rPr>
        <w:t xml:space="preserve"> na pewno nie spółka Hydrokan. </w:t>
      </w:r>
    </w:p>
    <w:p w:rsidR="000628B9" w:rsidRDefault="00E5797A"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 –</w:t>
      </w:r>
      <w:r w:rsidR="000628B9">
        <w:rPr>
          <w:rFonts w:ascii="Times New Roman" w:eastAsia="Calibri" w:hAnsi="Times New Roman" w:cs="Times New Roman"/>
        </w:rPr>
        <w:t xml:space="preserve"> chciałbym zapytać Pana kierownika Krytej Pływalni</w:t>
      </w:r>
      <w:r>
        <w:rPr>
          <w:rFonts w:ascii="Times New Roman" w:eastAsia="Calibri" w:hAnsi="Times New Roman" w:cs="Times New Roman"/>
        </w:rPr>
        <w:t>,</w:t>
      </w:r>
      <w:r w:rsidR="000628B9">
        <w:rPr>
          <w:rFonts w:ascii="Times New Roman" w:eastAsia="Calibri" w:hAnsi="Times New Roman" w:cs="Times New Roman"/>
        </w:rPr>
        <w:t xml:space="preserve"> </w:t>
      </w:r>
      <w:r>
        <w:rPr>
          <w:rFonts w:ascii="Times New Roman" w:eastAsia="Calibri" w:hAnsi="Times New Roman" w:cs="Times New Roman"/>
        </w:rPr>
        <w:t>czy w przeciągu ostatniego roku,</w:t>
      </w:r>
      <w:r w:rsidR="000628B9">
        <w:rPr>
          <w:rFonts w:ascii="Times New Roman" w:eastAsia="Calibri" w:hAnsi="Times New Roman" w:cs="Times New Roman"/>
        </w:rPr>
        <w:t xml:space="preserve"> między lutym 2014 a chwilą obecną</w:t>
      </w:r>
      <w:r>
        <w:rPr>
          <w:rFonts w:ascii="Times New Roman" w:eastAsia="Calibri" w:hAnsi="Times New Roman" w:cs="Times New Roman"/>
        </w:rPr>
        <w:t>,</w:t>
      </w:r>
      <w:r w:rsidR="000628B9">
        <w:rPr>
          <w:rFonts w:ascii="Times New Roman" w:eastAsia="Calibri" w:hAnsi="Times New Roman" w:cs="Times New Roman"/>
        </w:rPr>
        <w:t xml:space="preserve"> miał Pan wolną rękę w podejmowaniu kroków, działań strategicznych, które by pozwoliły na obniżenie cen biletów, stworzenie oferty bardzo atrakcyjnej dla </w:t>
      </w:r>
      <w:r w:rsidR="008F3C0B">
        <w:rPr>
          <w:rFonts w:ascii="Times New Roman" w:eastAsia="Calibri" w:hAnsi="Times New Roman" w:cs="Times New Roman"/>
        </w:rPr>
        <w:t>mieszkańców, ale</w:t>
      </w:r>
      <w:r w:rsidR="000628B9">
        <w:rPr>
          <w:rFonts w:ascii="Times New Roman" w:eastAsia="Calibri" w:hAnsi="Times New Roman" w:cs="Times New Roman"/>
        </w:rPr>
        <w:t xml:space="preserve"> także i podmiotów zew</w:t>
      </w:r>
      <w:r>
        <w:rPr>
          <w:rFonts w:ascii="Times New Roman" w:eastAsia="Calibri" w:hAnsi="Times New Roman" w:cs="Times New Roman"/>
        </w:rPr>
        <w:t>nętrznych czy też było inaczej?</w:t>
      </w:r>
      <w:r w:rsidR="000628B9">
        <w:rPr>
          <w:rFonts w:ascii="Times New Roman" w:eastAsia="Calibri" w:hAnsi="Times New Roman" w:cs="Times New Roman"/>
        </w:rPr>
        <w:t xml:space="preserve"> </w:t>
      </w:r>
    </w:p>
    <w:p w:rsidR="00A74A59" w:rsidRDefault="000628B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E5797A">
        <w:rPr>
          <w:rFonts w:ascii="Times New Roman" w:eastAsia="Calibri" w:hAnsi="Times New Roman" w:cs="Times New Roman"/>
        </w:rPr>
        <w:t xml:space="preserve"> –</w:t>
      </w:r>
      <w:r>
        <w:rPr>
          <w:rFonts w:ascii="Times New Roman" w:eastAsia="Calibri" w:hAnsi="Times New Roman" w:cs="Times New Roman"/>
        </w:rPr>
        <w:t xml:space="preserve"> jak już wcześniej wspomniałem funkcjonujemy na zasadzie zarządzeń Burmistrza Kietrza, wspomniałem również o 5 zarządzeniach. Od lutego 2014 roku były wydane dwa zarządzenia nr 21/2014 i 55/2014. W zarządzeniu nr 21/2014 dopiero wtedy została określona stawka kaucji zwrotnej za zakup karnetu, jak i również zostały wtedy już odebrane możliwości Pani Prezes 50% upustów </w:t>
      </w:r>
      <w:r w:rsidR="008F3C0B">
        <w:rPr>
          <w:rFonts w:ascii="Times New Roman" w:eastAsia="Calibri" w:hAnsi="Times New Roman" w:cs="Times New Roman"/>
        </w:rPr>
        <w:t>cen, ale</w:t>
      </w:r>
      <w:r>
        <w:rPr>
          <w:rFonts w:ascii="Times New Roman" w:eastAsia="Calibri" w:hAnsi="Times New Roman" w:cs="Times New Roman"/>
        </w:rPr>
        <w:t xml:space="preserve"> tylko i wyłącznie na akcje promocyjne</w:t>
      </w:r>
      <w:r w:rsidR="00A26E75">
        <w:rPr>
          <w:rFonts w:ascii="Times New Roman" w:eastAsia="Calibri" w:hAnsi="Times New Roman" w:cs="Times New Roman"/>
        </w:rPr>
        <w:t xml:space="preserve">. Jest stworzony taki specjalny kalendarz imprez na cały rok i wtedy są wprowadzane ceny promocyjne. </w:t>
      </w:r>
      <w:r w:rsidR="00724D77">
        <w:rPr>
          <w:rFonts w:ascii="Times New Roman" w:eastAsia="Calibri" w:hAnsi="Times New Roman" w:cs="Times New Roman"/>
        </w:rPr>
        <w:t xml:space="preserve">W starym zarządzeniu, które obejmowało okres do 10 lutego 2014 roku można było wprowadzać jakiekolwiek zmiany, upusty. Ja miałem możliwość wprowadzenia cen promocyjnych na zakupy powyżej 1000 zł i jest to upust 25%. </w:t>
      </w:r>
      <w:r w:rsidR="00F52406">
        <w:rPr>
          <w:rFonts w:ascii="Times New Roman" w:eastAsia="Calibri" w:hAnsi="Times New Roman" w:cs="Times New Roman"/>
        </w:rPr>
        <w:t xml:space="preserve">Pani Prezes mogła ustalić 50% ceny dla akcji promocyjnych dla tego kalendarza. W zarządzeniu według kolejności 4 i 5 zostało nam to zabrane i teraz w postaci pisemnej zwracamy się o akceptację Burmistrza, otrzymujemy zgodę na wprowadzenie akcji promocyjnej w wysokości, którą albo my zaproponujemy </w:t>
      </w:r>
      <w:r w:rsidR="008F3C0B">
        <w:rPr>
          <w:rFonts w:ascii="Times New Roman" w:eastAsia="Calibri" w:hAnsi="Times New Roman" w:cs="Times New Roman"/>
        </w:rPr>
        <w:t>albo, którą</w:t>
      </w:r>
      <w:r w:rsidR="00F52406">
        <w:rPr>
          <w:rFonts w:ascii="Times New Roman" w:eastAsia="Calibri" w:hAnsi="Times New Roman" w:cs="Times New Roman"/>
        </w:rPr>
        <w:t xml:space="preserve"> zaakceptuje urząd miasta, Pani Prezes wystawia </w:t>
      </w:r>
      <w:r w:rsidR="008F3C0B">
        <w:rPr>
          <w:rFonts w:ascii="Times New Roman" w:eastAsia="Calibri" w:hAnsi="Times New Roman" w:cs="Times New Roman"/>
        </w:rPr>
        <w:t>zarządzenie, w którym</w:t>
      </w:r>
      <w:r w:rsidR="00F52406">
        <w:rPr>
          <w:rFonts w:ascii="Times New Roman" w:eastAsia="Calibri" w:hAnsi="Times New Roman" w:cs="Times New Roman"/>
        </w:rPr>
        <w:t xml:space="preserve"> informuje mnie o wprowadzeniu tej akcji promocyjnej. </w:t>
      </w:r>
    </w:p>
    <w:p w:rsidR="00F52406" w:rsidRDefault="00F5240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5C3FB9">
        <w:rPr>
          <w:rFonts w:ascii="Times New Roman" w:eastAsia="Calibri" w:hAnsi="Times New Roman" w:cs="Times New Roman"/>
        </w:rPr>
        <w:t xml:space="preserve"> – proszę Państwa p</w:t>
      </w:r>
      <w:r>
        <w:rPr>
          <w:rFonts w:ascii="Times New Roman" w:eastAsia="Calibri" w:hAnsi="Times New Roman" w:cs="Times New Roman"/>
        </w:rPr>
        <w:t>rosiłem i nieudało się, nie wyprosiłem. Państwo w tej chwili próbujecie odwrócić zależność. Po co Pan Burmistrz poprzedniej kadencji zlecał zarządzanie Krytej Pływalni firmie Hydrokan</w:t>
      </w:r>
      <w:r w:rsidR="005C3FB9">
        <w:rPr>
          <w:rFonts w:ascii="Times New Roman" w:eastAsia="Calibri" w:hAnsi="Times New Roman" w:cs="Times New Roman"/>
        </w:rPr>
        <w:t xml:space="preserve"> </w:t>
      </w:r>
      <w:r>
        <w:rPr>
          <w:rFonts w:ascii="Times New Roman" w:eastAsia="Calibri" w:hAnsi="Times New Roman" w:cs="Times New Roman"/>
        </w:rPr>
        <w:t xml:space="preserve">- po to, żeby sam się tym nie zajmował. Po co ma Pan Burmistrz sam wydawać swoje zarządzenie i kierować Pływalnią skoro zlecił to Hydrokanowi. Dotykamy w tej chwili audytu </w:t>
      </w:r>
      <w:r w:rsidR="005C3FB9">
        <w:rPr>
          <w:rFonts w:ascii="Times New Roman" w:eastAsia="Calibri" w:hAnsi="Times New Roman" w:cs="Times New Roman"/>
        </w:rPr>
        <w:br/>
      </w:r>
      <w:r>
        <w:rPr>
          <w:rFonts w:ascii="Times New Roman" w:eastAsia="Calibri" w:hAnsi="Times New Roman" w:cs="Times New Roman"/>
        </w:rPr>
        <w:t xml:space="preserve">a chciałem właśnie tego uniknąć. Przecież to Państwo powinniście się zwrócić do Burmistrza Kietrza </w:t>
      </w:r>
      <w:r w:rsidR="005C3FB9">
        <w:rPr>
          <w:rFonts w:ascii="Times New Roman" w:eastAsia="Calibri" w:hAnsi="Times New Roman" w:cs="Times New Roman"/>
        </w:rPr>
        <w:br/>
      </w:r>
      <w:r>
        <w:rPr>
          <w:rFonts w:ascii="Times New Roman" w:eastAsia="Calibri" w:hAnsi="Times New Roman" w:cs="Times New Roman"/>
        </w:rPr>
        <w:t xml:space="preserve">z propozycjami. Państwo w tej chwili mówicie opinii publicznej, że to Burmistrz ma wstać z za biurka i pobiec do Hydrokanu i składać propozycje cen, zniżek i różnych ofert. Chyba próbujecie Państwo scedować odpowiedzialność na Burmistrza, który wcześniej zlecił Państwu obowiązek kierowania Krytą Pływalnią. Chciałem rozmawiać </w:t>
      </w:r>
      <w:r w:rsidR="008F3C0B">
        <w:rPr>
          <w:rFonts w:ascii="Times New Roman" w:eastAsia="Calibri" w:hAnsi="Times New Roman" w:cs="Times New Roman"/>
        </w:rPr>
        <w:t>spokojnie, ale</w:t>
      </w:r>
      <w:r>
        <w:rPr>
          <w:rFonts w:ascii="Times New Roman" w:eastAsia="Calibri" w:hAnsi="Times New Roman" w:cs="Times New Roman"/>
        </w:rPr>
        <w:t xml:space="preserve"> Państwo publicznie sprowokowaliście mnie do </w:t>
      </w:r>
      <w:r w:rsidR="008F3C0B">
        <w:rPr>
          <w:rFonts w:ascii="Times New Roman" w:eastAsia="Calibri" w:hAnsi="Times New Roman" w:cs="Times New Roman"/>
        </w:rPr>
        <w:t>przypomnienia, jakie</w:t>
      </w:r>
      <w:r>
        <w:rPr>
          <w:rFonts w:ascii="Times New Roman" w:eastAsia="Calibri" w:hAnsi="Times New Roman" w:cs="Times New Roman"/>
        </w:rPr>
        <w:t xml:space="preserve"> są zależności i kto jest czyją spółką, i kto komu świadczy usługi. </w:t>
      </w:r>
    </w:p>
    <w:p w:rsidR="00F52406" w:rsidRDefault="00F5240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Pr>
          <w:rFonts w:ascii="Times New Roman" w:eastAsia="Calibri" w:hAnsi="Times New Roman" w:cs="Times New Roman"/>
        </w:rPr>
        <w:t xml:space="preserve"> </w:t>
      </w:r>
      <w:r w:rsidR="005C3FB9">
        <w:rPr>
          <w:rFonts w:ascii="Times New Roman" w:eastAsia="Calibri" w:hAnsi="Times New Roman" w:cs="Times New Roman"/>
        </w:rPr>
        <w:t>–</w:t>
      </w:r>
      <w:r>
        <w:rPr>
          <w:rFonts w:ascii="Times New Roman" w:eastAsia="Calibri" w:hAnsi="Times New Roman" w:cs="Times New Roman"/>
        </w:rPr>
        <w:t xml:space="preserve"> może Pani księgowa to </w:t>
      </w:r>
      <w:r w:rsidR="008F3C0B">
        <w:rPr>
          <w:rFonts w:ascii="Times New Roman" w:eastAsia="Calibri" w:hAnsi="Times New Roman" w:cs="Times New Roman"/>
        </w:rPr>
        <w:t>wyjaśni, bo</w:t>
      </w:r>
      <w:r>
        <w:rPr>
          <w:rFonts w:ascii="Times New Roman" w:eastAsia="Calibri" w:hAnsi="Times New Roman" w:cs="Times New Roman"/>
        </w:rPr>
        <w:t xml:space="preserve"> w zarządzeniach te uprawnienia zostały nam zabrane.</w:t>
      </w:r>
      <w:r w:rsidR="00FE294B">
        <w:rPr>
          <w:rFonts w:ascii="Times New Roman" w:eastAsia="Calibri" w:hAnsi="Times New Roman" w:cs="Times New Roman"/>
        </w:rPr>
        <w:t xml:space="preserve"> Do lutego 2014 w jakimś niewielkim zakresie mogliśmy negocjować ceny obniżenia. Ale to przecież urząd nam odebrał możliwości i my w tej chwili tych możliwości nie mamy. </w:t>
      </w:r>
      <w:r w:rsidR="00D41414">
        <w:rPr>
          <w:rFonts w:ascii="Times New Roman" w:eastAsia="Calibri" w:hAnsi="Times New Roman" w:cs="Times New Roman"/>
        </w:rPr>
        <w:t xml:space="preserve">Owszem obniżacie ceny dla swoich mieszkańców i to jest jeszcze </w:t>
      </w:r>
      <w:r w:rsidR="008F3C0B">
        <w:rPr>
          <w:rFonts w:ascii="Times New Roman" w:eastAsia="Calibri" w:hAnsi="Times New Roman" w:cs="Times New Roman"/>
        </w:rPr>
        <w:t>logiczne, bo</w:t>
      </w:r>
      <w:r w:rsidR="00D41414">
        <w:rPr>
          <w:rFonts w:ascii="Times New Roman" w:eastAsia="Calibri" w:hAnsi="Times New Roman" w:cs="Times New Roman"/>
        </w:rPr>
        <w:t xml:space="preserve"> każda obniżka ceny powoduje, że będziecie musieli sami dopłacać większą różnice. Natomiast obniżyć cenę obcym, a to głownie z innych gmin chcą</w:t>
      </w:r>
      <w:r w:rsidR="00C705BC">
        <w:rPr>
          <w:rFonts w:ascii="Times New Roman" w:eastAsia="Calibri" w:hAnsi="Times New Roman" w:cs="Times New Roman"/>
        </w:rPr>
        <w:t>,</w:t>
      </w:r>
      <w:r w:rsidR="00D41414">
        <w:rPr>
          <w:rFonts w:ascii="Times New Roman" w:eastAsia="Calibri" w:hAnsi="Times New Roman" w:cs="Times New Roman"/>
        </w:rPr>
        <w:t xml:space="preserve"> to fundujecie swoje pieniążki gminne tamtym podmiotom, które przyjdą taniej. To naprawdę są dylematy i trudno powiedzieć, gdzie racja stoi. Tu nie chodzi o to żebyśmy się przerzucali argumentami. Poczytajmy zarządzenia i proszę odpowiedzcie mi czy na podstawie </w:t>
      </w:r>
      <w:r w:rsidR="00D41414">
        <w:rPr>
          <w:rFonts w:ascii="Times New Roman" w:eastAsia="Calibri" w:hAnsi="Times New Roman" w:cs="Times New Roman"/>
        </w:rPr>
        <w:lastRenderedPageBreak/>
        <w:t>zarządzenia, które nas obowiąz</w:t>
      </w:r>
      <w:r w:rsidR="008F3C0B">
        <w:rPr>
          <w:rFonts w:ascii="Times New Roman" w:eastAsia="Calibri" w:hAnsi="Times New Roman" w:cs="Times New Roman"/>
        </w:rPr>
        <w:t>uje my możemy cokolwiek zmienić</w:t>
      </w:r>
      <w:r w:rsidR="00C705BC">
        <w:rPr>
          <w:rFonts w:ascii="Times New Roman" w:eastAsia="Calibri" w:hAnsi="Times New Roman" w:cs="Times New Roman"/>
        </w:rPr>
        <w:t>. M</w:t>
      </w:r>
      <w:r w:rsidR="008F3C0B">
        <w:rPr>
          <w:rFonts w:ascii="Times New Roman" w:eastAsia="Calibri" w:hAnsi="Times New Roman" w:cs="Times New Roman"/>
        </w:rPr>
        <w:t>y, jako</w:t>
      </w:r>
      <w:r w:rsidR="00D41414">
        <w:rPr>
          <w:rFonts w:ascii="Times New Roman" w:eastAsia="Calibri" w:hAnsi="Times New Roman" w:cs="Times New Roman"/>
        </w:rPr>
        <w:t xml:space="preserve"> Hydrokan. Jeśli to zarządzenie zostanie uchylone, będzie następne</w:t>
      </w:r>
      <w:r w:rsidR="00C705BC">
        <w:rPr>
          <w:rFonts w:ascii="Times New Roman" w:eastAsia="Calibri" w:hAnsi="Times New Roman" w:cs="Times New Roman"/>
        </w:rPr>
        <w:t>,</w:t>
      </w:r>
      <w:r w:rsidR="00D41414">
        <w:rPr>
          <w:rFonts w:ascii="Times New Roman" w:eastAsia="Calibri" w:hAnsi="Times New Roman" w:cs="Times New Roman"/>
        </w:rPr>
        <w:t xml:space="preserve"> to będziemy się stosować do następnego. </w:t>
      </w:r>
    </w:p>
    <w:p w:rsidR="00D41414" w:rsidRDefault="00D4141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C705BC">
        <w:rPr>
          <w:rFonts w:ascii="Times New Roman" w:eastAsia="Calibri" w:hAnsi="Times New Roman" w:cs="Times New Roman"/>
        </w:rPr>
        <w:t xml:space="preserve"> –</w:t>
      </w:r>
      <w:r>
        <w:rPr>
          <w:rFonts w:ascii="Times New Roman" w:eastAsia="Calibri" w:hAnsi="Times New Roman" w:cs="Times New Roman"/>
        </w:rPr>
        <w:t xml:space="preserve"> ja pozwolę sobie dokończyć: chyba Pani Przewodnicząca nadal myli adresy. Mówi Pani </w:t>
      </w:r>
      <w:r w:rsidR="00C705BC">
        <w:rPr>
          <w:rFonts w:ascii="Times New Roman" w:eastAsia="Calibri" w:hAnsi="Times New Roman" w:cs="Times New Roman"/>
        </w:rPr>
        <w:br/>
      </w:r>
      <w:r>
        <w:rPr>
          <w:rFonts w:ascii="Times New Roman" w:eastAsia="Calibri" w:hAnsi="Times New Roman" w:cs="Times New Roman"/>
        </w:rPr>
        <w:t>o przerzucaniu się</w:t>
      </w:r>
      <w:r w:rsidR="00C705BC">
        <w:rPr>
          <w:rFonts w:ascii="Times New Roman" w:eastAsia="Calibri" w:hAnsi="Times New Roman" w:cs="Times New Roman"/>
        </w:rPr>
        <w:t>, tym</w:t>
      </w:r>
      <w:r>
        <w:rPr>
          <w:rFonts w:ascii="Times New Roman" w:eastAsia="Calibri" w:hAnsi="Times New Roman" w:cs="Times New Roman"/>
        </w:rPr>
        <w:t xml:space="preserve">czasem przerzucacie tylko w jedną stronę odpowiedzialność na Burmistrza. </w:t>
      </w:r>
      <w:r w:rsidR="00C705BC">
        <w:rPr>
          <w:rFonts w:ascii="Times New Roman" w:eastAsia="Calibri" w:hAnsi="Times New Roman" w:cs="Times New Roman"/>
        </w:rPr>
        <w:br/>
      </w:r>
      <w:r>
        <w:rPr>
          <w:rFonts w:ascii="Times New Roman" w:eastAsia="Calibri" w:hAnsi="Times New Roman" w:cs="Times New Roman"/>
        </w:rPr>
        <w:t>Ile razy od początku sprawowania przeze mnie funkcji zwróciliście się Państwo o zniesienie teg</w:t>
      </w:r>
      <w:r w:rsidR="00C705BC">
        <w:rPr>
          <w:rFonts w:ascii="Times New Roman" w:eastAsia="Calibri" w:hAnsi="Times New Roman" w:cs="Times New Roman"/>
        </w:rPr>
        <w:t>o zarządzenia i wydanie nowego?</w:t>
      </w:r>
      <w:r>
        <w:rPr>
          <w:rFonts w:ascii="Times New Roman" w:eastAsia="Calibri" w:hAnsi="Times New Roman" w:cs="Times New Roman"/>
        </w:rPr>
        <w:t xml:space="preserve"> Pani tutaj kieruje w inne wątki uwagę wszystkich odbiorców tej dyskusji. Tu chodzi o </w:t>
      </w:r>
      <w:r w:rsidR="008F3C0B">
        <w:rPr>
          <w:rFonts w:ascii="Times New Roman" w:eastAsia="Calibri" w:hAnsi="Times New Roman" w:cs="Times New Roman"/>
        </w:rPr>
        <w:t>problem, kto</w:t>
      </w:r>
      <w:r>
        <w:rPr>
          <w:rFonts w:ascii="Times New Roman" w:eastAsia="Calibri" w:hAnsi="Times New Roman" w:cs="Times New Roman"/>
        </w:rPr>
        <w:t xml:space="preserve"> </w:t>
      </w:r>
      <w:r w:rsidR="00D719CE">
        <w:rPr>
          <w:rFonts w:ascii="Times New Roman" w:eastAsia="Calibri" w:hAnsi="Times New Roman" w:cs="Times New Roman"/>
        </w:rPr>
        <w:t xml:space="preserve">podejmuje decyzje i kto zarządza Krytą Pływalnią. Jeżeli padnie propozycja z Państwa strony </w:t>
      </w:r>
      <w:r w:rsidR="00C705BC">
        <w:rPr>
          <w:rFonts w:ascii="Times New Roman" w:eastAsia="Calibri" w:hAnsi="Times New Roman" w:cs="Times New Roman"/>
        </w:rPr>
        <w:t xml:space="preserve">- </w:t>
      </w:r>
      <w:r w:rsidR="00D719CE">
        <w:rPr>
          <w:rFonts w:ascii="Times New Roman" w:eastAsia="Calibri" w:hAnsi="Times New Roman" w:cs="Times New Roman"/>
        </w:rPr>
        <w:t>zarządzających Krytą Pływalnią</w:t>
      </w:r>
      <w:r w:rsidR="00C705BC">
        <w:rPr>
          <w:rFonts w:ascii="Times New Roman" w:eastAsia="Calibri" w:hAnsi="Times New Roman" w:cs="Times New Roman"/>
        </w:rPr>
        <w:t>,</w:t>
      </w:r>
      <w:r w:rsidR="00D719CE">
        <w:rPr>
          <w:rFonts w:ascii="Times New Roman" w:eastAsia="Calibri" w:hAnsi="Times New Roman" w:cs="Times New Roman"/>
        </w:rPr>
        <w:t xml:space="preserve"> czy prośba, czy sugestia skierowana </w:t>
      </w:r>
      <w:r w:rsidR="00C705BC">
        <w:rPr>
          <w:rFonts w:ascii="Times New Roman" w:eastAsia="Calibri" w:hAnsi="Times New Roman" w:cs="Times New Roman"/>
        </w:rPr>
        <w:br/>
      </w:r>
      <w:r w:rsidR="00D719CE">
        <w:rPr>
          <w:rFonts w:ascii="Times New Roman" w:eastAsia="Calibri" w:hAnsi="Times New Roman" w:cs="Times New Roman"/>
        </w:rPr>
        <w:t xml:space="preserve">w stronę Burmistrza to podejrzewam, że przy zrozumieniu problemu można się porozumieć. Państwo próbujecie scedować całą odpowiedzialność w tej chwili na Burmistrza, który przekazał Państwu majątek wartości ponad 9.000.000 zł i Państwo macie moc decyzyjną, a zarządzenia wydając Burmistrz przychyla się. Nie </w:t>
      </w:r>
      <w:r w:rsidR="008F3C0B">
        <w:rPr>
          <w:rFonts w:ascii="Times New Roman" w:eastAsia="Calibri" w:hAnsi="Times New Roman" w:cs="Times New Roman"/>
        </w:rPr>
        <w:t>wiem, dlaczego</w:t>
      </w:r>
      <w:r w:rsidR="00D719CE">
        <w:rPr>
          <w:rFonts w:ascii="Times New Roman" w:eastAsia="Calibri" w:hAnsi="Times New Roman" w:cs="Times New Roman"/>
        </w:rPr>
        <w:t xml:space="preserve"> odebrał tym ostatnim zarządzeniem, o którym mówił Pan kierownik, Państwu takie prawo. Albo były jakieś powody albo chciał zaprzestać jakiemuś procesowi</w:t>
      </w:r>
      <w:r w:rsidR="008F3C0B">
        <w:rPr>
          <w:rFonts w:ascii="Times New Roman" w:eastAsia="Calibri" w:hAnsi="Times New Roman" w:cs="Times New Roman"/>
        </w:rPr>
        <w:t>. Nie mogę więcej mówić, dlatego</w:t>
      </w:r>
      <w:r w:rsidR="00D719CE">
        <w:rPr>
          <w:rFonts w:ascii="Times New Roman" w:eastAsia="Calibri" w:hAnsi="Times New Roman" w:cs="Times New Roman"/>
        </w:rPr>
        <w:t xml:space="preserve"> że bardzo wchodzimy już w dziedzinę komentowania audytu. Bardzo proszę </w:t>
      </w:r>
      <w:r w:rsidR="00C705BC">
        <w:rPr>
          <w:rFonts w:ascii="Times New Roman" w:eastAsia="Calibri" w:hAnsi="Times New Roman" w:cs="Times New Roman"/>
        </w:rPr>
        <w:br/>
      </w:r>
      <w:r w:rsidR="00D719CE">
        <w:rPr>
          <w:rFonts w:ascii="Times New Roman" w:eastAsia="Calibri" w:hAnsi="Times New Roman" w:cs="Times New Roman"/>
        </w:rPr>
        <w:t xml:space="preserve">o zwolnienie mnie już w tej chwili z jakiegokolwiek komentowania bądź </w:t>
      </w:r>
      <w:r w:rsidR="008F3C0B">
        <w:rPr>
          <w:rFonts w:ascii="Times New Roman" w:eastAsia="Calibri" w:hAnsi="Times New Roman" w:cs="Times New Roman"/>
        </w:rPr>
        <w:t>sugestii, jakie</w:t>
      </w:r>
      <w:r w:rsidR="00D719CE">
        <w:rPr>
          <w:rFonts w:ascii="Times New Roman" w:eastAsia="Calibri" w:hAnsi="Times New Roman" w:cs="Times New Roman"/>
        </w:rPr>
        <w:t xml:space="preserve"> mogą paść. Odmawiam w tej chwili jakichkolwiek opinii i nie będę dopytywał ani odpowiadał. </w:t>
      </w:r>
    </w:p>
    <w:p w:rsidR="00D41414" w:rsidRDefault="00D41414"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Skarbnik</w:t>
      </w:r>
      <w:r w:rsidR="000504D7">
        <w:rPr>
          <w:rFonts w:ascii="Times New Roman" w:eastAsia="Calibri" w:hAnsi="Times New Roman" w:cs="Times New Roman"/>
        </w:rPr>
        <w:t xml:space="preserve"> </w:t>
      </w:r>
      <w:r w:rsidR="00C705BC">
        <w:rPr>
          <w:rFonts w:ascii="Times New Roman" w:eastAsia="Calibri" w:hAnsi="Times New Roman" w:cs="Times New Roman"/>
        </w:rPr>
        <w:t>–</w:t>
      </w:r>
      <w:r>
        <w:rPr>
          <w:rFonts w:ascii="Times New Roman" w:eastAsia="Calibri" w:hAnsi="Times New Roman" w:cs="Times New Roman"/>
        </w:rPr>
        <w:t xml:space="preserve"> </w:t>
      </w:r>
      <w:r w:rsidR="00884ECE">
        <w:rPr>
          <w:rFonts w:ascii="Times New Roman" w:eastAsia="Calibri" w:hAnsi="Times New Roman" w:cs="Times New Roman"/>
        </w:rPr>
        <w:t xml:space="preserve">ja muszę odnieść się do kwestii zarządzenia i słów, które powiedział Pan kierownik Pływalni odnośnie tego, że ostatnim zarządzeniem zostały odebrane kompetencje spółce i Panu </w:t>
      </w:r>
      <w:r w:rsidR="008F3C0B">
        <w:rPr>
          <w:rFonts w:ascii="Times New Roman" w:eastAsia="Calibri" w:hAnsi="Times New Roman" w:cs="Times New Roman"/>
        </w:rPr>
        <w:t>kierownikowi, co</w:t>
      </w:r>
      <w:r w:rsidR="00884ECE">
        <w:rPr>
          <w:rFonts w:ascii="Times New Roman" w:eastAsia="Calibri" w:hAnsi="Times New Roman" w:cs="Times New Roman"/>
        </w:rPr>
        <w:t xml:space="preserve"> do udzielania zniżek, co do stosowania różnego rodzaju ulg. Ideą tego zarządzenia był fakt i takie były zalecenia kancelarii, że jeżeli gmina jest właścicielem obiektu to gmina nie może scedować 100% odpowiedzialności na spółkę za to, żeby spółka w imieniu gminy </w:t>
      </w:r>
      <w:r w:rsidR="008F3C0B">
        <w:rPr>
          <w:rFonts w:ascii="Times New Roman" w:eastAsia="Calibri" w:hAnsi="Times New Roman" w:cs="Times New Roman"/>
        </w:rPr>
        <w:t>podejmowała, jakie</w:t>
      </w:r>
      <w:r w:rsidR="0066135D">
        <w:rPr>
          <w:rFonts w:ascii="Times New Roman" w:eastAsia="Calibri" w:hAnsi="Times New Roman" w:cs="Times New Roman"/>
        </w:rPr>
        <w:t xml:space="preserve"> gmina będzie miała z tego tytułu dochody. Niemniej jednak nie zmienia to faktu, że nie zostały zabrane spółce i Panu kierownikowi kompetencje, aby ściągać dużą liczbę osób korzystających tyle tylko, że nie podejmuje sam decyzji czy wspólnie z </w:t>
      </w:r>
      <w:r w:rsidR="008F3C0B">
        <w:rPr>
          <w:rFonts w:ascii="Times New Roman" w:eastAsia="Calibri" w:hAnsi="Times New Roman" w:cs="Times New Roman"/>
        </w:rPr>
        <w:t>Zarządem, ale</w:t>
      </w:r>
      <w:r w:rsidR="0066135D">
        <w:rPr>
          <w:rFonts w:ascii="Times New Roman" w:eastAsia="Calibri" w:hAnsi="Times New Roman" w:cs="Times New Roman"/>
        </w:rPr>
        <w:t xml:space="preserve"> zwraca się do Burmistrza o podjęcie tej decyzji. Nie może być to traktowane, że zarządzeniem zostało zabrana kompetencja do udzielania </w:t>
      </w:r>
      <w:r w:rsidR="008F3C0B">
        <w:rPr>
          <w:rFonts w:ascii="Times New Roman" w:eastAsia="Calibri" w:hAnsi="Times New Roman" w:cs="Times New Roman"/>
        </w:rPr>
        <w:t>ulgi, więc</w:t>
      </w:r>
      <w:r w:rsidR="0066135D">
        <w:rPr>
          <w:rFonts w:ascii="Times New Roman" w:eastAsia="Calibri" w:hAnsi="Times New Roman" w:cs="Times New Roman"/>
        </w:rPr>
        <w:t xml:space="preserve"> ja już w ogóle nie zabiegam i nie staram się o to, żeby ktoś przyszedł i z tych ulg korzystał. Tutaj na samym początku Pan powiedział, że według zarządzeń były wydane wytyczne i</w:t>
      </w:r>
      <w:r w:rsidR="00C705BC">
        <w:rPr>
          <w:rFonts w:ascii="Times New Roman" w:eastAsia="Calibri" w:hAnsi="Times New Roman" w:cs="Times New Roman"/>
        </w:rPr>
        <w:t xml:space="preserve"> </w:t>
      </w:r>
      <w:r w:rsidR="0066135D">
        <w:rPr>
          <w:rFonts w:ascii="Times New Roman" w:eastAsia="Calibri" w:hAnsi="Times New Roman" w:cs="Times New Roman"/>
        </w:rPr>
        <w:t xml:space="preserve">w którymś momencie zostały zabrane uprawnienia. Nie, zostało to wyprostowane w kontekście tego, że to </w:t>
      </w:r>
      <w:r w:rsidR="008F3C0B">
        <w:rPr>
          <w:rFonts w:ascii="Times New Roman" w:eastAsia="Calibri" w:hAnsi="Times New Roman" w:cs="Times New Roman"/>
        </w:rPr>
        <w:t>Burmistrz, jako</w:t>
      </w:r>
      <w:r w:rsidR="0066135D">
        <w:rPr>
          <w:rFonts w:ascii="Times New Roman" w:eastAsia="Calibri" w:hAnsi="Times New Roman" w:cs="Times New Roman"/>
        </w:rPr>
        <w:t xml:space="preserve"> właściciel może podjąć </w:t>
      </w:r>
      <w:r w:rsidR="008F3C0B">
        <w:rPr>
          <w:rFonts w:ascii="Times New Roman" w:eastAsia="Calibri" w:hAnsi="Times New Roman" w:cs="Times New Roman"/>
        </w:rPr>
        <w:t>decyzję, ale</w:t>
      </w:r>
      <w:r w:rsidR="0066135D">
        <w:rPr>
          <w:rFonts w:ascii="Times New Roman" w:eastAsia="Calibri" w:hAnsi="Times New Roman" w:cs="Times New Roman"/>
        </w:rPr>
        <w:t xml:space="preserve"> w moim odczuciu nie powinno to wpływać na to, żeby spółka i Kryta Pływalnia prowadziły działalność i w dużej mierze zwracały </w:t>
      </w:r>
      <w:r w:rsidR="008F3C0B">
        <w:rPr>
          <w:rFonts w:ascii="Times New Roman" w:eastAsia="Calibri" w:hAnsi="Times New Roman" w:cs="Times New Roman"/>
        </w:rPr>
        <w:t>się do</w:t>
      </w:r>
      <w:r w:rsidR="0066135D">
        <w:rPr>
          <w:rFonts w:ascii="Times New Roman" w:eastAsia="Calibri" w:hAnsi="Times New Roman" w:cs="Times New Roman"/>
        </w:rPr>
        <w:t xml:space="preserve"> Burmistrza o udzielenie takich ulg. Tylko taka była idea tego zarządzenia. </w:t>
      </w:r>
    </w:p>
    <w:p w:rsidR="0066135D" w:rsidRDefault="0066135D"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w:t>
      </w:r>
      <w:proofErr w:type="spellStart"/>
      <w:r>
        <w:rPr>
          <w:rFonts w:ascii="Times New Roman" w:eastAsia="Calibri" w:hAnsi="Times New Roman" w:cs="Times New Roman"/>
        </w:rPr>
        <w:t>Besz</w:t>
      </w:r>
      <w:proofErr w:type="spellEnd"/>
      <w:r w:rsidR="000504D7">
        <w:rPr>
          <w:rFonts w:ascii="Times New Roman" w:eastAsia="Calibri" w:hAnsi="Times New Roman" w:cs="Times New Roman"/>
        </w:rPr>
        <w:t xml:space="preserve"> </w:t>
      </w:r>
      <w:r w:rsidR="00C705BC">
        <w:rPr>
          <w:rFonts w:ascii="Times New Roman" w:eastAsia="Calibri" w:hAnsi="Times New Roman" w:cs="Times New Roman"/>
        </w:rPr>
        <w:t>–</w:t>
      </w:r>
      <w:r>
        <w:rPr>
          <w:rFonts w:ascii="Times New Roman" w:eastAsia="Calibri" w:hAnsi="Times New Roman" w:cs="Times New Roman"/>
        </w:rPr>
        <w:t xml:space="preserve"> wystąpiliśmy na przełomie stycznia i lutego do Pana Burmistrza o ustalenie cen promocyjnych na feriach woj. opolskiego i woj. śląskiego</w:t>
      </w:r>
      <w:r w:rsidR="00C705BC">
        <w:rPr>
          <w:rFonts w:ascii="Times New Roman" w:eastAsia="Calibri" w:hAnsi="Times New Roman" w:cs="Times New Roman"/>
        </w:rPr>
        <w:t xml:space="preserve"> –</w:t>
      </w:r>
      <w:r w:rsidR="00D00CEE">
        <w:rPr>
          <w:rFonts w:ascii="Times New Roman" w:eastAsia="Calibri" w:hAnsi="Times New Roman" w:cs="Times New Roman"/>
        </w:rPr>
        <w:t xml:space="preserve"> dziękujemy</w:t>
      </w:r>
      <w:r w:rsidR="00C705BC">
        <w:rPr>
          <w:rFonts w:ascii="Times New Roman" w:eastAsia="Calibri" w:hAnsi="Times New Roman" w:cs="Times New Roman"/>
        </w:rPr>
        <w:t>,</w:t>
      </w:r>
      <w:r w:rsidR="00D00CEE">
        <w:rPr>
          <w:rFonts w:ascii="Times New Roman" w:eastAsia="Calibri" w:hAnsi="Times New Roman" w:cs="Times New Roman"/>
        </w:rPr>
        <w:t xml:space="preserve"> Pan Burmistrz podpisał nam ta zgodę, jak również ok. tygodnia temu wystąpiłem z propozycją nowego zarządzenia, które umożliwiłoby </w:t>
      </w:r>
      <w:r w:rsidR="008F3C0B">
        <w:rPr>
          <w:rFonts w:ascii="Times New Roman" w:eastAsia="Calibri" w:hAnsi="Times New Roman" w:cs="Times New Roman"/>
        </w:rPr>
        <w:t>mi, chociaż</w:t>
      </w:r>
      <w:r w:rsidR="00D00CEE">
        <w:rPr>
          <w:rFonts w:ascii="Times New Roman" w:eastAsia="Calibri" w:hAnsi="Times New Roman" w:cs="Times New Roman"/>
        </w:rPr>
        <w:t xml:space="preserve"> taki ruch w stosunku do </w:t>
      </w:r>
      <w:r w:rsidR="008F3C0B">
        <w:rPr>
          <w:rFonts w:ascii="Times New Roman" w:eastAsia="Calibri" w:hAnsi="Times New Roman" w:cs="Times New Roman"/>
        </w:rPr>
        <w:t>klienta, bo</w:t>
      </w:r>
      <w:r w:rsidR="00D00CEE">
        <w:rPr>
          <w:rFonts w:ascii="Times New Roman" w:eastAsia="Calibri" w:hAnsi="Times New Roman" w:cs="Times New Roman"/>
        </w:rPr>
        <w:t xml:space="preserve"> na dzień dzisiejszy jak chciałbym rozmawiać z klientem to </w:t>
      </w:r>
      <w:r w:rsidR="008F3C0B">
        <w:rPr>
          <w:rFonts w:ascii="Times New Roman" w:eastAsia="Calibri" w:hAnsi="Times New Roman" w:cs="Times New Roman"/>
        </w:rPr>
        <w:t>ciężko, ponieważ</w:t>
      </w:r>
      <w:r w:rsidR="00D00CEE">
        <w:rPr>
          <w:rFonts w:ascii="Times New Roman" w:eastAsia="Calibri" w:hAnsi="Times New Roman" w:cs="Times New Roman"/>
        </w:rPr>
        <w:t xml:space="preserve"> nie mam żadnych innych możliwości jak tylko </w:t>
      </w:r>
      <w:r w:rsidR="008F3C0B">
        <w:rPr>
          <w:rFonts w:ascii="Times New Roman" w:eastAsia="Calibri" w:hAnsi="Times New Roman" w:cs="Times New Roman"/>
        </w:rPr>
        <w:t>proponować 8 i</w:t>
      </w:r>
      <w:r w:rsidR="00D00CEE">
        <w:rPr>
          <w:rFonts w:ascii="Times New Roman" w:eastAsia="Calibri" w:hAnsi="Times New Roman" w:cs="Times New Roman"/>
        </w:rPr>
        <w:t xml:space="preserve"> 10 zł, albo proponować, żeby zakupiła dana firma karnet o wartości 500 zł za kwotę 420 zł i w ten sposób rozliczyła wejście dzieci. </w:t>
      </w:r>
      <w:r w:rsidR="00440C5E">
        <w:rPr>
          <w:rFonts w:ascii="Times New Roman" w:eastAsia="Calibri" w:hAnsi="Times New Roman" w:cs="Times New Roman"/>
        </w:rPr>
        <w:t xml:space="preserve">Nie mam </w:t>
      </w:r>
      <w:r w:rsidR="008F3C0B">
        <w:rPr>
          <w:rFonts w:ascii="Times New Roman" w:eastAsia="Calibri" w:hAnsi="Times New Roman" w:cs="Times New Roman"/>
        </w:rPr>
        <w:t>uprawnień, aby</w:t>
      </w:r>
      <w:r w:rsidR="00440C5E">
        <w:rPr>
          <w:rFonts w:ascii="Times New Roman" w:eastAsia="Calibri" w:hAnsi="Times New Roman" w:cs="Times New Roman"/>
        </w:rPr>
        <w:t xml:space="preserve"> zaproponować w rozmowie z podmiotem inną cenę</w:t>
      </w:r>
      <w:r w:rsidR="00C705BC">
        <w:rPr>
          <w:rFonts w:ascii="Times New Roman" w:eastAsia="Calibri" w:hAnsi="Times New Roman" w:cs="Times New Roman"/>
        </w:rPr>
        <w:t>,</w:t>
      </w:r>
      <w:r w:rsidR="00440C5E">
        <w:rPr>
          <w:rFonts w:ascii="Times New Roman" w:eastAsia="Calibri" w:hAnsi="Times New Roman" w:cs="Times New Roman"/>
        </w:rPr>
        <w:t xml:space="preserve"> a później iść z pismem do Burmistrza</w:t>
      </w:r>
      <w:r w:rsidR="00D00CEE">
        <w:rPr>
          <w:rFonts w:ascii="Times New Roman" w:eastAsia="Calibri" w:hAnsi="Times New Roman" w:cs="Times New Roman"/>
        </w:rPr>
        <w:t xml:space="preserve"> </w:t>
      </w:r>
      <w:r w:rsidR="00440C5E">
        <w:rPr>
          <w:rFonts w:ascii="Times New Roman" w:eastAsia="Calibri" w:hAnsi="Times New Roman" w:cs="Times New Roman"/>
        </w:rPr>
        <w:t xml:space="preserve">i czekać na decyzję. Co </w:t>
      </w:r>
      <w:r w:rsidR="008F3C0B">
        <w:rPr>
          <w:rFonts w:ascii="Times New Roman" w:eastAsia="Calibri" w:hAnsi="Times New Roman" w:cs="Times New Roman"/>
        </w:rPr>
        <w:t>będzie, jeśli</w:t>
      </w:r>
      <w:r w:rsidR="00440C5E">
        <w:rPr>
          <w:rFonts w:ascii="Times New Roman" w:eastAsia="Calibri" w:hAnsi="Times New Roman" w:cs="Times New Roman"/>
        </w:rPr>
        <w:t xml:space="preserve"> takiej decyzji nie otrzymam, a dałem słowo </w:t>
      </w:r>
      <w:r w:rsidR="008F3C0B">
        <w:rPr>
          <w:rFonts w:ascii="Times New Roman" w:eastAsia="Calibri" w:hAnsi="Times New Roman" w:cs="Times New Roman"/>
        </w:rPr>
        <w:t xml:space="preserve">firmie? </w:t>
      </w:r>
      <w:r w:rsidR="00440C5E">
        <w:rPr>
          <w:rFonts w:ascii="Times New Roman" w:eastAsia="Calibri" w:hAnsi="Times New Roman" w:cs="Times New Roman"/>
        </w:rPr>
        <w:t xml:space="preserve">Bardzo ciężko poruszać mi się jest w tym temacie. </w:t>
      </w:r>
    </w:p>
    <w:p w:rsidR="00B05909" w:rsidRDefault="00B0590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w:t>
      </w:r>
      <w:r w:rsidR="00C705BC">
        <w:rPr>
          <w:rFonts w:ascii="Times New Roman" w:eastAsia="Calibri" w:hAnsi="Times New Roman" w:cs="Times New Roman"/>
        </w:rPr>
        <w:t xml:space="preserve"> –</w:t>
      </w:r>
      <w:r>
        <w:rPr>
          <w:rFonts w:ascii="Times New Roman" w:eastAsia="Calibri" w:hAnsi="Times New Roman" w:cs="Times New Roman"/>
        </w:rPr>
        <w:t xml:space="preserve"> otóż ja nieprzypadkowo wywołałem ten okres czasu luty 2014 i luty 2015</w:t>
      </w:r>
      <w:r w:rsidR="00C705BC">
        <w:rPr>
          <w:rFonts w:ascii="Times New Roman" w:eastAsia="Calibri" w:hAnsi="Times New Roman" w:cs="Times New Roman"/>
        </w:rPr>
        <w:t>,</w:t>
      </w:r>
      <w:r w:rsidR="00C705BC">
        <w:rPr>
          <w:rFonts w:ascii="Times New Roman" w:eastAsia="Calibri" w:hAnsi="Times New Roman" w:cs="Times New Roman"/>
        </w:rPr>
        <w:br/>
      </w:r>
      <w:r>
        <w:rPr>
          <w:rFonts w:ascii="Times New Roman" w:eastAsia="Calibri" w:hAnsi="Times New Roman" w:cs="Times New Roman"/>
        </w:rPr>
        <w:t xml:space="preserve">bo właśnie rok temu w tym miejscu pytałem Burmistrza Matelę o to, jakie środki zamierza podjąć </w:t>
      </w:r>
      <w:r w:rsidR="00C705BC">
        <w:rPr>
          <w:rFonts w:ascii="Times New Roman" w:eastAsia="Calibri" w:hAnsi="Times New Roman" w:cs="Times New Roman"/>
        </w:rPr>
        <w:br/>
      </w:r>
      <w:r>
        <w:rPr>
          <w:rFonts w:ascii="Times New Roman" w:eastAsia="Calibri" w:hAnsi="Times New Roman" w:cs="Times New Roman"/>
        </w:rPr>
        <w:t>i z kim</w:t>
      </w:r>
      <w:r w:rsidR="00C705BC">
        <w:rPr>
          <w:rFonts w:ascii="Times New Roman" w:eastAsia="Calibri" w:hAnsi="Times New Roman" w:cs="Times New Roman"/>
        </w:rPr>
        <w:t>,</w:t>
      </w:r>
      <w:r>
        <w:rPr>
          <w:rFonts w:ascii="Times New Roman" w:eastAsia="Calibri" w:hAnsi="Times New Roman" w:cs="Times New Roman"/>
        </w:rPr>
        <w:t xml:space="preserve"> aby ustrzec się przed gwałtownym spadkiem zainteresowania Krytą Pływalnią w </w:t>
      </w:r>
      <w:r w:rsidR="008F3C0B">
        <w:rPr>
          <w:rFonts w:ascii="Times New Roman" w:eastAsia="Calibri" w:hAnsi="Times New Roman" w:cs="Times New Roman"/>
        </w:rPr>
        <w:t>Kietrzu, ponieważ</w:t>
      </w:r>
      <w:r>
        <w:rPr>
          <w:rFonts w:ascii="Times New Roman" w:eastAsia="Calibri" w:hAnsi="Times New Roman" w:cs="Times New Roman"/>
        </w:rPr>
        <w:t xml:space="preserve"> jak wszyscy wiemy 1 maja 2014 r. ruszył H2Ostróg i zapewne Państwo wiecie jak funkcjonuje.</w:t>
      </w:r>
      <w:r w:rsidR="000042A1">
        <w:rPr>
          <w:rFonts w:ascii="Times New Roman" w:eastAsia="Calibri" w:hAnsi="Times New Roman" w:cs="Times New Roman"/>
        </w:rPr>
        <w:t xml:space="preserve"> Na dzień dzisiejszy H2Ostróg ma po 7 miesiącach ponad 400.000 </w:t>
      </w:r>
      <w:r w:rsidR="008F3C0B">
        <w:rPr>
          <w:rFonts w:ascii="Times New Roman" w:eastAsia="Calibri" w:hAnsi="Times New Roman" w:cs="Times New Roman"/>
        </w:rPr>
        <w:t>zysku, czyli</w:t>
      </w:r>
      <w:r w:rsidR="000042A1">
        <w:rPr>
          <w:rFonts w:ascii="Times New Roman" w:eastAsia="Calibri" w:hAnsi="Times New Roman" w:cs="Times New Roman"/>
        </w:rPr>
        <w:t xml:space="preserve"> jest do przodu a my jednak boksujemy się w tym samym miejscu. Pan Burmistrz Matela zobowiązał się rok temu stworzyć jakiś zbiornik myśli osób, które przygotują cały katalog propozycji i promocji na Krytej Pływalni. Składam wniosek: wydaje mi się, że można znaleźć 5.000 zł by w ramach organizacji balu przy organizowaniu dni Kietrza można pn. zrezygnować z takiej kwoty i przenieść ją na poczet pokrycia wejściówek dla rodziców dzieci niepełnosprawnych. </w:t>
      </w:r>
    </w:p>
    <w:p w:rsidR="005F65E8" w:rsidRDefault="005F65E8"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Urszula </w:t>
      </w:r>
      <w:proofErr w:type="spellStart"/>
      <w:r>
        <w:rPr>
          <w:rFonts w:ascii="Times New Roman" w:eastAsia="Calibri" w:hAnsi="Times New Roman" w:cs="Times New Roman"/>
        </w:rPr>
        <w:t>Brudkiewicz</w:t>
      </w:r>
      <w:proofErr w:type="spellEnd"/>
      <w:r w:rsidR="001A506F">
        <w:rPr>
          <w:rFonts w:ascii="Times New Roman" w:eastAsia="Calibri" w:hAnsi="Times New Roman" w:cs="Times New Roman"/>
        </w:rPr>
        <w:t xml:space="preserve"> </w:t>
      </w:r>
      <w:r w:rsidR="00C705BC">
        <w:rPr>
          <w:rFonts w:ascii="Times New Roman" w:eastAsia="Calibri" w:hAnsi="Times New Roman" w:cs="Times New Roman"/>
        </w:rPr>
        <w:t>–</w:t>
      </w:r>
      <w:r>
        <w:rPr>
          <w:rFonts w:ascii="Times New Roman" w:eastAsia="Calibri" w:hAnsi="Times New Roman" w:cs="Times New Roman"/>
        </w:rPr>
        <w:t xml:space="preserve"> smutno mi jest bardzo, że tacy fachowcy jak radni czytają dokumenty innej firmy w dziwny sposób. Ja też się zapoznałam ze sprawozdaniem finansowym H2Ostróg i co się okazuje mają 400.000 </w:t>
      </w:r>
      <w:r w:rsidR="008F3C0B">
        <w:rPr>
          <w:rFonts w:ascii="Times New Roman" w:eastAsia="Calibri" w:hAnsi="Times New Roman" w:cs="Times New Roman"/>
        </w:rPr>
        <w:t>zysku, ale</w:t>
      </w:r>
      <w:r>
        <w:rPr>
          <w:rFonts w:ascii="Times New Roman" w:eastAsia="Calibri" w:hAnsi="Times New Roman" w:cs="Times New Roman"/>
        </w:rPr>
        <w:t xml:space="preserve"> maja 900.000 dotacji budżetowej z gminy. Więc jeżeli sobie Państwo weźmiecie Krytą Pływalnię na zakład budżetowy i dacie jej 500.000 zł dotacji to ten zakład </w:t>
      </w:r>
      <w:r>
        <w:rPr>
          <w:rFonts w:ascii="Times New Roman" w:eastAsia="Calibri" w:hAnsi="Times New Roman" w:cs="Times New Roman"/>
        </w:rPr>
        <w:lastRenderedPageBreak/>
        <w:t xml:space="preserve">budżetowy będzie miał 300.000 zysku. Proszę czytać dokumenty i zapisy finansowe. </w:t>
      </w:r>
      <w:r w:rsidR="00063291">
        <w:rPr>
          <w:rFonts w:ascii="Times New Roman" w:eastAsia="Calibri" w:hAnsi="Times New Roman" w:cs="Times New Roman"/>
        </w:rPr>
        <w:t xml:space="preserve">Jeżeli nam dacie tyle z budżetu to my powiemy, że spółka ma 600.000 zysku odnośnie Pływalni. </w:t>
      </w:r>
    </w:p>
    <w:p w:rsidR="00063291" w:rsidRDefault="00063291"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C705BC">
        <w:rPr>
          <w:rFonts w:ascii="Times New Roman" w:eastAsia="Calibri" w:hAnsi="Times New Roman" w:cs="Times New Roman"/>
        </w:rPr>
        <w:t xml:space="preserve"> –</w:t>
      </w:r>
      <w:r>
        <w:rPr>
          <w:rFonts w:ascii="Times New Roman" w:eastAsia="Calibri" w:hAnsi="Times New Roman" w:cs="Times New Roman"/>
        </w:rPr>
        <w:t xml:space="preserve"> chciałbym podziękować Panu radnemu Maryszczakowi, że wspomniał tutaj o osobach, które chciałyby korzystać ze </w:t>
      </w:r>
      <w:r w:rsidR="008F3C0B">
        <w:rPr>
          <w:rFonts w:ascii="Times New Roman" w:eastAsia="Calibri" w:hAnsi="Times New Roman" w:cs="Times New Roman"/>
        </w:rPr>
        <w:t>zniżek, ale</w:t>
      </w:r>
      <w:r>
        <w:rPr>
          <w:rFonts w:ascii="Times New Roman" w:eastAsia="Calibri" w:hAnsi="Times New Roman" w:cs="Times New Roman"/>
        </w:rPr>
        <w:t xml:space="preserve"> obawiam się, że 5.000 zł to będzie za mało. W kolejce stoją koła emerytów gdzie jest około 200 członków, mamy stowarzyszenia różnego rodzaju</w:t>
      </w:r>
      <w:r w:rsidR="005053E2">
        <w:rPr>
          <w:rFonts w:ascii="Times New Roman" w:eastAsia="Calibri" w:hAnsi="Times New Roman" w:cs="Times New Roman"/>
        </w:rPr>
        <w:t>. To jest pomysł na ściągnięci</w:t>
      </w:r>
      <w:r w:rsidR="00C705BC">
        <w:rPr>
          <w:rFonts w:ascii="Times New Roman" w:eastAsia="Calibri" w:hAnsi="Times New Roman" w:cs="Times New Roman"/>
        </w:rPr>
        <w:t>e większej liczby ludzi na Krytą</w:t>
      </w:r>
      <w:r w:rsidR="005053E2">
        <w:rPr>
          <w:rFonts w:ascii="Times New Roman" w:eastAsia="Calibri" w:hAnsi="Times New Roman" w:cs="Times New Roman"/>
        </w:rPr>
        <w:t xml:space="preserve"> Pływalnię</w:t>
      </w:r>
      <w:r w:rsidR="00C705BC">
        <w:rPr>
          <w:rFonts w:ascii="Times New Roman" w:eastAsia="Calibri" w:hAnsi="Times New Roman" w:cs="Times New Roman"/>
        </w:rPr>
        <w:t>,</w:t>
      </w:r>
      <w:r w:rsidR="005053E2">
        <w:rPr>
          <w:rFonts w:ascii="Times New Roman" w:eastAsia="Calibri" w:hAnsi="Times New Roman" w:cs="Times New Roman"/>
        </w:rPr>
        <w:t xml:space="preserve"> choćby właśnie przy pomocy tych zniżek. </w:t>
      </w:r>
      <w:r w:rsidR="001A506F">
        <w:rPr>
          <w:rFonts w:ascii="Times New Roman" w:eastAsia="Calibri" w:hAnsi="Times New Roman" w:cs="Times New Roman"/>
        </w:rPr>
        <w:t xml:space="preserve">Chyba nie moim zadanie jest zamkniecie się w gabinecie i wymyślania form promocji basenu </w:t>
      </w:r>
      <w:r w:rsidR="00C705BC">
        <w:rPr>
          <w:rFonts w:ascii="Times New Roman" w:eastAsia="Calibri" w:hAnsi="Times New Roman" w:cs="Times New Roman"/>
        </w:rPr>
        <w:br/>
      </w:r>
      <w:r w:rsidR="001A506F">
        <w:rPr>
          <w:rFonts w:ascii="Times New Roman" w:eastAsia="Calibri" w:hAnsi="Times New Roman" w:cs="Times New Roman"/>
        </w:rPr>
        <w:t xml:space="preserve">i pozyskiwania klientów. </w:t>
      </w:r>
    </w:p>
    <w:p w:rsidR="001A506F" w:rsidRDefault="001A506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Damian Bosowski – jakie jest wynagrod</w:t>
      </w:r>
      <w:r w:rsidR="00C705BC">
        <w:rPr>
          <w:rFonts w:ascii="Times New Roman" w:eastAsia="Calibri" w:hAnsi="Times New Roman" w:cs="Times New Roman"/>
        </w:rPr>
        <w:t>zenie członków Rady Nadzorczej?</w:t>
      </w:r>
      <w:r>
        <w:rPr>
          <w:rFonts w:ascii="Times New Roman" w:eastAsia="Calibri" w:hAnsi="Times New Roman" w:cs="Times New Roman"/>
        </w:rPr>
        <w:t xml:space="preserve"> Czy jest to wynagrodzenie miesięczne czy jest uza</w:t>
      </w:r>
      <w:r w:rsidR="00C705BC">
        <w:rPr>
          <w:rFonts w:ascii="Times New Roman" w:eastAsia="Calibri" w:hAnsi="Times New Roman" w:cs="Times New Roman"/>
        </w:rPr>
        <w:t>leżnione od posiedzeń tej Rady?</w:t>
      </w:r>
      <w:r>
        <w:rPr>
          <w:rFonts w:ascii="Times New Roman" w:eastAsia="Calibri" w:hAnsi="Times New Roman" w:cs="Times New Roman"/>
        </w:rPr>
        <w:t xml:space="preserve"> Jak czę</w:t>
      </w:r>
      <w:r w:rsidR="00C705BC">
        <w:rPr>
          <w:rFonts w:ascii="Times New Roman" w:eastAsia="Calibri" w:hAnsi="Times New Roman" w:cs="Times New Roman"/>
        </w:rPr>
        <w:t>sto Rada Nadzorcza się spotyka?</w:t>
      </w:r>
      <w:r>
        <w:rPr>
          <w:rFonts w:ascii="Times New Roman" w:eastAsia="Calibri" w:hAnsi="Times New Roman" w:cs="Times New Roman"/>
        </w:rPr>
        <w:t xml:space="preserve"> </w:t>
      </w:r>
    </w:p>
    <w:p w:rsidR="001A506F" w:rsidRDefault="001A506F"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0504D7">
        <w:rPr>
          <w:rFonts w:ascii="Times New Roman" w:eastAsia="Calibri" w:hAnsi="Times New Roman" w:cs="Times New Roman"/>
        </w:rPr>
        <w:t xml:space="preserve"> </w:t>
      </w:r>
      <w:r w:rsidR="00C705BC">
        <w:rPr>
          <w:rFonts w:ascii="Times New Roman" w:eastAsia="Calibri" w:hAnsi="Times New Roman" w:cs="Times New Roman"/>
        </w:rPr>
        <w:t>–</w:t>
      </w:r>
      <w:r>
        <w:rPr>
          <w:rFonts w:ascii="Times New Roman" w:eastAsia="Calibri" w:hAnsi="Times New Roman" w:cs="Times New Roman"/>
        </w:rPr>
        <w:t xml:space="preserve"> średnie wynagrodzenie Rady Nadzorczej to jest 450 zł miesięcznie. Rada spotyka się minimum raz w miesiącu. </w:t>
      </w:r>
      <w:r w:rsidR="000F7A9B">
        <w:rPr>
          <w:rFonts w:ascii="Times New Roman" w:eastAsia="Calibri" w:hAnsi="Times New Roman" w:cs="Times New Roman"/>
        </w:rPr>
        <w:t xml:space="preserve">W zeszłym roku z </w:t>
      </w:r>
      <w:r w:rsidR="008F3C0B">
        <w:rPr>
          <w:rFonts w:ascii="Times New Roman" w:eastAsia="Calibri" w:hAnsi="Times New Roman" w:cs="Times New Roman"/>
        </w:rPr>
        <w:t>tego, co</w:t>
      </w:r>
      <w:r w:rsidR="000F7A9B">
        <w:rPr>
          <w:rFonts w:ascii="Times New Roman" w:eastAsia="Calibri" w:hAnsi="Times New Roman" w:cs="Times New Roman"/>
        </w:rPr>
        <w:t xml:space="preserve"> pamiętam było 17 spotkań. </w:t>
      </w:r>
    </w:p>
    <w:p w:rsidR="00A74A59" w:rsidRDefault="00C705BC"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Damian Bosowski –</w:t>
      </w:r>
      <w:r w:rsidR="00445E30">
        <w:rPr>
          <w:rFonts w:ascii="Times New Roman" w:eastAsia="Calibri" w:hAnsi="Times New Roman" w:cs="Times New Roman"/>
        </w:rPr>
        <w:t xml:space="preserve"> ilu członków Rady Nadzo</w:t>
      </w:r>
      <w:r>
        <w:rPr>
          <w:rFonts w:ascii="Times New Roman" w:eastAsia="Calibri" w:hAnsi="Times New Roman" w:cs="Times New Roman"/>
        </w:rPr>
        <w:t>rczej jest?</w:t>
      </w:r>
    </w:p>
    <w:p w:rsidR="00445E30" w:rsidRDefault="00445E30"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Elżbieta Lechowicz</w:t>
      </w:r>
      <w:r w:rsidR="00C705BC">
        <w:rPr>
          <w:rFonts w:ascii="Times New Roman" w:eastAsia="Calibri" w:hAnsi="Times New Roman" w:cs="Times New Roman"/>
        </w:rPr>
        <w:t xml:space="preserve"> –</w:t>
      </w:r>
      <w:r>
        <w:rPr>
          <w:rFonts w:ascii="Times New Roman" w:eastAsia="Calibri" w:hAnsi="Times New Roman" w:cs="Times New Roman"/>
        </w:rPr>
        <w:t xml:space="preserve"> trzech. </w:t>
      </w:r>
    </w:p>
    <w:p w:rsidR="00445E30" w:rsidRDefault="00445E30"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Damian Bosowski – ja myślę Panie Burmistrzu, że po 200 zł z tego wynagrodzenia członków Rady Nadzorczej można zmniejszyć i przeznaczyć do tych 3.700 zł dla tego Pana, który chodzi z łopatą </w:t>
      </w:r>
      <w:r w:rsidR="00C705BC">
        <w:rPr>
          <w:rFonts w:ascii="Times New Roman" w:eastAsia="Calibri" w:hAnsi="Times New Roman" w:cs="Times New Roman"/>
        </w:rPr>
        <w:br/>
      </w:r>
      <w:r>
        <w:rPr>
          <w:rFonts w:ascii="Times New Roman" w:eastAsia="Calibri" w:hAnsi="Times New Roman" w:cs="Times New Roman"/>
        </w:rPr>
        <w:t xml:space="preserve">i miotłą i zamiata ulice Kietrza, a którego nie </w:t>
      </w:r>
      <w:r w:rsidR="008F3C0B">
        <w:rPr>
          <w:rFonts w:ascii="Times New Roman" w:eastAsia="Calibri" w:hAnsi="Times New Roman" w:cs="Times New Roman"/>
        </w:rPr>
        <w:t>widać, bo</w:t>
      </w:r>
      <w:r>
        <w:rPr>
          <w:rFonts w:ascii="Times New Roman" w:eastAsia="Calibri" w:hAnsi="Times New Roman" w:cs="Times New Roman"/>
        </w:rPr>
        <w:t xml:space="preserve"> to jest człowiek widmo. </w:t>
      </w:r>
    </w:p>
    <w:p w:rsidR="000504D7" w:rsidRDefault="000504D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Krzysztof Ligocki (sołtys Lubotynia) – ja tutaj zauważam jedną rzecz, że tutaj sprawa basenu nie jest tak</w:t>
      </w:r>
      <w:r w:rsidR="00C705BC">
        <w:rPr>
          <w:rFonts w:ascii="Times New Roman" w:eastAsia="Calibri" w:hAnsi="Times New Roman" w:cs="Times New Roman"/>
        </w:rPr>
        <w:t>ą</w:t>
      </w:r>
      <w:r>
        <w:rPr>
          <w:rFonts w:ascii="Times New Roman" w:eastAsia="Calibri" w:hAnsi="Times New Roman" w:cs="Times New Roman"/>
        </w:rPr>
        <w:t xml:space="preserve"> prost</w:t>
      </w:r>
      <w:r w:rsidR="00C705BC">
        <w:rPr>
          <w:rFonts w:ascii="Times New Roman" w:eastAsia="Calibri" w:hAnsi="Times New Roman" w:cs="Times New Roman"/>
        </w:rPr>
        <w:t>ą</w:t>
      </w:r>
      <w:r>
        <w:rPr>
          <w:rFonts w:ascii="Times New Roman" w:eastAsia="Calibri" w:hAnsi="Times New Roman" w:cs="Times New Roman"/>
        </w:rPr>
        <w:t xml:space="preserve"> sprawą, którą można by tylko było sprowadzić do ceny biletu. Myślę, że tego typu basenów w Polsce znaleźlibyśmy setki i w każdym jest inna metoda na to</w:t>
      </w:r>
      <w:r w:rsidR="00C705BC">
        <w:rPr>
          <w:rFonts w:ascii="Times New Roman" w:eastAsia="Calibri" w:hAnsi="Times New Roman" w:cs="Times New Roman"/>
        </w:rPr>
        <w:t>,</w:t>
      </w:r>
      <w:r>
        <w:rPr>
          <w:rFonts w:ascii="Times New Roman" w:eastAsia="Calibri" w:hAnsi="Times New Roman" w:cs="Times New Roman"/>
        </w:rPr>
        <w:t xml:space="preserve"> żeby zrobić </w:t>
      </w:r>
      <w:r w:rsidR="008F3C0B">
        <w:rPr>
          <w:rFonts w:ascii="Times New Roman" w:eastAsia="Calibri" w:hAnsi="Times New Roman" w:cs="Times New Roman"/>
        </w:rPr>
        <w:t>to, o co</w:t>
      </w:r>
      <w:r>
        <w:rPr>
          <w:rFonts w:ascii="Times New Roman" w:eastAsia="Calibri" w:hAnsi="Times New Roman" w:cs="Times New Roman"/>
        </w:rPr>
        <w:t xml:space="preserve"> w tym wszystkich naprawdę </w:t>
      </w:r>
      <w:r w:rsidR="008F3C0B">
        <w:rPr>
          <w:rFonts w:ascii="Times New Roman" w:eastAsia="Calibri" w:hAnsi="Times New Roman" w:cs="Times New Roman"/>
        </w:rPr>
        <w:t>chodzi, czyli</w:t>
      </w:r>
      <w:r>
        <w:rPr>
          <w:rFonts w:ascii="Times New Roman" w:eastAsia="Calibri" w:hAnsi="Times New Roman" w:cs="Times New Roman"/>
        </w:rPr>
        <w:t xml:space="preserve"> globalnie obniżyć koszty, obniż</w:t>
      </w:r>
      <w:r w:rsidR="00F64819">
        <w:rPr>
          <w:rFonts w:ascii="Times New Roman" w:eastAsia="Calibri" w:hAnsi="Times New Roman" w:cs="Times New Roman"/>
        </w:rPr>
        <w:t>yć</w:t>
      </w:r>
      <w:r>
        <w:rPr>
          <w:rFonts w:ascii="Times New Roman" w:eastAsia="Calibri" w:hAnsi="Times New Roman" w:cs="Times New Roman"/>
        </w:rPr>
        <w:t xml:space="preserve"> dopłatę do tego basenu. </w:t>
      </w:r>
      <w:r w:rsidR="007B4D61">
        <w:rPr>
          <w:rFonts w:ascii="Times New Roman" w:eastAsia="Calibri" w:hAnsi="Times New Roman" w:cs="Times New Roman"/>
        </w:rPr>
        <w:t>Patrząc z drugiej strony, jeśli kosztów nie możemy obniżyć to chodziłoby o to</w:t>
      </w:r>
      <w:r w:rsidR="00C705BC">
        <w:rPr>
          <w:rFonts w:ascii="Times New Roman" w:eastAsia="Calibri" w:hAnsi="Times New Roman" w:cs="Times New Roman"/>
        </w:rPr>
        <w:t>,</w:t>
      </w:r>
      <w:r w:rsidR="007B4D61">
        <w:rPr>
          <w:rFonts w:ascii="Times New Roman" w:eastAsia="Calibri" w:hAnsi="Times New Roman" w:cs="Times New Roman"/>
        </w:rPr>
        <w:t xml:space="preserve"> żeby zwiększyć przychody. </w:t>
      </w:r>
      <w:r w:rsidR="008F3C0B">
        <w:rPr>
          <w:rFonts w:ascii="Times New Roman" w:eastAsia="Calibri" w:hAnsi="Times New Roman" w:cs="Times New Roman"/>
        </w:rPr>
        <w:t>Proszę, aby</w:t>
      </w:r>
      <w:r w:rsidR="007B4D61">
        <w:rPr>
          <w:rFonts w:ascii="Times New Roman" w:eastAsia="Calibri" w:hAnsi="Times New Roman" w:cs="Times New Roman"/>
        </w:rPr>
        <w:t xml:space="preserve"> ustalone </w:t>
      </w:r>
      <w:r w:rsidR="008F3C0B">
        <w:rPr>
          <w:rFonts w:ascii="Times New Roman" w:eastAsia="Calibri" w:hAnsi="Times New Roman" w:cs="Times New Roman"/>
        </w:rPr>
        <w:t>zostało, kto</w:t>
      </w:r>
      <w:r w:rsidR="007B4D61">
        <w:rPr>
          <w:rFonts w:ascii="Times New Roman" w:eastAsia="Calibri" w:hAnsi="Times New Roman" w:cs="Times New Roman"/>
        </w:rPr>
        <w:t xml:space="preserve"> jest naprawdę odpowiedzialny, żeby tą politykę prowadzić przyszłościowo. </w:t>
      </w:r>
    </w:p>
    <w:p w:rsidR="00445E30" w:rsidRDefault="006F19C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Sprawa jest dynamiczna, powstał H2Ostróg, może powstać kolejny </w:t>
      </w:r>
      <w:proofErr w:type="spellStart"/>
      <w:r>
        <w:rPr>
          <w:rFonts w:ascii="Times New Roman" w:eastAsia="Calibri" w:hAnsi="Times New Roman" w:cs="Times New Roman"/>
        </w:rPr>
        <w:t>aquapark</w:t>
      </w:r>
      <w:proofErr w:type="spellEnd"/>
      <w:r>
        <w:rPr>
          <w:rFonts w:ascii="Times New Roman" w:eastAsia="Calibri" w:hAnsi="Times New Roman" w:cs="Times New Roman"/>
        </w:rPr>
        <w:t xml:space="preserve"> gdzieś w okolicy.</w:t>
      </w:r>
      <w:r w:rsidR="00A72592">
        <w:rPr>
          <w:rFonts w:ascii="Times New Roman" w:eastAsia="Calibri" w:hAnsi="Times New Roman" w:cs="Times New Roman"/>
        </w:rPr>
        <w:t xml:space="preserve"> Chodzi o to, żeby przeciwdziałać i reagować na te zmiany w sposób pozytywny. </w:t>
      </w:r>
      <w:r>
        <w:rPr>
          <w:rFonts w:ascii="Times New Roman" w:eastAsia="Calibri" w:hAnsi="Times New Roman" w:cs="Times New Roman"/>
        </w:rPr>
        <w:t xml:space="preserve"> </w:t>
      </w:r>
    </w:p>
    <w:p w:rsidR="00A72592" w:rsidRDefault="00A72592"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Józef Kozina (mieszkaniec Gminy Kietrz) – w pierwszej kolejności chciałbym się ustosunkować do H2Ostróg i do Rad Nadzorczych: nie szalejmy, populizm można </w:t>
      </w:r>
      <w:r w:rsidR="008F3C0B">
        <w:rPr>
          <w:rFonts w:ascii="Times New Roman" w:eastAsia="Calibri" w:hAnsi="Times New Roman" w:cs="Times New Roman"/>
        </w:rPr>
        <w:t>uprawiać, ale</w:t>
      </w:r>
      <w:r>
        <w:rPr>
          <w:rFonts w:ascii="Times New Roman" w:eastAsia="Calibri" w:hAnsi="Times New Roman" w:cs="Times New Roman"/>
        </w:rPr>
        <w:t xml:space="preserve"> są granice Panie radny Bosowski. Jak już się porównujemy z Raciborzem</w:t>
      </w:r>
      <w:r w:rsidR="00C705BC">
        <w:rPr>
          <w:rFonts w:ascii="Times New Roman" w:eastAsia="Calibri" w:hAnsi="Times New Roman" w:cs="Times New Roman"/>
        </w:rPr>
        <w:t>,</w:t>
      </w:r>
      <w:r>
        <w:rPr>
          <w:rFonts w:ascii="Times New Roman" w:eastAsia="Calibri" w:hAnsi="Times New Roman" w:cs="Times New Roman"/>
        </w:rPr>
        <w:t xml:space="preserve"> to w dniu wczorajszym na stronie internetowej </w:t>
      </w:r>
      <w:proofErr w:type="spellStart"/>
      <w:r>
        <w:rPr>
          <w:rFonts w:ascii="Times New Roman" w:eastAsia="Calibri" w:hAnsi="Times New Roman" w:cs="Times New Roman"/>
        </w:rPr>
        <w:t>naszracibórz</w:t>
      </w:r>
      <w:proofErr w:type="spellEnd"/>
      <w:r>
        <w:rPr>
          <w:rFonts w:ascii="Times New Roman" w:eastAsia="Calibri" w:hAnsi="Times New Roman" w:cs="Times New Roman"/>
        </w:rPr>
        <w:t xml:space="preserve"> </w:t>
      </w:r>
      <w:r w:rsidR="008F3C0B">
        <w:rPr>
          <w:rFonts w:ascii="Times New Roman" w:eastAsia="Calibri" w:hAnsi="Times New Roman" w:cs="Times New Roman"/>
        </w:rPr>
        <w:t>pokazano, jakie</w:t>
      </w:r>
      <w:r>
        <w:rPr>
          <w:rFonts w:ascii="Times New Roman" w:eastAsia="Calibri" w:hAnsi="Times New Roman" w:cs="Times New Roman"/>
        </w:rPr>
        <w:t xml:space="preserve"> są kwoty rad nadzorczych w</w:t>
      </w:r>
      <w:r w:rsidR="00C705BC">
        <w:rPr>
          <w:rFonts w:ascii="Times New Roman" w:eastAsia="Calibri" w:hAnsi="Times New Roman" w:cs="Times New Roman"/>
        </w:rPr>
        <w:t>e</w:t>
      </w:r>
      <w:r>
        <w:rPr>
          <w:rFonts w:ascii="Times New Roman" w:eastAsia="Calibri" w:hAnsi="Times New Roman" w:cs="Times New Roman"/>
        </w:rPr>
        <w:t xml:space="preserve"> wszystkich spółkach podległych Prezydentowi Miasta Racibórz. Te stawki akurat w tym przypadku są bardzo niskie. Ja się zgadam </w:t>
      </w:r>
      <w:r w:rsidR="00C705BC">
        <w:rPr>
          <w:rFonts w:ascii="Times New Roman" w:eastAsia="Calibri" w:hAnsi="Times New Roman" w:cs="Times New Roman"/>
        </w:rPr>
        <w:br/>
      </w:r>
      <w:r>
        <w:rPr>
          <w:rFonts w:ascii="Times New Roman" w:eastAsia="Calibri" w:hAnsi="Times New Roman" w:cs="Times New Roman"/>
        </w:rPr>
        <w:t xml:space="preserve">z Panem Ligockim, że trzeba </w:t>
      </w:r>
      <w:r w:rsidR="008F3C0B">
        <w:rPr>
          <w:rFonts w:ascii="Times New Roman" w:eastAsia="Calibri" w:hAnsi="Times New Roman" w:cs="Times New Roman"/>
        </w:rPr>
        <w:t>myśleć, w jaki</w:t>
      </w:r>
      <w:r>
        <w:rPr>
          <w:rFonts w:ascii="Times New Roman" w:eastAsia="Calibri" w:hAnsi="Times New Roman" w:cs="Times New Roman"/>
        </w:rPr>
        <w:t xml:space="preserve"> sposób zwiększyć </w:t>
      </w:r>
      <w:r w:rsidR="008F3C0B">
        <w:rPr>
          <w:rFonts w:ascii="Times New Roman" w:eastAsia="Calibri" w:hAnsi="Times New Roman" w:cs="Times New Roman"/>
        </w:rPr>
        <w:t>przychody, bo</w:t>
      </w:r>
      <w:r>
        <w:rPr>
          <w:rFonts w:ascii="Times New Roman" w:eastAsia="Calibri" w:hAnsi="Times New Roman" w:cs="Times New Roman"/>
        </w:rPr>
        <w:t xml:space="preserve"> tak sobie obliczyłem, że przy 12 tysiącach mieszkańców Gminy Kietrz, średnio wejść na basen jest około 6.000 miesięcznie, jeśli </w:t>
      </w:r>
      <w:r w:rsidR="008F3C0B">
        <w:rPr>
          <w:rFonts w:ascii="Times New Roman" w:eastAsia="Calibri" w:hAnsi="Times New Roman" w:cs="Times New Roman"/>
        </w:rPr>
        <w:t>założymy, że</w:t>
      </w:r>
      <w:r>
        <w:rPr>
          <w:rFonts w:ascii="Times New Roman" w:eastAsia="Calibri" w:hAnsi="Times New Roman" w:cs="Times New Roman"/>
        </w:rPr>
        <w:t xml:space="preserve"> połowa jest z zewnątrz to mamy średnio wejść na basen 3.000 mieszkańców Gminy Kietrz, a są tacy, którzy chodzą 2 razy miesięcznie. Czyli idzie może 1000 a może 800 mieszkańców</w:t>
      </w:r>
      <w:r w:rsidR="00AC2821">
        <w:rPr>
          <w:rFonts w:ascii="Times New Roman" w:eastAsia="Calibri" w:hAnsi="Times New Roman" w:cs="Times New Roman"/>
        </w:rPr>
        <w:t xml:space="preserve"> </w:t>
      </w:r>
      <w:r w:rsidR="00AC2821">
        <w:rPr>
          <w:rFonts w:ascii="Times New Roman" w:eastAsia="Calibri" w:hAnsi="Times New Roman" w:cs="Times New Roman"/>
        </w:rPr>
        <w:br/>
      </w:r>
      <w:r>
        <w:rPr>
          <w:rFonts w:ascii="Times New Roman" w:eastAsia="Calibri" w:hAnsi="Times New Roman" w:cs="Times New Roman"/>
        </w:rPr>
        <w:t xml:space="preserve">- takie analizy trzeba przeprowadzić, czyli idzie może 7-8%. Gdybyśmy podwoili tą liczbę procentową z tych 8% do 20% to przychód basenu prawie by się podwoił. Koszty utrzymania basenu ze strony samorządu gminnego </w:t>
      </w:r>
      <w:r w:rsidR="00BB1B5E">
        <w:rPr>
          <w:rFonts w:ascii="Times New Roman" w:eastAsia="Calibri" w:hAnsi="Times New Roman" w:cs="Times New Roman"/>
        </w:rPr>
        <w:t>będą wtedy niż</w:t>
      </w:r>
      <w:r w:rsidR="00B37E29">
        <w:rPr>
          <w:rFonts w:ascii="Times New Roman" w:eastAsia="Calibri" w:hAnsi="Times New Roman" w:cs="Times New Roman"/>
        </w:rPr>
        <w:t xml:space="preserve">sze. Myślę, że oprócz tych statystyk i </w:t>
      </w:r>
      <w:r w:rsidR="008F3C0B">
        <w:rPr>
          <w:rFonts w:ascii="Times New Roman" w:eastAsia="Calibri" w:hAnsi="Times New Roman" w:cs="Times New Roman"/>
        </w:rPr>
        <w:t>liczb to</w:t>
      </w:r>
      <w:r w:rsidR="00B37E29">
        <w:rPr>
          <w:rFonts w:ascii="Times New Roman" w:eastAsia="Calibri" w:hAnsi="Times New Roman" w:cs="Times New Roman"/>
        </w:rPr>
        <w:t xml:space="preserve"> można pomyśleć żeby ta aktywność mieszkańców była większa. Trzeba robić wszystko, żeby wzmóc aktywność korzystających osób z basenu. </w:t>
      </w:r>
    </w:p>
    <w:p w:rsidR="00A74A59" w:rsidRDefault="00B37E29"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Tomasz Ognisty (radny Powiatu Głubczyckiego) </w:t>
      </w:r>
      <w:r w:rsidR="00F939E4">
        <w:rPr>
          <w:rFonts w:ascii="Times New Roman" w:eastAsia="Calibri" w:hAnsi="Times New Roman" w:cs="Times New Roman"/>
        </w:rPr>
        <w:t>–</w:t>
      </w:r>
      <w:r>
        <w:rPr>
          <w:rFonts w:ascii="Times New Roman" w:eastAsia="Calibri" w:hAnsi="Times New Roman" w:cs="Times New Roman"/>
        </w:rPr>
        <w:t xml:space="preserve"> </w:t>
      </w:r>
      <w:r w:rsidR="00F939E4">
        <w:rPr>
          <w:rFonts w:ascii="Times New Roman" w:eastAsia="Calibri" w:hAnsi="Times New Roman" w:cs="Times New Roman"/>
        </w:rPr>
        <w:t xml:space="preserve">nie ukrywam, że mamy wielkie ciacho, które trzeba zjeść, bo jest wielki problem. Ostatnio również było to poruszane na radzie powiatu, te statystyki i te problemy i Pan kierownik prawdopodobnie przedstawiał takie sprawozdanie korzystania szkół naszych leżących w naszym powiecie jak one korzystają. Były Burmistrz Kietrza również takie pismo rok temu albo dwa lata temu stosował do dyrektorów </w:t>
      </w:r>
      <w:r w:rsidR="008F3C0B">
        <w:rPr>
          <w:rFonts w:ascii="Times New Roman" w:eastAsia="Calibri" w:hAnsi="Times New Roman" w:cs="Times New Roman"/>
        </w:rPr>
        <w:t>szkół, aby</w:t>
      </w:r>
      <w:r w:rsidR="00F939E4">
        <w:rPr>
          <w:rFonts w:ascii="Times New Roman" w:eastAsia="Calibri" w:hAnsi="Times New Roman" w:cs="Times New Roman"/>
        </w:rPr>
        <w:t xml:space="preserve"> jak najwięcej dzieci przywozić z tych szkół okolicznych gmin do Kietrza. Proponowałbym takie spotkanie zrobić z dyrektorami, z burmistrzami, </w:t>
      </w:r>
      <w:r w:rsidR="00331A17">
        <w:rPr>
          <w:rFonts w:ascii="Times New Roman" w:eastAsia="Calibri" w:hAnsi="Times New Roman" w:cs="Times New Roman"/>
        </w:rPr>
        <w:br/>
      </w:r>
      <w:r w:rsidR="00F939E4">
        <w:rPr>
          <w:rFonts w:ascii="Times New Roman" w:eastAsia="Calibri" w:hAnsi="Times New Roman" w:cs="Times New Roman"/>
        </w:rPr>
        <w:t xml:space="preserve">z wójtami jak również z Panem Starostą, zaprosić również dyrektora </w:t>
      </w:r>
      <w:r w:rsidR="008F3C0B">
        <w:rPr>
          <w:rFonts w:ascii="Times New Roman" w:eastAsia="Calibri" w:hAnsi="Times New Roman" w:cs="Times New Roman"/>
        </w:rPr>
        <w:t>PKS, aby</w:t>
      </w:r>
      <w:r w:rsidR="00F939E4">
        <w:rPr>
          <w:rFonts w:ascii="Times New Roman" w:eastAsia="Calibri" w:hAnsi="Times New Roman" w:cs="Times New Roman"/>
        </w:rPr>
        <w:t xml:space="preserve"> udostępnił swoje autobusy i ustalił tak</w:t>
      </w:r>
      <w:r w:rsidR="00331A17">
        <w:rPr>
          <w:rFonts w:ascii="Times New Roman" w:eastAsia="Calibri" w:hAnsi="Times New Roman" w:cs="Times New Roman"/>
        </w:rPr>
        <w:t>ą</w:t>
      </w:r>
      <w:r w:rsidR="00F939E4">
        <w:rPr>
          <w:rFonts w:ascii="Times New Roman" w:eastAsia="Calibri" w:hAnsi="Times New Roman" w:cs="Times New Roman"/>
        </w:rPr>
        <w:t xml:space="preserve"> promoc</w:t>
      </w:r>
      <w:r w:rsidR="00C7111C">
        <w:rPr>
          <w:rFonts w:ascii="Times New Roman" w:eastAsia="Calibri" w:hAnsi="Times New Roman" w:cs="Times New Roman"/>
        </w:rPr>
        <w:t>yjn</w:t>
      </w:r>
      <w:r w:rsidR="00331A17">
        <w:rPr>
          <w:rFonts w:ascii="Times New Roman" w:eastAsia="Calibri" w:hAnsi="Times New Roman" w:cs="Times New Roman"/>
        </w:rPr>
        <w:t>ą</w:t>
      </w:r>
      <w:r w:rsidR="00C7111C">
        <w:rPr>
          <w:rFonts w:ascii="Times New Roman" w:eastAsia="Calibri" w:hAnsi="Times New Roman" w:cs="Times New Roman"/>
        </w:rPr>
        <w:t xml:space="preserve"> stawkę dojazdu do Kietrza i wspólnie próbować rozwiązać ten problem. </w:t>
      </w:r>
    </w:p>
    <w:p w:rsidR="00C7111C" w:rsidRDefault="00C7111C"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331A17">
        <w:rPr>
          <w:rFonts w:ascii="Times New Roman" w:eastAsia="Calibri" w:hAnsi="Times New Roman" w:cs="Times New Roman"/>
        </w:rPr>
        <w:t xml:space="preserve"> –</w:t>
      </w:r>
      <w:r>
        <w:rPr>
          <w:rFonts w:ascii="Times New Roman" w:eastAsia="Calibri" w:hAnsi="Times New Roman" w:cs="Times New Roman"/>
        </w:rPr>
        <w:t xml:space="preserve"> po raz trzeci apeluje do Państwa, żebyśmy zaprzestali dyskusji, mimo różnych pomysłów, które tutaj padają pozytywne, ale komentowania </w:t>
      </w:r>
      <w:r w:rsidR="008F3C0B">
        <w:rPr>
          <w:rFonts w:ascii="Times New Roman" w:eastAsia="Calibri" w:hAnsi="Times New Roman" w:cs="Times New Roman"/>
        </w:rPr>
        <w:t>tego, co</w:t>
      </w:r>
      <w:r>
        <w:rPr>
          <w:rFonts w:ascii="Times New Roman" w:eastAsia="Calibri" w:hAnsi="Times New Roman" w:cs="Times New Roman"/>
        </w:rPr>
        <w:t xml:space="preserve"> się dzieje. Cały czas kręcimy się wokół audytu. Nie możem</w:t>
      </w:r>
      <w:r w:rsidR="008F3C0B">
        <w:rPr>
          <w:rFonts w:ascii="Times New Roman" w:eastAsia="Calibri" w:hAnsi="Times New Roman" w:cs="Times New Roman"/>
        </w:rPr>
        <w:t>y więcej spraw poruszać, dlatego</w:t>
      </w:r>
      <w:r>
        <w:rPr>
          <w:rFonts w:ascii="Times New Roman" w:eastAsia="Calibri" w:hAnsi="Times New Roman" w:cs="Times New Roman"/>
        </w:rPr>
        <w:t xml:space="preserve"> że ryzykujemy ujawnianiem dokumentu, który na razie ni</w:t>
      </w:r>
      <w:r w:rsidR="00331A17">
        <w:rPr>
          <w:rFonts w:ascii="Times New Roman" w:eastAsia="Calibri" w:hAnsi="Times New Roman" w:cs="Times New Roman"/>
        </w:rPr>
        <w:t>e jest gotów do upublicznienia.</w:t>
      </w:r>
      <w:r>
        <w:rPr>
          <w:rFonts w:ascii="Times New Roman" w:eastAsia="Calibri" w:hAnsi="Times New Roman" w:cs="Times New Roman"/>
        </w:rPr>
        <w:t xml:space="preserve"> </w:t>
      </w:r>
      <w:r w:rsidR="009D05AA">
        <w:rPr>
          <w:rFonts w:ascii="Times New Roman" w:eastAsia="Calibri" w:hAnsi="Times New Roman" w:cs="Times New Roman"/>
        </w:rPr>
        <w:t xml:space="preserve">Mam wrażenie, że dyskutowanie teraz, kto ma ściągnąć, ilu klientów ma ściągnąć nie ma najmniejszego sensu. Zajmie się tym grupa osób, zespół, który będzie </w:t>
      </w:r>
      <w:r w:rsidR="009D05AA">
        <w:rPr>
          <w:rFonts w:ascii="Times New Roman" w:eastAsia="Calibri" w:hAnsi="Times New Roman" w:cs="Times New Roman"/>
        </w:rPr>
        <w:lastRenderedPageBreak/>
        <w:t xml:space="preserve">rozstrzygał zapisy w audycie. Proszę Państwa po raz ostatni o odrobinkę cierpliwości, może miesiąc, może dwa. Będą rozwiązania, będziemy rozmawiali i z Zarządem i z Radą Nadzorczą i Państwo usłyszą ostateczne rozwiązanie problemu Krytej Pływalni. </w:t>
      </w:r>
    </w:p>
    <w:p w:rsidR="007C51A9" w:rsidRDefault="00331A1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Damian Bosowski –</w:t>
      </w:r>
      <w:r w:rsidR="007C51A9">
        <w:rPr>
          <w:rFonts w:ascii="Times New Roman" w:eastAsia="Calibri" w:hAnsi="Times New Roman" w:cs="Times New Roman"/>
        </w:rPr>
        <w:t xml:space="preserve"> chciałbym się odnieść do słów wypowiedzianych przez Pana </w:t>
      </w:r>
      <w:r w:rsidR="008F3C0B">
        <w:rPr>
          <w:rFonts w:ascii="Times New Roman" w:eastAsia="Calibri" w:hAnsi="Times New Roman" w:cs="Times New Roman"/>
        </w:rPr>
        <w:t>Starostę, jako</w:t>
      </w:r>
      <w:r w:rsidR="007C51A9">
        <w:rPr>
          <w:rFonts w:ascii="Times New Roman" w:eastAsia="Calibri" w:hAnsi="Times New Roman" w:cs="Times New Roman"/>
        </w:rPr>
        <w:t xml:space="preserve"> mieszkańca Gminy Kietrz: Panie Józefie nazywajmy to jak chcemy, czy populizmem, czy nie populizmem to jest głos ulicy. Skoro Pan radny Maryszczak proponuje by chwycić za miotły, ja proponuję obniżenie członkom Rady Nadzorczej wynagrodzenia. Widzimy brak efektów pracy zarówno Zarządu jak i Rady Nadzorczej Spółki Hydrokan w Kietrzu. Szanowni </w:t>
      </w:r>
      <w:r w:rsidR="008F3C0B">
        <w:rPr>
          <w:rFonts w:ascii="Times New Roman" w:eastAsia="Calibri" w:hAnsi="Times New Roman" w:cs="Times New Roman"/>
        </w:rPr>
        <w:t>Państwo, jaka</w:t>
      </w:r>
      <w:r w:rsidR="007C51A9">
        <w:rPr>
          <w:rFonts w:ascii="Times New Roman" w:eastAsia="Calibri" w:hAnsi="Times New Roman" w:cs="Times New Roman"/>
        </w:rPr>
        <w:t xml:space="preserve"> praca taka płaca. </w:t>
      </w:r>
      <w:r w:rsidR="00E52E20">
        <w:rPr>
          <w:rFonts w:ascii="Times New Roman" w:eastAsia="Calibri" w:hAnsi="Times New Roman" w:cs="Times New Roman"/>
        </w:rPr>
        <w:t xml:space="preserve">Skoro nie widać efektów, skoro spółka nie przynosi żadnych dochodów, nie jest rozpoznawalna i z tego co słyszałem, nie wiem czy jest to prawda, nie chce podjąć nawet rozmów z prywatnymi przedsiębiorcami </w:t>
      </w:r>
      <w:r w:rsidR="003330A4">
        <w:rPr>
          <w:rFonts w:ascii="Times New Roman" w:eastAsia="Calibri" w:hAnsi="Times New Roman" w:cs="Times New Roman"/>
        </w:rPr>
        <w:t>odnośnie wypożyczenia koparki czy innego sprzętu</w:t>
      </w:r>
      <w:r>
        <w:rPr>
          <w:rFonts w:ascii="Times New Roman" w:eastAsia="Calibri" w:hAnsi="Times New Roman" w:cs="Times New Roman"/>
        </w:rPr>
        <w:t>,</w:t>
      </w:r>
      <w:r w:rsidR="003330A4">
        <w:rPr>
          <w:rFonts w:ascii="Times New Roman" w:eastAsia="Calibri" w:hAnsi="Times New Roman" w:cs="Times New Roman"/>
        </w:rPr>
        <w:t xml:space="preserve"> no </w:t>
      </w:r>
      <w:r>
        <w:rPr>
          <w:rFonts w:ascii="Times New Roman" w:eastAsia="Calibri" w:hAnsi="Times New Roman" w:cs="Times New Roman"/>
        </w:rPr>
        <w:t>to</w:t>
      </w:r>
      <w:r w:rsidR="008F3C0B">
        <w:rPr>
          <w:rFonts w:ascii="Times New Roman" w:eastAsia="Calibri" w:hAnsi="Times New Roman" w:cs="Times New Roman"/>
        </w:rPr>
        <w:t xml:space="preserve"> za co</w:t>
      </w:r>
      <w:r w:rsidR="003330A4">
        <w:rPr>
          <w:rFonts w:ascii="Times New Roman" w:eastAsia="Calibri" w:hAnsi="Times New Roman" w:cs="Times New Roman"/>
        </w:rPr>
        <w:t xml:space="preserve"> pobierać to wynagrodzenie. </w:t>
      </w:r>
    </w:p>
    <w:p w:rsidR="00A74A59" w:rsidRDefault="00903C5E"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Józef Kozina</w:t>
      </w:r>
      <w:r w:rsidR="00594FE7">
        <w:rPr>
          <w:rFonts w:ascii="Times New Roman" w:eastAsia="Calibri" w:hAnsi="Times New Roman" w:cs="Times New Roman"/>
        </w:rPr>
        <w:t xml:space="preserve"> </w:t>
      </w:r>
      <w:r w:rsidR="00331A17">
        <w:rPr>
          <w:rFonts w:ascii="Times New Roman" w:eastAsia="Calibri" w:hAnsi="Times New Roman" w:cs="Times New Roman"/>
        </w:rPr>
        <w:t>–</w:t>
      </w:r>
      <w:r w:rsidR="00594FE7">
        <w:rPr>
          <w:rFonts w:ascii="Times New Roman" w:eastAsia="Calibri" w:hAnsi="Times New Roman" w:cs="Times New Roman"/>
        </w:rPr>
        <w:t xml:space="preserve"> </w:t>
      </w:r>
      <w:r>
        <w:rPr>
          <w:rFonts w:ascii="Times New Roman" w:eastAsia="Calibri" w:hAnsi="Times New Roman" w:cs="Times New Roman"/>
        </w:rPr>
        <w:t xml:space="preserve">mam </w:t>
      </w:r>
      <w:r w:rsidR="008F3C0B">
        <w:rPr>
          <w:rFonts w:ascii="Times New Roman" w:eastAsia="Calibri" w:hAnsi="Times New Roman" w:cs="Times New Roman"/>
        </w:rPr>
        <w:t>uwagę, dlaczego</w:t>
      </w:r>
      <w:r w:rsidR="00594FE7">
        <w:rPr>
          <w:rFonts w:ascii="Times New Roman" w:eastAsia="Calibri" w:hAnsi="Times New Roman" w:cs="Times New Roman"/>
        </w:rPr>
        <w:t xml:space="preserve"> ten punkt znalazł się w porządku dzisiejszych obrad skoro nie można dyskutować. </w:t>
      </w:r>
    </w:p>
    <w:p w:rsidR="00B06F03" w:rsidRDefault="00331A17"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Barbara Orjan –</w:t>
      </w:r>
      <w:r w:rsidR="00B06F03">
        <w:rPr>
          <w:rFonts w:ascii="Times New Roman" w:eastAsia="Calibri" w:hAnsi="Times New Roman" w:cs="Times New Roman"/>
        </w:rPr>
        <w:t xml:space="preserve"> po wysłuchaniu wszystkiego według mnie wniosek jest jeden: taniej i prościej byłoby chyba przekształcić spółkę w jednostkę budżetową, nie byłoby tylu stanowisk do opłacania. Można to inaczej nazwać i może prościej by było i nie byłoby przerzucania winy z jednego na drugiego. </w:t>
      </w:r>
    </w:p>
    <w:p w:rsidR="00B06F03" w:rsidRDefault="00B06F03" w:rsidP="00F77B55">
      <w:pPr>
        <w:spacing w:after="0" w:line="240" w:lineRule="auto"/>
        <w:jc w:val="both"/>
        <w:rPr>
          <w:rFonts w:ascii="Times New Roman" w:eastAsia="Calibri" w:hAnsi="Times New Roman" w:cs="Times New Roman"/>
        </w:rPr>
      </w:pPr>
    </w:p>
    <w:p w:rsidR="00331A17" w:rsidRDefault="00B06F03" w:rsidP="003B1E6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Na tym dyskusja została zamknięta a Pani Przewodnicząca Rady ogłosiła 10 minutową przerwę. </w:t>
      </w:r>
    </w:p>
    <w:p w:rsidR="00331A17" w:rsidRDefault="00331A17" w:rsidP="003B1E69">
      <w:pPr>
        <w:spacing w:after="0" w:line="240" w:lineRule="auto"/>
        <w:jc w:val="both"/>
        <w:rPr>
          <w:rFonts w:ascii="Times New Roman" w:eastAsia="Calibri" w:hAnsi="Times New Roman" w:cs="Times New Roman"/>
        </w:rPr>
      </w:pPr>
    </w:p>
    <w:p w:rsidR="003B1E69" w:rsidRPr="00331A17" w:rsidRDefault="003B1E69" w:rsidP="003B1E69">
      <w:pPr>
        <w:spacing w:after="0" w:line="240" w:lineRule="auto"/>
        <w:jc w:val="both"/>
        <w:rPr>
          <w:rFonts w:ascii="Times New Roman" w:eastAsia="Calibri" w:hAnsi="Times New Roman" w:cs="Times New Roman"/>
        </w:rPr>
      </w:pPr>
      <w:r w:rsidRPr="003B1E69">
        <w:rPr>
          <w:rFonts w:ascii="Times New Roman" w:eastAsia="Calibri" w:hAnsi="Times New Roman" w:cs="Times New Roman"/>
          <w:b/>
        </w:rPr>
        <w:t>7. Podjęcie uchwał w sprawie:</w:t>
      </w: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7.1.  zmiany b</w:t>
      </w:r>
      <w:r w:rsidR="00331A17">
        <w:rPr>
          <w:rFonts w:ascii="Times New Roman" w:eastAsia="Calibri" w:hAnsi="Times New Roman" w:cs="Times New Roman"/>
          <w:b/>
        </w:rPr>
        <w:t>udżetu Gminy Kietrz na rok 2015</w:t>
      </w:r>
      <w:r w:rsidR="00BE42D0">
        <w:rPr>
          <w:rFonts w:ascii="Times New Roman" w:eastAsia="Calibri" w:hAnsi="Times New Roman" w:cs="Times New Roman"/>
          <w:b/>
        </w:rPr>
        <w:t>;</w:t>
      </w:r>
    </w:p>
    <w:p w:rsidR="00866D60" w:rsidRPr="00866D60" w:rsidRDefault="00866D60" w:rsidP="00866D60">
      <w:pPr>
        <w:spacing w:after="0" w:line="240" w:lineRule="auto"/>
        <w:jc w:val="both"/>
        <w:rPr>
          <w:rFonts w:ascii="Times New Roman" w:eastAsia="Calibri" w:hAnsi="Times New Roman" w:cs="Times New Roman"/>
          <w:bCs/>
        </w:rPr>
      </w:pPr>
      <w:r w:rsidRPr="00866D60">
        <w:rPr>
          <w:rFonts w:ascii="Times New Roman" w:eastAsia="Calibri" w:hAnsi="Times New Roman" w:cs="Times New Roman"/>
          <w:bCs/>
        </w:rPr>
        <w:t xml:space="preserve">Skarbnik udzieliła komentarza do projektu uchwały w sprawie uchwalenia budżetu Gminy Kietrz na rok 2015. </w:t>
      </w:r>
    </w:p>
    <w:p w:rsidR="00866D60" w:rsidRPr="00866D60" w:rsidRDefault="00866D60" w:rsidP="00866D60">
      <w:pPr>
        <w:spacing w:after="0" w:line="240" w:lineRule="auto"/>
        <w:jc w:val="both"/>
        <w:rPr>
          <w:rFonts w:ascii="Times New Roman" w:eastAsia="Calibri" w:hAnsi="Times New Roman" w:cs="Times New Roman"/>
          <w:bCs/>
        </w:rPr>
      </w:pPr>
      <w:r w:rsidRPr="00866D60">
        <w:rPr>
          <w:rFonts w:ascii="Times New Roman" w:eastAsia="Calibri" w:hAnsi="Times New Roman" w:cs="Times New Roman"/>
          <w:bCs/>
        </w:rPr>
        <w:t>Uwag nie zgłoszono.</w:t>
      </w:r>
    </w:p>
    <w:p w:rsidR="00866D60" w:rsidRPr="00866D60" w:rsidRDefault="00866D60" w:rsidP="00866D60">
      <w:pPr>
        <w:spacing w:after="0" w:line="240" w:lineRule="auto"/>
        <w:jc w:val="both"/>
        <w:rPr>
          <w:rFonts w:ascii="Times New Roman" w:eastAsia="Calibri" w:hAnsi="Times New Roman" w:cs="Times New Roman"/>
          <w:bCs/>
        </w:rPr>
      </w:pPr>
      <w:r w:rsidRPr="00866D60">
        <w:rPr>
          <w:rFonts w:ascii="Times New Roman" w:eastAsia="Calibri" w:hAnsi="Times New Roman" w:cs="Times New Roman"/>
          <w:bCs/>
        </w:rPr>
        <w:t xml:space="preserve">Przewodnicząca poddała projekt uchwały pod głosowanie. </w:t>
      </w:r>
    </w:p>
    <w:p w:rsidR="00866D60" w:rsidRPr="00866D60" w:rsidRDefault="00866D60" w:rsidP="00866D60">
      <w:pPr>
        <w:spacing w:after="0" w:line="240" w:lineRule="auto"/>
        <w:jc w:val="both"/>
        <w:rPr>
          <w:rFonts w:ascii="Times New Roman" w:eastAsia="Calibri" w:hAnsi="Times New Roman" w:cs="Times New Roman"/>
          <w:bCs/>
        </w:rPr>
      </w:pPr>
      <w:r w:rsidRPr="00866D60">
        <w:rPr>
          <w:rFonts w:ascii="Times New Roman" w:eastAsia="Calibri" w:hAnsi="Times New Roman" w:cs="Times New Roman"/>
          <w:bCs/>
        </w:rPr>
        <w:t>W głosowaniu jawnym Rada Miejska przyjęła uchwałę głosami:</w:t>
      </w:r>
    </w:p>
    <w:p w:rsidR="00866D60" w:rsidRPr="00866D60" w:rsidRDefault="00866D60" w:rsidP="00866D60">
      <w:pPr>
        <w:spacing w:after="0" w:line="240" w:lineRule="auto"/>
        <w:jc w:val="both"/>
        <w:rPr>
          <w:rFonts w:ascii="Times New Roman" w:eastAsia="Calibri" w:hAnsi="Times New Roman" w:cs="Times New Roman"/>
          <w:bCs/>
        </w:rPr>
      </w:pPr>
      <w:r w:rsidRPr="00866D60">
        <w:rPr>
          <w:rFonts w:ascii="Times New Roman" w:eastAsia="Calibri" w:hAnsi="Times New Roman" w:cs="Times New Roman"/>
          <w:bCs/>
        </w:rPr>
        <w:t>12 głosów za, 0 głosów przeciw, 1 głos wstrzymujący.</w:t>
      </w:r>
    </w:p>
    <w:p w:rsidR="003B1E69" w:rsidRPr="00866D60" w:rsidRDefault="00866D60" w:rsidP="00866D60">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V/19</w:t>
      </w:r>
      <w:r w:rsidRPr="00866D60">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7.2. przekazania środków finansowych na Wojewódzki Fundusz Wsparcia Państwowej Straży Pożarnej z przeznaczeniem na zakup samochodu operacyjnego dla Komendy Powiatowej Państwowej Straży Pożarnej w Głubczycach</w:t>
      </w:r>
      <w:r w:rsidR="00BE42D0">
        <w:rPr>
          <w:rFonts w:ascii="Times New Roman" w:eastAsia="Calibri" w:hAnsi="Times New Roman" w:cs="Times New Roman"/>
          <w:b/>
        </w:rPr>
        <w:t>;</w:t>
      </w:r>
      <w:r w:rsidRPr="003B1E69">
        <w:rPr>
          <w:rFonts w:ascii="Times New Roman" w:eastAsia="Calibri" w:hAnsi="Times New Roman" w:cs="Times New Roman"/>
          <w:b/>
        </w:rPr>
        <w:t xml:space="preserve"> </w:t>
      </w:r>
    </w:p>
    <w:p w:rsidR="00721D7F" w:rsidRDefault="001626DB" w:rsidP="001626DB">
      <w:pPr>
        <w:spacing w:after="0" w:line="240" w:lineRule="auto"/>
        <w:jc w:val="both"/>
        <w:rPr>
          <w:rFonts w:ascii="Times New Roman" w:eastAsia="Calibri" w:hAnsi="Times New Roman" w:cs="Times New Roman"/>
          <w:bCs/>
        </w:rPr>
      </w:pPr>
      <w:r w:rsidRPr="001626DB">
        <w:rPr>
          <w:rFonts w:ascii="Times New Roman" w:eastAsia="Calibri" w:hAnsi="Times New Roman" w:cs="Times New Roman"/>
          <w:bCs/>
        </w:rPr>
        <w:t>Skarbnik udzieliła komentarza do projektu uchwały</w:t>
      </w:r>
      <w:r w:rsidR="00721D7F">
        <w:rPr>
          <w:rFonts w:ascii="Times New Roman" w:eastAsia="Calibri" w:hAnsi="Times New Roman" w:cs="Times New Roman"/>
          <w:bCs/>
        </w:rPr>
        <w:t>.</w:t>
      </w:r>
      <w:r w:rsidRPr="001626DB">
        <w:rPr>
          <w:rFonts w:ascii="Times New Roman" w:eastAsia="Calibri" w:hAnsi="Times New Roman" w:cs="Times New Roman"/>
          <w:bCs/>
        </w:rPr>
        <w:t xml:space="preserve"> </w:t>
      </w:r>
    </w:p>
    <w:p w:rsidR="001626DB" w:rsidRPr="001626DB" w:rsidRDefault="001626DB" w:rsidP="001626DB">
      <w:pPr>
        <w:spacing w:after="0" w:line="240" w:lineRule="auto"/>
        <w:jc w:val="both"/>
        <w:rPr>
          <w:rFonts w:ascii="Times New Roman" w:eastAsia="Calibri" w:hAnsi="Times New Roman" w:cs="Times New Roman"/>
          <w:bCs/>
        </w:rPr>
      </w:pPr>
      <w:r w:rsidRPr="001626DB">
        <w:rPr>
          <w:rFonts w:ascii="Times New Roman" w:eastAsia="Calibri" w:hAnsi="Times New Roman" w:cs="Times New Roman"/>
          <w:bCs/>
        </w:rPr>
        <w:t>Uwag nie zgłoszono.</w:t>
      </w:r>
    </w:p>
    <w:p w:rsidR="001626DB" w:rsidRPr="001626DB" w:rsidRDefault="001626DB" w:rsidP="001626DB">
      <w:pPr>
        <w:spacing w:after="0" w:line="240" w:lineRule="auto"/>
        <w:jc w:val="both"/>
        <w:rPr>
          <w:rFonts w:ascii="Times New Roman" w:eastAsia="Calibri" w:hAnsi="Times New Roman" w:cs="Times New Roman"/>
          <w:bCs/>
        </w:rPr>
      </w:pPr>
      <w:r w:rsidRPr="001626DB">
        <w:rPr>
          <w:rFonts w:ascii="Times New Roman" w:eastAsia="Calibri" w:hAnsi="Times New Roman" w:cs="Times New Roman"/>
          <w:bCs/>
        </w:rPr>
        <w:t xml:space="preserve">Przewodnicząca poddała projekt uchwały pod głosowanie. </w:t>
      </w:r>
    </w:p>
    <w:p w:rsidR="001626DB" w:rsidRPr="001626DB" w:rsidRDefault="001626DB" w:rsidP="001626DB">
      <w:pPr>
        <w:spacing w:after="0" w:line="240" w:lineRule="auto"/>
        <w:jc w:val="both"/>
        <w:rPr>
          <w:rFonts w:ascii="Times New Roman" w:eastAsia="Calibri" w:hAnsi="Times New Roman" w:cs="Times New Roman"/>
          <w:bCs/>
        </w:rPr>
      </w:pPr>
      <w:r w:rsidRPr="001626DB">
        <w:rPr>
          <w:rFonts w:ascii="Times New Roman" w:eastAsia="Calibri" w:hAnsi="Times New Roman" w:cs="Times New Roman"/>
          <w:bCs/>
        </w:rPr>
        <w:t>W głosowaniu jawnym Rada Miejska przyjęła uchwałę głosami:</w:t>
      </w:r>
    </w:p>
    <w:p w:rsidR="001626DB" w:rsidRPr="001626DB" w:rsidRDefault="001626DB" w:rsidP="001626DB">
      <w:pPr>
        <w:spacing w:after="0" w:line="240" w:lineRule="auto"/>
        <w:jc w:val="both"/>
        <w:rPr>
          <w:rFonts w:ascii="Times New Roman" w:eastAsia="Calibri" w:hAnsi="Times New Roman" w:cs="Times New Roman"/>
          <w:bCs/>
        </w:rPr>
      </w:pPr>
      <w:r w:rsidRPr="001626DB">
        <w:rPr>
          <w:rFonts w:ascii="Times New Roman" w:eastAsia="Calibri" w:hAnsi="Times New Roman" w:cs="Times New Roman"/>
          <w:bCs/>
        </w:rPr>
        <w:t>1</w:t>
      </w:r>
      <w:r>
        <w:rPr>
          <w:rFonts w:ascii="Times New Roman" w:eastAsia="Calibri" w:hAnsi="Times New Roman" w:cs="Times New Roman"/>
          <w:bCs/>
        </w:rPr>
        <w:t>3 głosów za, 0 głosów przeciw, 0</w:t>
      </w:r>
      <w:r w:rsidRPr="001626DB">
        <w:rPr>
          <w:rFonts w:ascii="Times New Roman" w:eastAsia="Calibri" w:hAnsi="Times New Roman" w:cs="Times New Roman"/>
          <w:bCs/>
        </w:rPr>
        <w:t xml:space="preserve"> głos</w:t>
      </w:r>
      <w:r>
        <w:rPr>
          <w:rFonts w:ascii="Times New Roman" w:eastAsia="Calibri" w:hAnsi="Times New Roman" w:cs="Times New Roman"/>
          <w:bCs/>
        </w:rPr>
        <w:t>ów</w:t>
      </w:r>
      <w:r w:rsidRPr="001626DB">
        <w:rPr>
          <w:rFonts w:ascii="Times New Roman" w:eastAsia="Calibri" w:hAnsi="Times New Roman" w:cs="Times New Roman"/>
          <w:bCs/>
        </w:rPr>
        <w:t xml:space="preserve"> wstrzymujący</w:t>
      </w:r>
      <w:r>
        <w:rPr>
          <w:rFonts w:ascii="Times New Roman" w:eastAsia="Calibri" w:hAnsi="Times New Roman" w:cs="Times New Roman"/>
          <w:bCs/>
        </w:rPr>
        <w:t>ch</w:t>
      </w:r>
      <w:r w:rsidRPr="001626DB">
        <w:rPr>
          <w:rFonts w:ascii="Times New Roman" w:eastAsia="Calibri" w:hAnsi="Times New Roman" w:cs="Times New Roman"/>
          <w:bCs/>
        </w:rPr>
        <w:t>.</w:t>
      </w:r>
    </w:p>
    <w:p w:rsidR="003B1E69" w:rsidRPr="001626DB" w:rsidRDefault="001626DB" w:rsidP="001626DB">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V/20</w:t>
      </w:r>
      <w:r w:rsidRPr="001626DB">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7.3. przyjęcia programu opieki nad zwierzętami bezdomnymi oraz zapobiegania bezdomności zwierząt na terenie gminy Kietrz w 2015 roku</w:t>
      </w:r>
      <w:r w:rsidR="00BE42D0">
        <w:rPr>
          <w:rFonts w:ascii="Times New Roman" w:eastAsia="Calibri" w:hAnsi="Times New Roman" w:cs="Times New Roman"/>
          <w:b/>
        </w:rPr>
        <w:t>;</w:t>
      </w:r>
    </w:p>
    <w:p w:rsidR="003B1E69" w:rsidRPr="00721D7F" w:rsidRDefault="00721D7F" w:rsidP="003B1E69">
      <w:pPr>
        <w:spacing w:after="0" w:line="240" w:lineRule="auto"/>
        <w:jc w:val="both"/>
        <w:rPr>
          <w:rFonts w:ascii="Times New Roman" w:eastAsia="Calibri" w:hAnsi="Times New Roman" w:cs="Times New Roman"/>
        </w:rPr>
      </w:pPr>
      <w:r w:rsidRPr="00721D7F">
        <w:rPr>
          <w:rFonts w:ascii="Times New Roman" w:eastAsia="Calibri" w:hAnsi="Times New Roman" w:cs="Times New Roman"/>
        </w:rPr>
        <w:t xml:space="preserve">Burmistrz udzielił komentarza do projektu uchwały. </w:t>
      </w:r>
    </w:p>
    <w:p w:rsidR="00721D7F" w:rsidRPr="00721D7F" w:rsidRDefault="00721D7F" w:rsidP="00721D7F">
      <w:pPr>
        <w:spacing w:after="0" w:line="240" w:lineRule="auto"/>
        <w:jc w:val="both"/>
        <w:rPr>
          <w:rFonts w:ascii="Times New Roman" w:eastAsia="Calibri" w:hAnsi="Times New Roman" w:cs="Times New Roman"/>
          <w:bCs/>
        </w:rPr>
      </w:pPr>
      <w:r w:rsidRPr="00721D7F">
        <w:rPr>
          <w:rFonts w:ascii="Times New Roman" w:eastAsia="Calibri" w:hAnsi="Times New Roman" w:cs="Times New Roman"/>
          <w:bCs/>
        </w:rPr>
        <w:t>Uwag nie zgłoszono.</w:t>
      </w:r>
    </w:p>
    <w:p w:rsidR="00721D7F" w:rsidRPr="00721D7F" w:rsidRDefault="00721D7F" w:rsidP="00721D7F">
      <w:pPr>
        <w:spacing w:after="0" w:line="240" w:lineRule="auto"/>
        <w:jc w:val="both"/>
        <w:rPr>
          <w:rFonts w:ascii="Times New Roman" w:eastAsia="Calibri" w:hAnsi="Times New Roman" w:cs="Times New Roman"/>
          <w:bCs/>
        </w:rPr>
      </w:pPr>
      <w:r w:rsidRPr="00721D7F">
        <w:rPr>
          <w:rFonts w:ascii="Times New Roman" w:eastAsia="Calibri" w:hAnsi="Times New Roman" w:cs="Times New Roman"/>
          <w:bCs/>
        </w:rPr>
        <w:t xml:space="preserve">Przewodnicząca poddała projekt uchwały pod głosowanie. </w:t>
      </w:r>
    </w:p>
    <w:p w:rsidR="00721D7F" w:rsidRPr="00721D7F" w:rsidRDefault="00721D7F" w:rsidP="00721D7F">
      <w:pPr>
        <w:spacing w:after="0" w:line="240" w:lineRule="auto"/>
        <w:jc w:val="both"/>
        <w:rPr>
          <w:rFonts w:ascii="Times New Roman" w:eastAsia="Calibri" w:hAnsi="Times New Roman" w:cs="Times New Roman"/>
          <w:bCs/>
        </w:rPr>
      </w:pPr>
      <w:r w:rsidRPr="00721D7F">
        <w:rPr>
          <w:rFonts w:ascii="Times New Roman" w:eastAsia="Calibri" w:hAnsi="Times New Roman" w:cs="Times New Roman"/>
          <w:bCs/>
        </w:rPr>
        <w:t>W głosowaniu jawnym Rada Miejska przyjęła uchwałę głosami:</w:t>
      </w:r>
    </w:p>
    <w:p w:rsidR="00721D7F" w:rsidRPr="00721D7F" w:rsidRDefault="00721D7F" w:rsidP="00721D7F">
      <w:pPr>
        <w:spacing w:after="0" w:line="240" w:lineRule="auto"/>
        <w:jc w:val="both"/>
        <w:rPr>
          <w:rFonts w:ascii="Times New Roman" w:eastAsia="Calibri" w:hAnsi="Times New Roman" w:cs="Times New Roman"/>
          <w:bCs/>
        </w:rPr>
      </w:pPr>
      <w:r w:rsidRPr="00721D7F">
        <w:rPr>
          <w:rFonts w:ascii="Times New Roman" w:eastAsia="Calibri" w:hAnsi="Times New Roman" w:cs="Times New Roman"/>
          <w:bCs/>
        </w:rPr>
        <w:t>13 głosów za, 0 głosów przeciw, 0 głosów wstrzymujących.</w:t>
      </w:r>
    </w:p>
    <w:p w:rsidR="00721D7F" w:rsidRPr="00721D7F" w:rsidRDefault="002A20EE" w:rsidP="00721D7F">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V/21</w:t>
      </w:r>
      <w:r w:rsidR="00721D7F" w:rsidRPr="00721D7F">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 xml:space="preserve">7.4. zawarcia przez Gminę Kietrz Porozumienia Międzygminnego o wspólnym przygotowaniu </w:t>
      </w:r>
      <w:r w:rsidR="00BE42D0">
        <w:rPr>
          <w:rFonts w:ascii="Times New Roman" w:eastAsia="Calibri" w:hAnsi="Times New Roman" w:cs="Times New Roman"/>
          <w:b/>
        </w:rPr>
        <w:br/>
      </w:r>
      <w:r w:rsidRPr="003B1E69">
        <w:rPr>
          <w:rFonts w:ascii="Times New Roman" w:eastAsia="Calibri" w:hAnsi="Times New Roman" w:cs="Times New Roman"/>
          <w:b/>
        </w:rPr>
        <w:t>i przeprowadzeniu postepowań o udzielenie zamówień publicznych oraz udzieleniu pełnomocnictwa w ramach Grupy Zakupowej Energii Elektrycznej</w:t>
      </w:r>
      <w:r w:rsidR="00BE42D0">
        <w:rPr>
          <w:rFonts w:ascii="Times New Roman" w:eastAsia="Calibri" w:hAnsi="Times New Roman" w:cs="Times New Roman"/>
          <w:b/>
        </w:rPr>
        <w:t>;</w:t>
      </w:r>
    </w:p>
    <w:p w:rsidR="003D3EE9" w:rsidRPr="003D3EE9" w:rsidRDefault="003D3EE9" w:rsidP="003D3EE9">
      <w:pPr>
        <w:spacing w:after="0" w:line="240" w:lineRule="auto"/>
        <w:jc w:val="both"/>
        <w:rPr>
          <w:rFonts w:ascii="Times New Roman" w:eastAsia="Calibri" w:hAnsi="Times New Roman" w:cs="Times New Roman"/>
        </w:rPr>
      </w:pPr>
      <w:r w:rsidRPr="003D3EE9">
        <w:rPr>
          <w:rFonts w:ascii="Times New Roman" w:eastAsia="Calibri" w:hAnsi="Times New Roman" w:cs="Times New Roman"/>
        </w:rPr>
        <w:t xml:space="preserve">Burmistrz udzielił komentarza do projektu uchwały. </w:t>
      </w:r>
    </w:p>
    <w:p w:rsidR="003D3EE9" w:rsidRPr="003D3EE9" w:rsidRDefault="003D3EE9" w:rsidP="003D3EE9">
      <w:pPr>
        <w:spacing w:after="0" w:line="240" w:lineRule="auto"/>
        <w:jc w:val="both"/>
        <w:rPr>
          <w:rFonts w:ascii="Times New Roman" w:eastAsia="Calibri" w:hAnsi="Times New Roman" w:cs="Times New Roman"/>
          <w:bCs/>
        </w:rPr>
      </w:pPr>
      <w:r w:rsidRPr="003D3EE9">
        <w:rPr>
          <w:rFonts w:ascii="Times New Roman" w:eastAsia="Calibri" w:hAnsi="Times New Roman" w:cs="Times New Roman"/>
          <w:bCs/>
        </w:rPr>
        <w:t>Uwag nie zgłoszono.</w:t>
      </w:r>
    </w:p>
    <w:p w:rsidR="003D3EE9" w:rsidRPr="003D3EE9" w:rsidRDefault="003D3EE9" w:rsidP="003D3EE9">
      <w:pPr>
        <w:spacing w:after="0" w:line="240" w:lineRule="auto"/>
        <w:jc w:val="both"/>
        <w:rPr>
          <w:rFonts w:ascii="Times New Roman" w:eastAsia="Calibri" w:hAnsi="Times New Roman" w:cs="Times New Roman"/>
          <w:bCs/>
        </w:rPr>
      </w:pPr>
      <w:r w:rsidRPr="003D3EE9">
        <w:rPr>
          <w:rFonts w:ascii="Times New Roman" w:eastAsia="Calibri" w:hAnsi="Times New Roman" w:cs="Times New Roman"/>
          <w:bCs/>
        </w:rPr>
        <w:t xml:space="preserve">Przewodnicząca poddała projekt uchwały pod głosowanie. </w:t>
      </w:r>
    </w:p>
    <w:p w:rsidR="003D3EE9" w:rsidRPr="003D3EE9" w:rsidRDefault="003D3EE9" w:rsidP="003D3EE9">
      <w:pPr>
        <w:spacing w:after="0" w:line="240" w:lineRule="auto"/>
        <w:jc w:val="both"/>
        <w:rPr>
          <w:rFonts w:ascii="Times New Roman" w:eastAsia="Calibri" w:hAnsi="Times New Roman" w:cs="Times New Roman"/>
          <w:bCs/>
        </w:rPr>
      </w:pPr>
      <w:r w:rsidRPr="003D3EE9">
        <w:rPr>
          <w:rFonts w:ascii="Times New Roman" w:eastAsia="Calibri" w:hAnsi="Times New Roman" w:cs="Times New Roman"/>
          <w:bCs/>
        </w:rPr>
        <w:lastRenderedPageBreak/>
        <w:t>W głosowaniu jawnym Rada Miejska przyjęła uchwałę głosami:</w:t>
      </w:r>
    </w:p>
    <w:p w:rsidR="003D3EE9" w:rsidRPr="003D3EE9" w:rsidRDefault="003D3EE9" w:rsidP="003D3EE9">
      <w:pPr>
        <w:spacing w:after="0" w:line="240" w:lineRule="auto"/>
        <w:jc w:val="both"/>
        <w:rPr>
          <w:rFonts w:ascii="Times New Roman" w:eastAsia="Calibri" w:hAnsi="Times New Roman" w:cs="Times New Roman"/>
          <w:bCs/>
        </w:rPr>
      </w:pPr>
      <w:r w:rsidRPr="003D3EE9">
        <w:rPr>
          <w:rFonts w:ascii="Times New Roman" w:eastAsia="Calibri" w:hAnsi="Times New Roman" w:cs="Times New Roman"/>
          <w:bCs/>
        </w:rPr>
        <w:t>13 głosów za, 0 głosów przeciw, 0 głosów wstrzymujących.</w:t>
      </w:r>
    </w:p>
    <w:p w:rsidR="003B1E69" w:rsidRPr="003D3EE9" w:rsidRDefault="003D3EE9" w:rsidP="003D3EE9">
      <w:pPr>
        <w:spacing w:after="0" w:line="240" w:lineRule="auto"/>
        <w:jc w:val="both"/>
        <w:rPr>
          <w:rFonts w:ascii="Times New Roman" w:eastAsia="Calibri" w:hAnsi="Times New Roman" w:cs="Times New Roman"/>
        </w:rPr>
      </w:pPr>
      <w:r w:rsidRPr="003D3EE9">
        <w:rPr>
          <w:rFonts w:ascii="Times New Roman" w:eastAsia="Calibri" w:hAnsi="Times New Roman" w:cs="Times New Roman"/>
          <w:bCs/>
          <w:i/>
        </w:rPr>
        <w:t>Uchwała Nr V/22/2015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7.5. określenia kryteriów obowiązujących na drugim etapie postepowania rekrutacyjnego do przedszkoli prowadzonych przez Gminę Kietrz, przyznania tym kryteriom liczby punktów oraz określenia dokumentów niezbędnych do potwierdzenia spełniania tych kryteriów</w:t>
      </w:r>
      <w:r w:rsidR="00BE42D0">
        <w:rPr>
          <w:rFonts w:ascii="Times New Roman" w:eastAsia="Calibri" w:hAnsi="Times New Roman" w:cs="Times New Roman"/>
          <w:b/>
        </w:rPr>
        <w:t>;</w:t>
      </w:r>
    </w:p>
    <w:p w:rsidR="001E32E5" w:rsidRPr="001E32E5" w:rsidRDefault="001E32E5" w:rsidP="001E32E5">
      <w:pPr>
        <w:spacing w:after="0" w:line="240" w:lineRule="auto"/>
        <w:jc w:val="both"/>
        <w:rPr>
          <w:rFonts w:ascii="Times New Roman" w:eastAsia="Calibri" w:hAnsi="Times New Roman" w:cs="Times New Roman"/>
        </w:rPr>
      </w:pPr>
      <w:r w:rsidRPr="001E32E5">
        <w:rPr>
          <w:rFonts w:ascii="Times New Roman" w:eastAsia="Calibri" w:hAnsi="Times New Roman" w:cs="Times New Roman"/>
        </w:rPr>
        <w:t xml:space="preserve">Burmistrz udzielił komentarza do projektu uchwały. </w:t>
      </w:r>
    </w:p>
    <w:p w:rsidR="001E32E5" w:rsidRPr="001E32E5" w:rsidRDefault="001E32E5" w:rsidP="001E32E5">
      <w:pPr>
        <w:spacing w:after="0" w:line="240" w:lineRule="auto"/>
        <w:jc w:val="both"/>
        <w:rPr>
          <w:rFonts w:ascii="Times New Roman" w:eastAsia="Calibri" w:hAnsi="Times New Roman" w:cs="Times New Roman"/>
          <w:bCs/>
        </w:rPr>
      </w:pPr>
      <w:r w:rsidRPr="001E32E5">
        <w:rPr>
          <w:rFonts w:ascii="Times New Roman" w:eastAsia="Calibri" w:hAnsi="Times New Roman" w:cs="Times New Roman"/>
          <w:bCs/>
        </w:rPr>
        <w:t>Uwag nie zgłoszono.</w:t>
      </w:r>
    </w:p>
    <w:p w:rsidR="001E32E5" w:rsidRPr="001E32E5" w:rsidRDefault="001E32E5" w:rsidP="001E32E5">
      <w:pPr>
        <w:spacing w:after="0" w:line="240" w:lineRule="auto"/>
        <w:jc w:val="both"/>
        <w:rPr>
          <w:rFonts w:ascii="Times New Roman" w:eastAsia="Calibri" w:hAnsi="Times New Roman" w:cs="Times New Roman"/>
          <w:bCs/>
        </w:rPr>
      </w:pPr>
      <w:r w:rsidRPr="001E32E5">
        <w:rPr>
          <w:rFonts w:ascii="Times New Roman" w:eastAsia="Calibri" w:hAnsi="Times New Roman" w:cs="Times New Roman"/>
          <w:bCs/>
        </w:rPr>
        <w:t xml:space="preserve">Przewodnicząca poddała projekt uchwały pod głosowanie. </w:t>
      </w:r>
    </w:p>
    <w:p w:rsidR="001E32E5" w:rsidRPr="001E32E5" w:rsidRDefault="001E32E5" w:rsidP="001E32E5">
      <w:pPr>
        <w:spacing w:after="0" w:line="240" w:lineRule="auto"/>
        <w:jc w:val="both"/>
        <w:rPr>
          <w:rFonts w:ascii="Times New Roman" w:eastAsia="Calibri" w:hAnsi="Times New Roman" w:cs="Times New Roman"/>
          <w:bCs/>
        </w:rPr>
      </w:pPr>
      <w:r w:rsidRPr="001E32E5">
        <w:rPr>
          <w:rFonts w:ascii="Times New Roman" w:eastAsia="Calibri" w:hAnsi="Times New Roman" w:cs="Times New Roman"/>
          <w:bCs/>
        </w:rPr>
        <w:t>W głosowaniu jawnym Rada Miejska przyjęła uchwałę głosami:</w:t>
      </w:r>
    </w:p>
    <w:p w:rsidR="001E32E5" w:rsidRPr="001E32E5" w:rsidRDefault="001E32E5" w:rsidP="001E32E5">
      <w:pPr>
        <w:spacing w:after="0" w:line="240" w:lineRule="auto"/>
        <w:jc w:val="both"/>
        <w:rPr>
          <w:rFonts w:ascii="Times New Roman" w:eastAsia="Calibri" w:hAnsi="Times New Roman" w:cs="Times New Roman"/>
          <w:bCs/>
        </w:rPr>
      </w:pPr>
      <w:r w:rsidRPr="001E32E5">
        <w:rPr>
          <w:rFonts w:ascii="Times New Roman" w:eastAsia="Calibri" w:hAnsi="Times New Roman" w:cs="Times New Roman"/>
          <w:bCs/>
        </w:rPr>
        <w:t>13 głosów za, 0 głosów przeciw, 0 głosów wstrzymujących.</w:t>
      </w:r>
    </w:p>
    <w:p w:rsidR="003B1E69" w:rsidRPr="001E32E5" w:rsidRDefault="001E32E5" w:rsidP="001E32E5">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V/23</w:t>
      </w:r>
      <w:r w:rsidRPr="001E32E5">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7.6. Gminnej Strategii Rozwiązywania Problemów Społecznych dla Gminy Kietrz na rok 2015</w:t>
      </w:r>
      <w:r w:rsidR="00BE42D0">
        <w:rPr>
          <w:rFonts w:ascii="Times New Roman" w:eastAsia="Calibri" w:hAnsi="Times New Roman" w:cs="Times New Roman"/>
          <w:b/>
        </w:rPr>
        <w:t>;</w:t>
      </w:r>
    </w:p>
    <w:p w:rsidR="00B21E67" w:rsidRPr="00B21E67" w:rsidRDefault="00B21E67" w:rsidP="00B21E67">
      <w:pPr>
        <w:spacing w:after="0" w:line="240" w:lineRule="auto"/>
        <w:jc w:val="both"/>
        <w:rPr>
          <w:rFonts w:ascii="Times New Roman" w:eastAsia="Calibri" w:hAnsi="Times New Roman" w:cs="Times New Roman"/>
        </w:rPr>
      </w:pPr>
      <w:r w:rsidRPr="00B21E67">
        <w:rPr>
          <w:rFonts w:ascii="Times New Roman" w:eastAsia="Calibri" w:hAnsi="Times New Roman" w:cs="Times New Roman"/>
        </w:rPr>
        <w:t xml:space="preserve">Sekretarz udzielił komentarza do projektu uchwały. </w:t>
      </w:r>
    </w:p>
    <w:p w:rsidR="00B21E67" w:rsidRPr="00B21E67" w:rsidRDefault="00B21E67" w:rsidP="00B21E67">
      <w:pPr>
        <w:spacing w:after="0" w:line="240" w:lineRule="auto"/>
        <w:jc w:val="both"/>
        <w:rPr>
          <w:rFonts w:ascii="Times New Roman" w:eastAsia="Calibri" w:hAnsi="Times New Roman" w:cs="Times New Roman"/>
          <w:bCs/>
        </w:rPr>
      </w:pPr>
      <w:r w:rsidRPr="00B21E67">
        <w:rPr>
          <w:rFonts w:ascii="Times New Roman" w:eastAsia="Calibri" w:hAnsi="Times New Roman" w:cs="Times New Roman"/>
          <w:bCs/>
        </w:rPr>
        <w:t>Uwag nie zgłoszono.</w:t>
      </w:r>
    </w:p>
    <w:p w:rsidR="00B21E67" w:rsidRPr="00B21E67" w:rsidRDefault="00B21E67" w:rsidP="00B21E67">
      <w:pPr>
        <w:spacing w:after="0" w:line="240" w:lineRule="auto"/>
        <w:jc w:val="both"/>
        <w:rPr>
          <w:rFonts w:ascii="Times New Roman" w:eastAsia="Calibri" w:hAnsi="Times New Roman" w:cs="Times New Roman"/>
          <w:bCs/>
        </w:rPr>
      </w:pPr>
      <w:r w:rsidRPr="00B21E67">
        <w:rPr>
          <w:rFonts w:ascii="Times New Roman" w:eastAsia="Calibri" w:hAnsi="Times New Roman" w:cs="Times New Roman"/>
          <w:bCs/>
        </w:rPr>
        <w:t xml:space="preserve">Przewodnicząca poddała projekt uchwały pod głosowanie. </w:t>
      </w:r>
    </w:p>
    <w:p w:rsidR="00B21E67" w:rsidRPr="00B21E67" w:rsidRDefault="00B21E67" w:rsidP="00B21E67">
      <w:pPr>
        <w:spacing w:after="0" w:line="240" w:lineRule="auto"/>
        <w:jc w:val="both"/>
        <w:rPr>
          <w:rFonts w:ascii="Times New Roman" w:eastAsia="Calibri" w:hAnsi="Times New Roman" w:cs="Times New Roman"/>
          <w:bCs/>
        </w:rPr>
      </w:pPr>
      <w:r w:rsidRPr="00B21E67">
        <w:rPr>
          <w:rFonts w:ascii="Times New Roman" w:eastAsia="Calibri" w:hAnsi="Times New Roman" w:cs="Times New Roman"/>
          <w:bCs/>
        </w:rPr>
        <w:t>W głosowaniu jawnym Rada Miejska przyjęła uchwałę głosami:</w:t>
      </w:r>
    </w:p>
    <w:p w:rsidR="00B21E67" w:rsidRPr="00B21E67" w:rsidRDefault="00B21E67" w:rsidP="00B21E67">
      <w:pPr>
        <w:spacing w:after="0" w:line="240" w:lineRule="auto"/>
        <w:jc w:val="both"/>
        <w:rPr>
          <w:rFonts w:ascii="Times New Roman" w:eastAsia="Calibri" w:hAnsi="Times New Roman" w:cs="Times New Roman"/>
          <w:bCs/>
        </w:rPr>
      </w:pPr>
      <w:r w:rsidRPr="00B21E67">
        <w:rPr>
          <w:rFonts w:ascii="Times New Roman" w:eastAsia="Calibri" w:hAnsi="Times New Roman" w:cs="Times New Roman"/>
          <w:bCs/>
        </w:rPr>
        <w:t>13 głosów za, 0 głosów przeciw, 0 głosów wstrzymujących.</w:t>
      </w:r>
    </w:p>
    <w:p w:rsidR="003B1E69" w:rsidRPr="00B21E67" w:rsidRDefault="00B21E67" w:rsidP="00B21E67">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V/24</w:t>
      </w:r>
      <w:r w:rsidRPr="00B21E67">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7.7. uchylenia uchwały Rady Miejskiej w Kietrzu Nr X/76/20</w:t>
      </w:r>
      <w:r w:rsidR="00BE42D0">
        <w:rPr>
          <w:rFonts w:ascii="Times New Roman" w:eastAsia="Calibri" w:hAnsi="Times New Roman" w:cs="Times New Roman"/>
          <w:b/>
        </w:rPr>
        <w:t>11 z dnia 30 czerwca 2011 roku,</w:t>
      </w:r>
      <w:r w:rsidR="00BE42D0">
        <w:rPr>
          <w:rFonts w:ascii="Times New Roman" w:eastAsia="Calibri" w:hAnsi="Times New Roman" w:cs="Times New Roman"/>
          <w:b/>
        </w:rPr>
        <w:br/>
      </w:r>
      <w:r w:rsidRPr="003B1E69">
        <w:rPr>
          <w:rFonts w:ascii="Times New Roman" w:eastAsia="Calibri" w:hAnsi="Times New Roman" w:cs="Times New Roman"/>
          <w:b/>
        </w:rPr>
        <w:t>Nr X/77/2011 z dnia 30 czerwca 2011 roku, Nr XIII/109/2011 z dnia 27 października 2011 roku</w:t>
      </w:r>
      <w:r w:rsidR="00BE42D0">
        <w:rPr>
          <w:rFonts w:ascii="Times New Roman" w:eastAsia="Calibri" w:hAnsi="Times New Roman" w:cs="Times New Roman"/>
          <w:b/>
        </w:rPr>
        <w:t>;</w:t>
      </w:r>
    </w:p>
    <w:p w:rsidR="00603690" w:rsidRPr="00603690" w:rsidRDefault="00603690" w:rsidP="00603690">
      <w:pPr>
        <w:spacing w:after="0" w:line="240" w:lineRule="auto"/>
        <w:jc w:val="both"/>
        <w:rPr>
          <w:rFonts w:ascii="Times New Roman" w:eastAsia="Calibri" w:hAnsi="Times New Roman" w:cs="Times New Roman"/>
        </w:rPr>
      </w:pPr>
      <w:r w:rsidRPr="00603690">
        <w:rPr>
          <w:rFonts w:ascii="Times New Roman" w:eastAsia="Calibri" w:hAnsi="Times New Roman" w:cs="Times New Roman"/>
        </w:rPr>
        <w:t xml:space="preserve">Burmistrz udzielił łącznie komentarza do projektów uchwał nr 7.7, 7.8, 7.9, 7.10, 7.11. </w:t>
      </w:r>
    </w:p>
    <w:p w:rsidR="00603690" w:rsidRPr="00603690" w:rsidRDefault="00603690" w:rsidP="00603690">
      <w:pPr>
        <w:spacing w:after="0" w:line="240" w:lineRule="auto"/>
        <w:jc w:val="both"/>
        <w:rPr>
          <w:rFonts w:ascii="Times New Roman" w:eastAsia="Calibri" w:hAnsi="Times New Roman" w:cs="Times New Roman"/>
          <w:bCs/>
        </w:rPr>
      </w:pPr>
      <w:r w:rsidRPr="00603690">
        <w:rPr>
          <w:rFonts w:ascii="Times New Roman" w:eastAsia="Calibri" w:hAnsi="Times New Roman" w:cs="Times New Roman"/>
          <w:bCs/>
        </w:rPr>
        <w:t>Uwag nie zgłoszono.</w:t>
      </w:r>
    </w:p>
    <w:p w:rsidR="00603690" w:rsidRPr="00603690" w:rsidRDefault="00603690" w:rsidP="00603690">
      <w:pPr>
        <w:spacing w:after="0" w:line="240" w:lineRule="auto"/>
        <w:jc w:val="both"/>
        <w:rPr>
          <w:rFonts w:ascii="Times New Roman" w:eastAsia="Calibri" w:hAnsi="Times New Roman" w:cs="Times New Roman"/>
          <w:bCs/>
        </w:rPr>
      </w:pPr>
      <w:r w:rsidRPr="00603690">
        <w:rPr>
          <w:rFonts w:ascii="Times New Roman" w:eastAsia="Calibri" w:hAnsi="Times New Roman" w:cs="Times New Roman"/>
          <w:bCs/>
        </w:rPr>
        <w:t xml:space="preserve">Przewodnicząca poddała projekt uchwały pod głosowanie. </w:t>
      </w:r>
    </w:p>
    <w:p w:rsidR="00603690" w:rsidRPr="00603690" w:rsidRDefault="00603690" w:rsidP="00603690">
      <w:pPr>
        <w:spacing w:after="0" w:line="240" w:lineRule="auto"/>
        <w:jc w:val="both"/>
        <w:rPr>
          <w:rFonts w:ascii="Times New Roman" w:eastAsia="Calibri" w:hAnsi="Times New Roman" w:cs="Times New Roman"/>
          <w:bCs/>
        </w:rPr>
      </w:pPr>
      <w:r w:rsidRPr="00603690">
        <w:rPr>
          <w:rFonts w:ascii="Times New Roman" w:eastAsia="Calibri" w:hAnsi="Times New Roman" w:cs="Times New Roman"/>
          <w:bCs/>
        </w:rPr>
        <w:t>W głosowaniu jawnym Rada Miejska przyjęła uchwałę głosami:</w:t>
      </w:r>
    </w:p>
    <w:p w:rsidR="00603690" w:rsidRPr="00603690" w:rsidRDefault="00603690" w:rsidP="00603690">
      <w:pPr>
        <w:spacing w:after="0" w:line="240" w:lineRule="auto"/>
        <w:jc w:val="both"/>
        <w:rPr>
          <w:rFonts w:ascii="Times New Roman" w:eastAsia="Calibri" w:hAnsi="Times New Roman" w:cs="Times New Roman"/>
          <w:bCs/>
        </w:rPr>
      </w:pPr>
      <w:r w:rsidRPr="00603690">
        <w:rPr>
          <w:rFonts w:ascii="Times New Roman" w:eastAsia="Calibri" w:hAnsi="Times New Roman" w:cs="Times New Roman"/>
          <w:bCs/>
        </w:rPr>
        <w:t>13 głosów za, 0 głosów przeciw, 0 głosów wstrzymujących.</w:t>
      </w:r>
    </w:p>
    <w:p w:rsidR="003B1E69" w:rsidRPr="00603690" w:rsidRDefault="00603690" w:rsidP="00603690">
      <w:pPr>
        <w:spacing w:after="0" w:line="240" w:lineRule="auto"/>
        <w:jc w:val="both"/>
        <w:rPr>
          <w:rFonts w:ascii="Times New Roman" w:eastAsia="Calibri" w:hAnsi="Times New Roman" w:cs="Times New Roman"/>
        </w:rPr>
      </w:pPr>
      <w:r w:rsidRPr="00603690">
        <w:rPr>
          <w:rFonts w:ascii="Times New Roman" w:eastAsia="Calibri" w:hAnsi="Times New Roman" w:cs="Times New Roman"/>
          <w:bCs/>
          <w:i/>
        </w:rPr>
        <w:t>Uchwała Nr V/25/2015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7.8. wyrażenia zgody na przeznaczenie do oddania w użytkowanie wieczyste na 99 lat działki nr 2454 położonej w Kietrzu przy ul. Raciborskiej stanowiącej własność Gminy Kietrz oraz zbycia budynku mieszkalnego i innych zabudowań i urządzeń na tej działce usytuowanych</w:t>
      </w:r>
      <w:r w:rsidR="00BE42D0">
        <w:rPr>
          <w:rFonts w:ascii="Times New Roman" w:eastAsia="Calibri" w:hAnsi="Times New Roman" w:cs="Times New Roman"/>
          <w:b/>
        </w:rPr>
        <w:t>;</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Uwag nie zgłoszono.</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 xml:space="preserve">Przewodnicząca poddała projekt uchwały pod głosowanie. </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W głosowaniu jawnym Rada Miejska przyjęła uchwałę głosami:</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13 głosów za, 0 głosów przeciw, 0 głosów wstrzymujących.</w:t>
      </w:r>
    </w:p>
    <w:p w:rsidR="001667C5" w:rsidRPr="001667C5" w:rsidRDefault="001667C5" w:rsidP="001667C5">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V/26</w:t>
      </w:r>
      <w:r w:rsidRPr="001667C5">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 xml:space="preserve">7.9. wyrażenia zgody na przeznaczenie do oddania w użytkowanie wieczyste na 99 lat działek </w:t>
      </w:r>
      <w:r w:rsidR="00BE42D0">
        <w:rPr>
          <w:rFonts w:ascii="Times New Roman" w:eastAsia="Calibri" w:hAnsi="Times New Roman" w:cs="Times New Roman"/>
          <w:b/>
        </w:rPr>
        <w:br/>
      </w:r>
      <w:r w:rsidRPr="003B1E69">
        <w:rPr>
          <w:rFonts w:ascii="Times New Roman" w:eastAsia="Calibri" w:hAnsi="Times New Roman" w:cs="Times New Roman"/>
          <w:b/>
        </w:rPr>
        <w:t>nr 207 i nr 208 położonych w Kietrzu przy ul. Kilińskiego stanowiących własność Gminy Kietrz oraz zbycia budynku mieszkalnego i innych zabudowań i urządzeń na tych działkach usytuowanych</w:t>
      </w:r>
      <w:r w:rsidR="00BE42D0">
        <w:rPr>
          <w:rFonts w:ascii="Times New Roman" w:eastAsia="Calibri" w:hAnsi="Times New Roman" w:cs="Times New Roman"/>
          <w:b/>
        </w:rPr>
        <w:t>;</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Uwag nie zgłoszono.</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 xml:space="preserve">Przewodnicząca poddała projekt uchwały pod głosowanie. </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W głosowaniu jawnym Rada Miejska przyjęła uchwałę głosami:</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13 głosów za, 0 głosów przeciw, 0 głosów wstrzymujących.</w:t>
      </w:r>
    </w:p>
    <w:p w:rsidR="001667C5" w:rsidRPr="001667C5" w:rsidRDefault="001667C5" w:rsidP="001667C5">
      <w:pPr>
        <w:spacing w:after="0" w:line="240" w:lineRule="auto"/>
        <w:jc w:val="both"/>
        <w:rPr>
          <w:rFonts w:ascii="Times New Roman" w:eastAsia="Calibri" w:hAnsi="Times New Roman" w:cs="Times New Roman"/>
        </w:rPr>
      </w:pPr>
      <w:r>
        <w:rPr>
          <w:rFonts w:ascii="Times New Roman" w:eastAsia="Calibri" w:hAnsi="Times New Roman" w:cs="Times New Roman"/>
          <w:bCs/>
          <w:i/>
        </w:rPr>
        <w:t>Uchwała Nr V/27</w:t>
      </w:r>
      <w:r w:rsidRPr="001667C5">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 xml:space="preserve">7.10. wyrażenia zgody na przeznaczenie do oddania w użytkowanie wieczyste na 99 lat działki </w:t>
      </w:r>
      <w:r w:rsidR="00BE42D0">
        <w:rPr>
          <w:rFonts w:ascii="Times New Roman" w:eastAsia="Calibri" w:hAnsi="Times New Roman" w:cs="Times New Roman"/>
          <w:b/>
        </w:rPr>
        <w:br/>
      </w:r>
      <w:r w:rsidRPr="003B1E69">
        <w:rPr>
          <w:rFonts w:ascii="Times New Roman" w:eastAsia="Calibri" w:hAnsi="Times New Roman" w:cs="Times New Roman"/>
          <w:b/>
        </w:rPr>
        <w:t>nr 221 położonej w Kietrzu przy ul. Kilińskiego stanowiącej własność Gminy Kietrz oraz zbycia budynku mieszkalnego i innych zabudowań i urządzeń na tej działce usytuowanych</w:t>
      </w:r>
      <w:r w:rsidR="00BE42D0">
        <w:rPr>
          <w:rFonts w:ascii="Times New Roman" w:eastAsia="Calibri" w:hAnsi="Times New Roman" w:cs="Times New Roman"/>
          <w:b/>
        </w:rPr>
        <w:t>;</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Uwag nie zgłoszono.</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 xml:space="preserve">Przewodnicząca poddała projekt uchwały pod głosowanie. </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lastRenderedPageBreak/>
        <w:t>W głosowaniu jawnym Rada Miejska przyjęła uchwałę głosami:</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13 głosów za, 0 głosów przeciw, 0 głosów wstrzymujących.</w:t>
      </w:r>
    </w:p>
    <w:p w:rsidR="001667C5" w:rsidRPr="001667C5" w:rsidRDefault="001667C5" w:rsidP="001667C5">
      <w:pPr>
        <w:spacing w:after="0" w:line="240" w:lineRule="auto"/>
        <w:jc w:val="both"/>
        <w:rPr>
          <w:rFonts w:ascii="Times New Roman" w:eastAsia="Calibri" w:hAnsi="Times New Roman" w:cs="Times New Roman"/>
          <w:b/>
        </w:rPr>
      </w:pPr>
      <w:r>
        <w:rPr>
          <w:rFonts w:ascii="Times New Roman" w:eastAsia="Calibri" w:hAnsi="Times New Roman" w:cs="Times New Roman"/>
          <w:bCs/>
          <w:i/>
        </w:rPr>
        <w:t>Uchwała Nr V/28</w:t>
      </w:r>
      <w:r w:rsidRPr="001667C5">
        <w:rPr>
          <w:rFonts w:ascii="Times New Roman" w:eastAsia="Calibri" w:hAnsi="Times New Roman" w:cs="Times New Roman"/>
          <w:bCs/>
          <w:i/>
        </w:rPr>
        <w:t>/2015</w:t>
      </w:r>
    </w:p>
    <w:p w:rsidR="003B1E69" w:rsidRPr="003B1E69" w:rsidRDefault="003B1E69" w:rsidP="003B1E69">
      <w:pPr>
        <w:spacing w:after="0" w:line="240" w:lineRule="auto"/>
        <w:jc w:val="both"/>
        <w:rPr>
          <w:rFonts w:ascii="Times New Roman" w:eastAsia="Calibri" w:hAnsi="Times New Roman" w:cs="Times New Roman"/>
          <w:b/>
        </w:rPr>
      </w:pPr>
    </w:p>
    <w:p w:rsid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 xml:space="preserve">7.11. wyrażenia zgody na przeznaczenie do oddania w użytkowanie wieczyste na 99 lat działki </w:t>
      </w:r>
      <w:r w:rsidR="00BE42D0">
        <w:rPr>
          <w:rFonts w:ascii="Times New Roman" w:eastAsia="Calibri" w:hAnsi="Times New Roman" w:cs="Times New Roman"/>
          <w:b/>
        </w:rPr>
        <w:br/>
      </w:r>
      <w:r w:rsidRPr="003B1E69">
        <w:rPr>
          <w:rFonts w:ascii="Times New Roman" w:eastAsia="Calibri" w:hAnsi="Times New Roman" w:cs="Times New Roman"/>
          <w:b/>
        </w:rPr>
        <w:t>nr 1708 położonej w Kietrzu przy ul. Młyńskiej stanowiącej własność Gminy Kietrz oraz zbycia budynku mieszkalnego i innych zabudowań i urządzeń na tej działce usytuowanych</w:t>
      </w:r>
      <w:r w:rsidR="00BE42D0">
        <w:rPr>
          <w:rFonts w:ascii="Times New Roman" w:eastAsia="Calibri" w:hAnsi="Times New Roman" w:cs="Times New Roman"/>
          <w:b/>
        </w:rPr>
        <w:t>;</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Uwag nie zgłoszono.</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 xml:space="preserve">Przewodnicząca poddała projekt uchwały pod głosowanie. </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W głosowaniu jawnym Rada Miejska przyjęła uchwałę głosami:</w:t>
      </w:r>
    </w:p>
    <w:p w:rsidR="001667C5" w:rsidRPr="001667C5" w:rsidRDefault="001667C5" w:rsidP="001667C5">
      <w:pPr>
        <w:spacing w:after="0" w:line="240" w:lineRule="auto"/>
        <w:jc w:val="both"/>
        <w:rPr>
          <w:rFonts w:ascii="Times New Roman" w:eastAsia="Calibri" w:hAnsi="Times New Roman" w:cs="Times New Roman"/>
          <w:bCs/>
        </w:rPr>
      </w:pPr>
      <w:r w:rsidRPr="001667C5">
        <w:rPr>
          <w:rFonts w:ascii="Times New Roman" w:eastAsia="Calibri" w:hAnsi="Times New Roman" w:cs="Times New Roman"/>
          <w:bCs/>
        </w:rPr>
        <w:t>13 głosów za, 0 głosów przeciw, 0 głosów wstrzymujących.</w:t>
      </w:r>
    </w:p>
    <w:p w:rsidR="001667C5" w:rsidRPr="001667C5" w:rsidRDefault="001667C5" w:rsidP="001667C5">
      <w:pPr>
        <w:spacing w:after="0" w:line="240" w:lineRule="auto"/>
        <w:jc w:val="both"/>
        <w:rPr>
          <w:rFonts w:ascii="Times New Roman" w:eastAsia="Calibri" w:hAnsi="Times New Roman" w:cs="Times New Roman"/>
          <w:b/>
        </w:rPr>
      </w:pPr>
      <w:r w:rsidRPr="001667C5">
        <w:rPr>
          <w:rFonts w:ascii="Times New Roman" w:eastAsia="Calibri" w:hAnsi="Times New Roman" w:cs="Times New Roman"/>
          <w:bCs/>
          <w:i/>
        </w:rPr>
        <w:t>Uchwała Nr V/29/2015</w:t>
      </w:r>
    </w:p>
    <w:p w:rsidR="003B1E69" w:rsidRPr="003B1E69" w:rsidRDefault="003B1E69" w:rsidP="003B1E69">
      <w:pPr>
        <w:spacing w:after="0" w:line="240" w:lineRule="auto"/>
        <w:jc w:val="both"/>
        <w:rPr>
          <w:rFonts w:ascii="Times New Roman" w:eastAsia="Calibri" w:hAnsi="Times New Roman" w:cs="Times New Roman"/>
          <w:b/>
        </w:rPr>
      </w:pPr>
    </w:p>
    <w:p w:rsidR="003B1E69" w:rsidRPr="003B1E69" w:rsidRDefault="003B1E69" w:rsidP="003B1E69">
      <w:pPr>
        <w:spacing w:after="0" w:line="240" w:lineRule="auto"/>
        <w:jc w:val="both"/>
        <w:rPr>
          <w:rFonts w:ascii="Times New Roman" w:eastAsia="Calibri" w:hAnsi="Times New Roman" w:cs="Times New Roman"/>
          <w:b/>
        </w:rPr>
      </w:pPr>
      <w:r w:rsidRPr="003B1E69">
        <w:rPr>
          <w:rFonts w:ascii="Times New Roman" w:eastAsia="Calibri" w:hAnsi="Times New Roman" w:cs="Times New Roman"/>
          <w:b/>
        </w:rPr>
        <w:t>7.12.powołania doraźnej Komisji Rady Miejskiej w Kietrzu</w:t>
      </w:r>
      <w:r w:rsidR="00BE42D0">
        <w:rPr>
          <w:rFonts w:ascii="Times New Roman" w:eastAsia="Calibri" w:hAnsi="Times New Roman" w:cs="Times New Roman"/>
          <w:b/>
        </w:rPr>
        <w:t>.</w:t>
      </w:r>
    </w:p>
    <w:p w:rsidR="00A74A59" w:rsidRDefault="00F94226"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Przewodnicząca Rady</w:t>
      </w:r>
      <w:r w:rsidRPr="00F94226">
        <w:rPr>
          <w:rFonts w:ascii="Times New Roman" w:eastAsia="Calibri" w:hAnsi="Times New Roman" w:cs="Times New Roman"/>
        </w:rPr>
        <w:t xml:space="preserve"> udzielił </w:t>
      </w:r>
      <w:r w:rsidR="00D82E4D">
        <w:rPr>
          <w:rFonts w:ascii="Times New Roman" w:eastAsia="Calibri" w:hAnsi="Times New Roman" w:cs="Times New Roman"/>
        </w:rPr>
        <w:t xml:space="preserve">komentarza do projektu uchwały i poprosiła o zgłaszanie kandydatur: </w:t>
      </w:r>
    </w:p>
    <w:p w:rsidR="001402BB" w:rsidRDefault="001402BB" w:rsidP="00F77B55">
      <w:pPr>
        <w:spacing w:after="0" w:line="240" w:lineRule="auto"/>
        <w:jc w:val="both"/>
        <w:rPr>
          <w:rFonts w:ascii="Times New Roman" w:eastAsia="Calibri" w:hAnsi="Times New Roman" w:cs="Times New Roman"/>
        </w:rPr>
      </w:pPr>
    </w:p>
    <w:p w:rsidR="001402BB" w:rsidRDefault="001402B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Pan Mariusz Tarnowski zgłosił kandydaturę radnego Lecha Dudy (radny wyraził zgodę). </w:t>
      </w:r>
    </w:p>
    <w:p w:rsidR="001402BB" w:rsidRDefault="001402B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Pani Jadwiga Królczyk zgłosiła kandydaturę radnej Magdaleny Adamskiej (radna wyraziła zgodę).</w:t>
      </w:r>
    </w:p>
    <w:p w:rsidR="001402BB" w:rsidRDefault="00313595"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Pan Mariusz Tarnowski zgłosił kandydaturę radnego Damiana Bosowskiego (radny wyraził zgodę). </w:t>
      </w:r>
    </w:p>
    <w:p w:rsidR="00A526EB" w:rsidRDefault="00A526E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Ze składu komisji na przewodniczącego </w:t>
      </w:r>
      <w:r w:rsidR="003F74B6">
        <w:rPr>
          <w:rFonts w:ascii="Times New Roman" w:eastAsia="Calibri" w:hAnsi="Times New Roman" w:cs="Times New Roman"/>
        </w:rPr>
        <w:t xml:space="preserve">komisji </w:t>
      </w:r>
      <w:r>
        <w:rPr>
          <w:rFonts w:ascii="Times New Roman" w:eastAsia="Calibri" w:hAnsi="Times New Roman" w:cs="Times New Roman"/>
        </w:rPr>
        <w:t xml:space="preserve">wybrany został Pan Damian Bosowski. </w:t>
      </w:r>
    </w:p>
    <w:p w:rsidR="003F74B6" w:rsidRDefault="003F74B6" w:rsidP="003F74B6">
      <w:pPr>
        <w:spacing w:after="0" w:line="240" w:lineRule="auto"/>
        <w:jc w:val="both"/>
        <w:rPr>
          <w:rFonts w:ascii="Times New Roman" w:eastAsia="Calibri" w:hAnsi="Times New Roman" w:cs="Times New Roman"/>
        </w:rPr>
      </w:pPr>
    </w:p>
    <w:p w:rsidR="003F74B6" w:rsidRPr="003F74B6" w:rsidRDefault="003F74B6" w:rsidP="003F74B6">
      <w:pPr>
        <w:spacing w:after="0" w:line="240" w:lineRule="auto"/>
        <w:jc w:val="both"/>
        <w:rPr>
          <w:rFonts w:ascii="Times New Roman" w:eastAsia="Calibri" w:hAnsi="Times New Roman" w:cs="Times New Roman"/>
        </w:rPr>
      </w:pPr>
      <w:r w:rsidRPr="003F74B6">
        <w:rPr>
          <w:rFonts w:ascii="Times New Roman" w:eastAsia="Calibri" w:hAnsi="Times New Roman" w:cs="Times New Roman"/>
        </w:rPr>
        <w:t xml:space="preserve">Przewodnicząca poddał pod głosowanie zaproponowany skład komisji pod głosowanie. </w:t>
      </w:r>
    </w:p>
    <w:p w:rsidR="003F74B6" w:rsidRDefault="003F74B6" w:rsidP="003F74B6">
      <w:pPr>
        <w:spacing w:after="0" w:line="240" w:lineRule="auto"/>
        <w:jc w:val="both"/>
        <w:rPr>
          <w:rFonts w:ascii="Times New Roman" w:eastAsia="Calibri" w:hAnsi="Times New Roman" w:cs="Times New Roman"/>
        </w:rPr>
      </w:pPr>
      <w:r w:rsidRPr="003F74B6">
        <w:rPr>
          <w:rFonts w:ascii="Times New Roman" w:eastAsia="Calibri" w:hAnsi="Times New Roman" w:cs="Times New Roman"/>
        </w:rPr>
        <w:t>W głosowaniu jawnym Rada Miejska w Kietrzu jednogłośnie</w:t>
      </w:r>
      <w:r w:rsidR="00EB50D0">
        <w:rPr>
          <w:rFonts w:ascii="Times New Roman" w:eastAsia="Calibri" w:hAnsi="Times New Roman" w:cs="Times New Roman"/>
        </w:rPr>
        <w:t xml:space="preserve"> </w:t>
      </w:r>
      <w:r w:rsidRPr="003F74B6">
        <w:rPr>
          <w:rFonts w:ascii="Times New Roman" w:eastAsia="Calibri" w:hAnsi="Times New Roman" w:cs="Times New Roman"/>
        </w:rPr>
        <w:t>-</w:t>
      </w:r>
      <w:r w:rsidR="00EB50D0">
        <w:rPr>
          <w:rFonts w:ascii="Times New Roman" w:eastAsia="Calibri" w:hAnsi="Times New Roman" w:cs="Times New Roman"/>
        </w:rPr>
        <w:t xml:space="preserve"> </w:t>
      </w:r>
      <w:r w:rsidRPr="003F74B6">
        <w:rPr>
          <w:rFonts w:ascii="Times New Roman" w:eastAsia="Calibri" w:hAnsi="Times New Roman" w:cs="Times New Roman"/>
        </w:rPr>
        <w:t>13 głosów za</w:t>
      </w:r>
      <w:r w:rsidR="00BE42D0">
        <w:rPr>
          <w:rFonts w:ascii="Times New Roman" w:eastAsia="Calibri" w:hAnsi="Times New Roman" w:cs="Times New Roman"/>
        </w:rPr>
        <w:t xml:space="preserve"> -</w:t>
      </w:r>
      <w:r w:rsidRPr="003F74B6">
        <w:rPr>
          <w:rFonts w:ascii="Times New Roman" w:eastAsia="Calibri" w:hAnsi="Times New Roman" w:cs="Times New Roman"/>
        </w:rPr>
        <w:t xml:space="preserve"> zaakceptowała proponowany skład komisji doraźnej.</w:t>
      </w:r>
    </w:p>
    <w:p w:rsidR="00A526EB" w:rsidRDefault="00A526EB" w:rsidP="00F77B55">
      <w:pPr>
        <w:spacing w:after="0" w:line="240" w:lineRule="auto"/>
        <w:jc w:val="both"/>
        <w:rPr>
          <w:rFonts w:ascii="Times New Roman" w:eastAsia="Calibri" w:hAnsi="Times New Roman" w:cs="Times New Roman"/>
        </w:rPr>
      </w:pPr>
    </w:p>
    <w:p w:rsidR="00313595" w:rsidRPr="00313595" w:rsidRDefault="00313595" w:rsidP="00313595">
      <w:pPr>
        <w:spacing w:after="0" w:line="240" w:lineRule="auto"/>
        <w:jc w:val="both"/>
        <w:rPr>
          <w:rFonts w:ascii="Times New Roman" w:eastAsia="Calibri" w:hAnsi="Times New Roman" w:cs="Times New Roman"/>
          <w:bCs/>
        </w:rPr>
      </w:pPr>
      <w:r w:rsidRPr="00313595">
        <w:rPr>
          <w:rFonts w:ascii="Times New Roman" w:eastAsia="Calibri" w:hAnsi="Times New Roman" w:cs="Times New Roman"/>
          <w:bCs/>
        </w:rPr>
        <w:t xml:space="preserve">Przewodnicząca poddała projekt uchwały pod głosowanie. </w:t>
      </w:r>
    </w:p>
    <w:p w:rsidR="00313595" w:rsidRPr="00313595" w:rsidRDefault="00313595" w:rsidP="00313595">
      <w:pPr>
        <w:spacing w:after="0" w:line="240" w:lineRule="auto"/>
        <w:jc w:val="both"/>
        <w:rPr>
          <w:rFonts w:ascii="Times New Roman" w:eastAsia="Calibri" w:hAnsi="Times New Roman" w:cs="Times New Roman"/>
          <w:bCs/>
        </w:rPr>
      </w:pPr>
      <w:r w:rsidRPr="00313595">
        <w:rPr>
          <w:rFonts w:ascii="Times New Roman" w:eastAsia="Calibri" w:hAnsi="Times New Roman" w:cs="Times New Roman"/>
          <w:bCs/>
        </w:rPr>
        <w:t>W głosowaniu jawnym Rada Miejska przyjęła uchwałę głosami:</w:t>
      </w:r>
    </w:p>
    <w:p w:rsidR="00313595" w:rsidRPr="00313595" w:rsidRDefault="00313595" w:rsidP="00313595">
      <w:pPr>
        <w:spacing w:after="0" w:line="240" w:lineRule="auto"/>
        <w:jc w:val="both"/>
        <w:rPr>
          <w:rFonts w:ascii="Times New Roman" w:eastAsia="Calibri" w:hAnsi="Times New Roman" w:cs="Times New Roman"/>
          <w:bCs/>
        </w:rPr>
      </w:pPr>
      <w:r w:rsidRPr="00313595">
        <w:rPr>
          <w:rFonts w:ascii="Times New Roman" w:eastAsia="Calibri" w:hAnsi="Times New Roman" w:cs="Times New Roman"/>
          <w:bCs/>
        </w:rPr>
        <w:t>13 głosów za, 0 głosów przeciw, 0 głosów wstrzymujących.</w:t>
      </w:r>
    </w:p>
    <w:p w:rsidR="00313595" w:rsidRPr="00313595" w:rsidRDefault="00313595" w:rsidP="00313595">
      <w:pPr>
        <w:spacing w:after="0" w:line="240" w:lineRule="auto"/>
        <w:jc w:val="both"/>
        <w:rPr>
          <w:rFonts w:ascii="Times New Roman" w:eastAsia="Calibri" w:hAnsi="Times New Roman" w:cs="Times New Roman"/>
          <w:b/>
        </w:rPr>
      </w:pPr>
      <w:r>
        <w:rPr>
          <w:rFonts w:ascii="Times New Roman" w:eastAsia="Calibri" w:hAnsi="Times New Roman" w:cs="Times New Roman"/>
          <w:bCs/>
          <w:i/>
        </w:rPr>
        <w:t>Uchwała Nr V/30</w:t>
      </w:r>
      <w:r w:rsidRPr="00313595">
        <w:rPr>
          <w:rFonts w:ascii="Times New Roman" w:eastAsia="Calibri" w:hAnsi="Times New Roman" w:cs="Times New Roman"/>
          <w:bCs/>
          <w:i/>
        </w:rPr>
        <w:t>/2015</w:t>
      </w:r>
    </w:p>
    <w:p w:rsidR="00A74A59" w:rsidRDefault="00A74A59" w:rsidP="00F77B55">
      <w:pPr>
        <w:spacing w:after="0" w:line="240" w:lineRule="auto"/>
        <w:jc w:val="both"/>
        <w:rPr>
          <w:rFonts w:ascii="Times New Roman" w:eastAsia="Calibri" w:hAnsi="Times New Roman" w:cs="Times New Roman"/>
        </w:rPr>
      </w:pPr>
    </w:p>
    <w:p w:rsidR="00C731C7" w:rsidRDefault="00C731C7" w:rsidP="00C731C7">
      <w:pPr>
        <w:spacing w:after="0" w:line="240" w:lineRule="auto"/>
        <w:jc w:val="both"/>
        <w:rPr>
          <w:rFonts w:ascii="Times New Roman" w:eastAsia="Calibri" w:hAnsi="Times New Roman" w:cs="Times New Roman"/>
          <w:b/>
        </w:rPr>
      </w:pPr>
      <w:r w:rsidRPr="00A526EB">
        <w:rPr>
          <w:rFonts w:ascii="Times New Roman" w:eastAsia="Calibri" w:hAnsi="Times New Roman" w:cs="Times New Roman"/>
          <w:b/>
        </w:rPr>
        <w:t>8.Odpowiedzi na zapytania i wolne wnioski.</w:t>
      </w:r>
    </w:p>
    <w:p w:rsidR="00BE42D0" w:rsidRDefault="00714F7D" w:rsidP="00C731C7">
      <w:pPr>
        <w:spacing w:after="0" w:line="240" w:lineRule="auto"/>
        <w:jc w:val="both"/>
        <w:rPr>
          <w:rFonts w:ascii="Times New Roman" w:eastAsia="Calibri" w:hAnsi="Times New Roman" w:cs="Times New Roman"/>
          <w:bCs/>
        </w:rPr>
      </w:pPr>
      <w:r w:rsidRPr="00467D22">
        <w:rPr>
          <w:rFonts w:ascii="Times New Roman" w:eastAsia="Calibri" w:hAnsi="Times New Roman" w:cs="Times New Roman"/>
          <w:bCs/>
        </w:rPr>
        <w:t xml:space="preserve">Pan Burmistrz udzielił odpowiedzi na zapytania i ustosunkował się do wniosków zgłoszonych </w:t>
      </w:r>
      <w:r w:rsidR="00467D22">
        <w:rPr>
          <w:rFonts w:ascii="Times New Roman" w:eastAsia="Calibri" w:hAnsi="Times New Roman" w:cs="Times New Roman"/>
          <w:bCs/>
        </w:rPr>
        <w:t>w pkt. 5 porządku i tak</w:t>
      </w:r>
      <w:r w:rsidR="00BE42D0">
        <w:rPr>
          <w:rFonts w:ascii="Times New Roman" w:eastAsia="Calibri" w:hAnsi="Times New Roman" w:cs="Times New Roman"/>
          <w:bCs/>
        </w:rPr>
        <w:t>:</w:t>
      </w:r>
      <w:r w:rsidR="00467D22">
        <w:rPr>
          <w:rFonts w:ascii="Times New Roman" w:eastAsia="Calibri" w:hAnsi="Times New Roman" w:cs="Times New Roman"/>
          <w:bCs/>
        </w:rPr>
        <w:t xml:space="preserve"> </w:t>
      </w:r>
    </w:p>
    <w:p w:rsidR="00BE42D0"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467D22">
        <w:rPr>
          <w:rFonts w:ascii="Times New Roman" w:eastAsia="Calibri" w:hAnsi="Times New Roman" w:cs="Times New Roman"/>
          <w:bCs/>
        </w:rPr>
        <w:t>Pan</w:t>
      </w:r>
      <w:r>
        <w:rPr>
          <w:rFonts w:ascii="Times New Roman" w:eastAsia="Calibri" w:hAnsi="Times New Roman" w:cs="Times New Roman"/>
          <w:bCs/>
        </w:rPr>
        <w:t xml:space="preserve"> Wojciech</w:t>
      </w:r>
      <w:r w:rsidR="00467D22">
        <w:rPr>
          <w:rFonts w:ascii="Times New Roman" w:eastAsia="Calibri" w:hAnsi="Times New Roman" w:cs="Times New Roman"/>
          <w:bCs/>
        </w:rPr>
        <w:t xml:space="preserve"> Maryszczak składał wniosek w </w:t>
      </w:r>
      <w:r>
        <w:rPr>
          <w:rFonts w:ascii="Times New Roman" w:eastAsia="Calibri" w:hAnsi="Times New Roman" w:cs="Times New Roman"/>
          <w:bCs/>
        </w:rPr>
        <w:t>s</w:t>
      </w:r>
      <w:r w:rsidR="00467D22">
        <w:rPr>
          <w:rFonts w:ascii="Times New Roman" w:eastAsia="Calibri" w:hAnsi="Times New Roman" w:cs="Times New Roman"/>
          <w:bCs/>
        </w:rPr>
        <w:t>prawie braku koszy</w:t>
      </w:r>
      <w:r>
        <w:rPr>
          <w:rFonts w:ascii="Times New Roman" w:eastAsia="Calibri" w:hAnsi="Times New Roman" w:cs="Times New Roman"/>
          <w:bCs/>
        </w:rPr>
        <w:t xml:space="preserve"> </w:t>
      </w:r>
      <w:r w:rsidR="00467D22">
        <w:rPr>
          <w:rFonts w:ascii="Times New Roman" w:eastAsia="Calibri" w:hAnsi="Times New Roman" w:cs="Times New Roman"/>
          <w:bCs/>
        </w:rPr>
        <w:t xml:space="preserve">- w tej chwili zlecony jest zakup 40 koszy i będą zamieszczone w miejscach newralgicznych. Jeżeli jesteśmy już przy koszach to Pan Chruniak pytał o kosze </w:t>
      </w:r>
      <w:r w:rsidR="00E33423">
        <w:rPr>
          <w:rFonts w:ascii="Times New Roman" w:eastAsia="Calibri" w:hAnsi="Times New Roman" w:cs="Times New Roman"/>
          <w:bCs/>
        </w:rPr>
        <w:t xml:space="preserve">na odchody psie i tak kosze takie już są w ilości 10 szt., ale problem dotyczy utylizacji tego co w tych koszach się znajdzie. Firma Hydrokan nie ma możliwości utylizacji odchodów zwierzęcych. Będziemy musieli szukać kogoś, kto te odchody </w:t>
      </w:r>
      <w:r w:rsidR="008F3C0B">
        <w:rPr>
          <w:rFonts w:ascii="Times New Roman" w:eastAsia="Calibri" w:hAnsi="Times New Roman" w:cs="Times New Roman"/>
          <w:bCs/>
        </w:rPr>
        <w:t>zutylizuje, bo</w:t>
      </w:r>
      <w:r w:rsidR="00E33423">
        <w:rPr>
          <w:rFonts w:ascii="Times New Roman" w:eastAsia="Calibri" w:hAnsi="Times New Roman" w:cs="Times New Roman"/>
          <w:bCs/>
        </w:rPr>
        <w:t xml:space="preserve"> samo gromadzenie </w:t>
      </w:r>
      <w:r>
        <w:rPr>
          <w:rFonts w:ascii="Times New Roman" w:eastAsia="Calibri" w:hAnsi="Times New Roman" w:cs="Times New Roman"/>
          <w:bCs/>
        </w:rPr>
        <w:br/>
      </w:r>
      <w:r w:rsidR="00E33423">
        <w:rPr>
          <w:rFonts w:ascii="Times New Roman" w:eastAsia="Calibri" w:hAnsi="Times New Roman" w:cs="Times New Roman"/>
          <w:bCs/>
        </w:rPr>
        <w:t>i umieszczenie w koszu nie rozwiązuje problemu. Mam nadzieję, że jak najszybciej Ref. Ochrony środowiska znajdzie kogoś, kto się zajmuje utylizacj</w:t>
      </w:r>
      <w:r>
        <w:rPr>
          <w:rFonts w:ascii="Times New Roman" w:eastAsia="Calibri" w:hAnsi="Times New Roman" w:cs="Times New Roman"/>
          <w:bCs/>
        </w:rPr>
        <w:t>ą</w:t>
      </w:r>
      <w:r w:rsidR="00E33423">
        <w:rPr>
          <w:rFonts w:ascii="Times New Roman" w:eastAsia="Calibri" w:hAnsi="Times New Roman" w:cs="Times New Roman"/>
          <w:bCs/>
        </w:rPr>
        <w:t xml:space="preserve"> </w:t>
      </w:r>
      <w:r>
        <w:rPr>
          <w:rFonts w:ascii="Times New Roman" w:eastAsia="Calibri" w:hAnsi="Times New Roman" w:cs="Times New Roman"/>
          <w:bCs/>
        </w:rPr>
        <w:t>p</w:t>
      </w:r>
      <w:r w:rsidR="00E33423">
        <w:rPr>
          <w:rFonts w:ascii="Times New Roman" w:eastAsia="Calibri" w:hAnsi="Times New Roman" w:cs="Times New Roman"/>
          <w:bCs/>
        </w:rPr>
        <w:t xml:space="preserve">sich odchodów. </w:t>
      </w:r>
    </w:p>
    <w:p w:rsidR="00BE42D0"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E33423">
        <w:rPr>
          <w:rFonts w:ascii="Times New Roman" w:eastAsia="Calibri" w:hAnsi="Times New Roman" w:cs="Times New Roman"/>
          <w:bCs/>
        </w:rPr>
        <w:t xml:space="preserve">Pan radny Maryszczak zapytał o przychody dla gminy z tytułu powstania sklepu Dino, zapytał Pan </w:t>
      </w:r>
      <w:r>
        <w:rPr>
          <w:rFonts w:ascii="Times New Roman" w:eastAsia="Calibri" w:hAnsi="Times New Roman" w:cs="Times New Roman"/>
          <w:bCs/>
        </w:rPr>
        <w:br/>
      </w:r>
      <w:r w:rsidR="00E33423">
        <w:rPr>
          <w:rFonts w:ascii="Times New Roman" w:eastAsia="Calibri" w:hAnsi="Times New Roman" w:cs="Times New Roman"/>
          <w:bCs/>
        </w:rPr>
        <w:t xml:space="preserve">o CIT, a CIT jest rozliczany z urzędem skarbowym, a gmina dostaje tylko udział odprowadzany przez urząd </w:t>
      </w:r>
      <w:r w:rsidR="008F3C0B">
        <w:rPr>
          <w:rFonts w:ascii="Times New Roman" w:eastAsia="Calibri" w:hAnsi="Times New Roman" w:cs="Times New Roman"/>
          <w:bCs/>
        </w:rPr>
        <w:t>skarbowy, więc</w:t>
      </w:r>
      <w:r w:rsidR="00E33423">
        <w:rPr>
          <w:rFonts w:ascii="Times New Roman" w:eastAsia="Calibri" w:hAnsi="Times New Roman" w:cs="Times New Roman"/>
          <w:bCs/>
        </w:rPr>
        <w:t xml:space="preserve"> nie mam możliwości </w:t>
      </w:r>
      <w:r w:rsidR="008F3C0B">
        <w:rPr>
          <w:rFonts w:ascii="Times New Roman" w:eastAsia="Calibri" w:hAnsi="Times New Roman" w:cs="Times New Roman"/>
          <w:bCs/>
        </w:rPr>
        <w:t>wyodrębnienia, od jakiej</w:t>
      </w:r>
      <w:r w:rsidR="00E33423">
        <w:rPr>
          <w:rFonts w:ascii="Times New Roman" w:eastAsia="Calibri" w:hAnsi="Times New Roman" w:cs="Times New Roman"/>
          <w:bCs/>
        </w:rPr>
        <w:t xml:space="preserve"> </w:t>
      </w:r>
      <w:r w:rsidR="008F3C0B">
        <w:rPr>
          <w:rFonts w:ascii="Times New Roman" w:eastAsia="Calibri" w:hAnsi="Times New Roman" w:cs="Times New Roman"/>
          <w:bCs/>
        </w:rPr>
        <w:t>firmy, jaki</w:t>
      </w:r>
      <w:r w:rsidR="00E33423">
        <w:rPr>
          <w:rFonts w:ascii="Times New Roman" w:eastAsia="Calibri" w:hAnsi="Times New Roman" w:cs="Times New Roman"/>
          <w:bCs/>
        </w:rPr>
        <w:t xml:space="preserve"> udział z tego CIT-u wpływa. Jeśli chodzi o drugie pytanie dotyczące podatków lokalnych to muszę Państwu przytoczyć parę zapisów: otóż stosownie do art. 293 §1 ustawy z 29 sierpnia 1997 roku Ordynacja podatkowa indywidualne dane zawarte w deklaracjach oraz innych dokumentach składanych przez podatników objęte są tajemnicą skarbową. Tajemnicę skarbową stanowią dane dotyczące podatnika, osoby fizycznej, osoby prawnej, jednostki organizacyjnej</w:t>
      </w:r>
      <w:r>
        <w:rPr>
          <w:rFonts w:ascii="Times New Roman" w:eastAsia="Calibri" w:hAnsi="Times New Roman" w:cs="Times New Roman"/>
          <w:bCs/>
        </w:rPr>
        <w:t>,</w:t>
      </w:r>
      <w:r w:rsidR="00E33423">
        <w:rPr>
          <w:rFonts w:ascii="Times New Roman" w:eastAsia="Calibri" w:hAnsi="Times New Roman" w:cs="Times New Roman"/>
          <w:bCs/>
        </w:rPr>
        <w:t xml:space="preserve"> w tym spółki nieposiadającej osobowości prawnej</w:t>
      </w:r>
      <w:r>
        <w:rPr>
          <w:rFonts w:ascii="Times New Roman" w:eastAsia="Calibri" w:hAnsi="Times New Roman" w:cs="Times New Roman"/>
          <w:bCs/>
        </w:rPr>
        <w:t>,</w:t>
      </w:r>
      <w:r w:rsidR="00E33423">
        <w:rPr>
          <w:rFonts w:ascii="Times New Roman" w:eastAsia="Calibri" w:hAnsi="Times New Roman" w:cs="Times New Roman"/>
          <w:bCs/>
        </w:rPr>
        <w:t xml:space="preserve"> w tym: imię, nazwisko, adres zamieszkania, adres siedzimy, pesel, NIP. Dotyczy to </w:t>
      </w:r>
      <w:r w:rsidR="00B31908">
        <w:rPr>
          <w:rFonts w:ascii="Times New Roman" w:eastAsia="Calibri" w:hAnsi="Times New Roman" w:cs="Times New Roman"/>
          <w:bCs/>
        </w:rPr>
        <w:t xml:space="preserve">przedmiotu opodatkowania np. czy to jest powierzchnia gruntów, powierzchnia budynków podlegająca opodatkowaniu jak i zwolnieniu oraz kwota podatku. Przy najszczerszych chęciach nie możemy </w:t>
      </w:r>
      <w:r w:rsidR="008F3C0B">
        <w:rPr>
          <w:rFonts w:ascii="Times New Roman" w:eastAsia="Calibri" w:hAnsi="Times New Roman" w:cs="Times New Roman"/>
          <w:bCs/>
        </w:rPr>
        <w:t>ujawnić, dlatego</w:t>
      </w:r>
      <w:r w:rsidR="00B31908">
        <w:rPr>
          <w:rFonts w:ascii="Times New Roman" w:eastAsia="Calibri" w:hAnsi="Times New Roman" w:cs="Times New Roman"/>
          <w:bCs/>
        </w:rPr>
        <w:t xml:space="preserve"> że </w:t>
      </w:r>
      <w:r w:rsidR="002A765A">
        <w:rPr>
          <w:rFonts w:ascii="Times New Roman" w:eastAsia="Calibri" w:hAnsi="Times New Roman" w:cs="Times New Roman"/>
          <w:bCs/>
        </w:rPr>
        <w:t xml:space="preserve">do przestrzegania tajemnicy skarbowej zgonie z art. 294 </w:t>
      </w:r>
      <w:r w:rsidR="002A765A" w:rsidRPr="002A765A">
        <w:rPr>
          <w:rFonts w:ascii="Times New Roman" w:eastAsia="Calibri" w:hAnsi="Times New Roman" w:cs="Times New Roman"/>
          <w:bCs/>
        </w:rPr>
        <w:t>§1 ustawy Ordynacja podatkowa</w:t>
      </w:r>
      <w:r w:rsidR="002A765A">
        <w:rPr>
          <w:rFonts w:ascii="Times New Roman" w:eastAsia="Calibri" w:hAnsi="Times New Roman" w:cs="Times New Roman"/>
          <w:bCs/>
        </w:rPr>
        <w:t xml:space="preserve"> zobowiązani są wójt, burmistrz, prezydent miasta oraz pracownicy urzędu gmin, miast zajmujący się zagadnieniami podatków lokalnych. Radny takich danych nie może uzyskać, może </w:t>
      </w:r>
      <w:r w:rsidR="002A765A">
        <w:rPr>
          <w:rFonts w:ascii="Times New Roman" w:eastAsia="Calibri" w:hAnsi="Times New Roman" w:cs="Times New Roman"/>
          <w:bCs/>
        </w:rPr>
        <w:lastRenderedPageBreak/>
        <w:t xml:space="preserve">uzyskać tylko dane ogólne. </w:t>
      </w:r>
      <w:r w:rsidR="00B7599A">
        <w:rPr>
          <w:rFonts w:ascii="Times New Roman" w:eastAsia="Calibri" w:hAnsi="Times New Roman" w:cs="Times New Roman"/>
          <w:bCs/>
        </w:rPr>
        <w:t xml:space="preserve">Za złamanie tajemnicy skarbowej grozi z tego co pamiętam do 5 lat pozbawienia wolności. Jeżeli chodzi o wpływy z reklamy TV Głubczyce to pozwolę sobie odpowiedzieć Panu radnemu </w:t>
      </w:r>
      <w:r w:rsidR="00CF2A3D">
        <w:rPr>
          <w:rFonts w:ascii="Times New Roman" w:eastAsia="Calibri" w:hAnsi="Times New Roman" w:cs="Times New Roman"/>
          <w:bCs/>
        </w:rPr>
        <w:t xml:space="preserve">na piśmie. </w:t>
      </w:r>
    </w:p>
    <w:p w:rsidR="00BE42D0"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CF2A3D">
        <w:rPr>
          <w:rFonts w:ascii="Times New Roman" w:eastAsia="Calibri" w:hAnsi="Times New Roman" w:cs="Times New Roman"/>
          <w:bCs/>
        </w:rPr>
        <w:t xml:space="preserve">Pani radna Magdalena Adamska zapytała o utwardzanie drogi, traktuje </w:t>
      </w:r>
      <w:r>
        <w:rPr>
          <w:rFonts w:ascii="Times New Roman" w:eastAsia="Calibri" w:hAnsi="Times New Roman" w:cs="Times New Roman"/>
          <w:bCs/>
        </w:rPr>
        <w:t>sprawę</w:t>
      </w:r>
      <w:r w:rsidR="008F3C0B">
        <w:rPr>
          <w:rFonts w:ascii="Times New Roman" w:eastAsia="Calibri" w:hAnsi="Times New Roman" w:cs="Times New Roman"/>
          <w:bCs/>
        </w:rPr>
        <w:t xml:space="preserve"> jako</w:t>
      </w:r>
      <w:r w:rsidR="00CF2A3D">
        <w:rPr>
          <w:rFonts w:ascii="Times New Roman" w:eastAsia="Calibri" w:hAnsi="Times New Roman" w:cs="Times New Roman"/>
          <w:bCs/>
        </w:rPr>
        <w:t xml:space="preserve"> pilną</w:t>
      </w:r>
      <w:r>
        <w:rPr>
          <w:rFonts w:ascii="Times New Roman" w:eastAsia="Calibri" w:hAnsi="Times New Roman" w:cs="Times New Roman"/>
          <w:bCs/>
        </w:rPr>
        <w:t>,</w:t>
      </w:r>
      <w:r>
        <w:rPr>
          <w:rFonts w:ascii="Times New Roman" w:eastAsia="Calibri" w:hAnsi="Times New Roman" w:cs="Times New Roman"/>
          <w:bCs/>
        </w:rPr>
        <w:br/>
      </w:r>
      <w:r w:rsidR="00CF2A3D">
        <w:rPr>
          <w:rFonts w:ascii="Times New Roman" w:eastAsia="Calibri" w:hAnsi="Times New Roman" w:cs="Times New Roman"/>
          <w:bCs/>
        </w:rPr>
        <w:t>w Rozumicach</w:t>
      </w:r>
      <w:r>
        <w:rPr>
          <w:rFonts w:ascii="Times New Roman" w:eastAsia="Calibri" w:hAnsi="Times New Roman" w:cs="Times New Roman"/>
          <w:bCs/>
        </w:rPr>
        <w:t xml:space="preserve"> </w:t>
      </w:r>
      <w:r w:rsidR="00CF2A3D">
        <w:rPr>
          <w:rFonts w:ascii="Times New Roman" w:eastAsia="Calibri" w:hAnsi="Times New Roman" w:cs="Times New Roman"/>
          <w:bCs/>
        </w:rPr>
        <w:t>-</w:t>
      </w:r>
      <w:r>
        <w:rPr>
          <w:rFonts w:ascii="Times New Roman" w:eastAsia="Calibri" w:hAnsi="Times New Roman" w:cs="Times New Roman"/>
          <w:bCs/>
        </w:rPr>
        <w:t xml:space="preserve"> </w:t>
      </w:r>
      <w:r w:rsidR="00CF2A3D">
        <w:rPr>
          <w:rFonts w:ascii="Times New Roman" w:eastAsia="Calibri" w:hAnsi="Times New Roman" w:cs="Times New Roman"/>
          <w:bCs/>
        </w:rPr>
        <w:t xml:space="preserve">mamy w tej chwili w budżecie ujęte dwie drogi do utwardzenia i to są drogi w Nowej Cerekwi i na ten cel mamy przeznaczoną kwotę 25.000 zł. Prawdopodobnie będzie zrobiona tylko i tak jedna </w:t>
      </w:r>
      <w:r w:rsidR="008F3C0B">
        <w:rPr>
          <w:rFonts w:ascii="Times New Roman" w:eastAsia="Calibri" w:hAnsi="Times New Roman" w:cs="Times New Roman"/>
          <w:bCs/>
        </w:rPr>
        <w:t>droga, bo</w:t>
      </w:r>
      <w:r w:rsidR="00623EA0">
        <w:rPr>
          <w:rFonts w:ascii="Times New Roman" w:eastAsia="Calibri" w:hAnsi="Times New Roman" w:cs="Times New Roman"/>
          <w:bCs/>
        </w:rPr>
        <w:t xml:space="preserve"> ta kwota nie wystarczy. Mamy dwie drogi do utwardzenia tłuczniem na Chróścielów</w:t>
      </w:r>
      <w:r>
        <w:rPr>
          <w:rFonts w:ascii="Times New Roman" w:eastAsia="Calibri" w:hAnsi="Times New Roman" w:cs="Times New Roman"/>
          <w:bCs/>
        </w:rPr>
        <w:t xml:space="preserve"> </w:t>
      </w:r>
      <w:r>
        <w:rPr>
          <w:rFonts w:ascii="Times New Roman" w:eastAsia="Calibri" w:hAnsi="Times New Roman" w:cs="Times New Roman"/>
          <w:bCs/>
        </w:rPr>
        <w:br/>
      </w:r>
      <w:r w:rsidR="00623EA0">
        <w:rPr>
          <w:rFonts w:ascii="Times New Roman" w:eastAsia="Calibri" w:hAnsi="Times New Roman" w:cs="Times New Roman"/>
          <w:bCs/>
        </w:rPr>
        <w:t>- Nasiedle i to jest kwota 8.000 zł i w Lubotyniu na kwotę 20.000 zł. Pojawiają się te drogi bardzo nagminnie w K</w:t>
      </w:r>
      <w:r w:rsidR="00443974">
        <w:rPr>
          <w:rFonts w:ascii="Times New Roman" w:eastAsia="Calibri" w:hAnsi="Times New Roman" w:cs="Times New Roman"/>
          <w:bCs/>
        </w:rPr>
        <w:t xml:space="preserve">ietrzu i to jest ul. Nadbrzeżna, droga do działek między gimnazjum a murem cmentarnym. Zorientowałem </w:t>
      </w:r>
      <w:r w:rsidR="008F3C0B">
        <w:rPr>
          <w:rFonts w:ascii="Times New Roman" w:eastAsia="Calibri" w:hAnsi="Times New Roman" w:cs="Times New Roman"/>
          <w:bCs/>
        </w:rPr>
        <w:t>się, jaki</w:t>
      </w:r>
      <w:r w:rsidR="00443974">
        <w:rPr>
          <w:rFonts w:ascii="Times New Roman" w:eastAsia="Calibri" w:hAnsi="Times New Roman" w:cs="Times New Roman"/>
          <w:bCs/>
        </w:rPr>
        <w:t xml:space="preserve"> jest koszt utwardzenia samym tłuczniem i odcinek ok. 70 </w:t>
      </w:r>
      <w:r w:rsidR="008F3C0B">
        <w:rPr>
          <w:rFonts w:ascii="Times New Roman" w:eastAsia="Calibri" w:hAnsi="Times New Roman" w:cs="Times New Roman"/>
          <w:bCs/>
        </w:rPr>
        <w:t>m to</w:t>
      </w:r>
      <w:r w:rsidR="00443974">
        <w:rPr>
          <w:rFonts w:ascii="Times New Roman" w:eastAsia="Calibri" w:hAnsi="Times New Roman" w:cs="Times New Roman"/>
          <w:bCs/>
        </w:rPr>
        <w:t xml:space="preserve"> koszt ok. 5.000 zł. Jeżeli Państwo radni zajmą się na komisjach </w:t>
      </w:r>
      <w:proofErr w:type="spellStart"/>
      <w:r w:rsidR="00443974">
        <w:rPr>
          <w:rFonts w:ascii="Times New Roman" w:eastAsia="Calibri" w:hAnsi="Times New Roman" w:cs="Times New Roman"/>
          <w:bCs/>
        </w:rPr>
        <w:t>doplanowaniem</w:t>
      </w:r>
      <w:proofErr w:type="spellEnd"/>
      <w:r w:rsidR="00443974">
        <w:rPr>
          <w:rFonts w:ascii="Times New Roman" w:eastAsia="Calibri" w:hAnsi="Times New Roman" w:cs="Times New Roman"/>
          <w:bCs/>
        </w:rPr>
        <w:t xml:space="preserve"> tychże zgłaszanych bolączek to będziemy musieli znaleźć w budżecie kwotę 5.000 przemnożoną przez długości tych odcinków. </w:t>
      </w:r>
    </w:p>
    <w:p w:rsidR="00BE42D0"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443974">
        <w:rPr>
          <w:rFonts w:ascii="Times New Roman" w:eastAsia="Calibri" w:hAnsi="Times New Roman" w:cs="Times New Roman"/>
          <w:bCs/>
        </w:rPr>
        <w:t xml:space="preserve">Pani radna Barbara Orjan zgłosiła umieszczenie punktu świetlnego przy ul. </w:t>
      </w:r>
      <w:proofErr w:type="spellStart"/>
      <w:r w:rsidR="00443974">
        <w:rPr>
          <w:rFonts w:ascii="Times New Roman" w:eastAsia="Calibri" w:hAnsi="Times New Roman" w:cs="Times New Roman"/>
          <w:bCs/>
        </w:rPr>
        <w:t>Langenowskiej</w:t>
      </w:r>
      <w:proofErr w:type="spellEnd"/>
      <w:r w:rsidR="00443974">
        <w:rPr>
          <w:rFonts w:ascii="Times New Roman" w:eastAsia="Calibri" w:hAnsi="Times New Roman" w:cs="Times New Roman"/>
          <w:bCs/>
        </w:rPr>
        <w:t xml:space="preserve">. </w:t>
      </w:r>
      <w:r>
        <w:rPr>
          <w:rFonts w:ascii="Times New Roman" w:eastAsia="Calibri" w:hAnsi="Times New Roman" w:cs="Times New Roman"/>
          <w:bCs/>
        </w:rPr>
        <w:br/>
      </w:r>
      <w:r w:rsidR="00443974">
        <w:rPr>
          <w:rFonts w:ascii="Times New Roman" w:eastAsia="Calibri" w:hAnsi="Times New Roman" w:cs="Times New Roman"/>
          <w:bCs/>
        </w:rPr>
        <w:t xml:space="preserve">W przypadku zgłoszenia wniosku przez Pana radnego Maryszczaka było to </w:t>
      </w:r>
      <w:r w:rsidR="008F3C0B">
        <w:rPr>
          <w:rFonts w:ascii="Times New Roman" w:eastAsia="Calibri" w:hAnsi="Times New Roman" w:cs="Times New Roman"/>
          <w:bCs/>
        </w:rPr>
        <w:t>łatwiejsze, bo</w:t>
      </w:r>
      <w:r w:rsidR="00443974">
        <w:rPr>
          <w:rFonts w:ascii="Times New Roman" w:eastAsia="Calibri" w:hAnsi="Times New Roman" w:cs="Times New Roman"/>
          <w:bCs/>
        </w:rPr>
        <w:t xml:space="preserve"> koszt sięgał zaledwie 1.000 zł. Natomiast ustawienie nowych punktów to jest już sprawa podejrzewam nie tego budżetu. Chyba, że znów zasiądziemy razem do budżetu. </w:t>
      </w:r>
    </w:p>
    <w:p w:rsidR="00BE42D0"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F25C12">
        <w:rPr>
          <w:rFonts w:ascii="Times New Roman" w:eastAsia="Calibri" w:hAnsi="Times New Roman" w:cs="Times New Roman"/>
          <w:bCs/>
        </w:rPr>
        <w:t>Pan radny Skoczylas zapytał o półmaraton</w:t>
      </w:r>
      <w:r>
        <w:rPr>
          <w:rFonts w:ascii="Times New Roman" w:eastAsia="Calibri" w:hAnsi="Times New Roman" w:cs="Times New Roman"/>
          <w:bCs/>
        </w:rPr>
        <w:t xml:space="preserve"> </w:t>
      </w:r>
      <w:r w:rsidR="00F25C12">
        <w:rPr>
          <w:rFonts w:ascii="Times New Roman" w:eastAsia="Calibri" w:hAnsi="Times New Roman" w:cs="Times New Roman"/>
          <w:bCs/>
        </w:rPr>
        <w:t xml:space="preserve">- przyczyn było kilka zmiany formuły począwszy od tego, że Pan dyrektor Wójtowicz zrezygnował, proponował </w:t>
      </w:r>
      <w:r w:rsidR="008F3C0B">
        <w:rPr>
          <w:rFonts w:ascii="Times New Roman" w:eastAsia="Calibri" w:hAnsi="Times New Roman" w:cs="Times New Roman"/>
          <w:bCs/>
        </w:rPr>
        <w:t>pomoc, ale</w:t>
      </w:r>
      <w:r w:rsidR="00F25C12">
        <w:rPr>
          <w:rFonts w:ascii="Times New Roman" w:eastAsia="Calibri" w:hAnsi="Times New Roman" w:cs="Times New Roman"/>
          <w:bCs/>
        </w:rPr>
        <w:t xml:space="preserve"> to już nie było to. Proponowaliśmy mu kilka razy chociażby </w:t>
      </w:r>
      <w:r w:rsidR="00326CD2">
        <w:rPr>
          <w:rFonts w:ascii="Times New Roman" w:eastAsia="Calibri" w:hAnsi="Times New Roman" w:cs="Times New Roman"/>
          <w:bCs/>
        </w:rPr>
        <w:t xml:space="preserve">honorowe uczestnictwo w tym </w:t>
      </w:r>
      <w:r w:rsidR="008F3C0B">
        <w:rPr>
          <w:rFonts w:ascii="Times New Roman" w:eastAsia="Calibri" w:hAnsi="Times New Roman" w:cs="Times New Roman"/>
          <w:bCs/>
        </w:rPr>
        <w:t>biegu, jako</w:t>
      </w:r>
      <w:r w:rsidR="00326CD2">
        <w:rPr>
          <w:rFonts w:ascii="Times New Roman" w:eastAsia="Calibri" w:hAnsi="Times New Roman" w:cs="Times New Roman"/>
          <w:bCs/>
        </w:rPr>
        <w:t xml:space="preserve"> honorowy dyrektor</w:t>
      </w:r>
      <w:r>
        <w:rPr>
          <w:rFonts w:ascii="Times New Roman" w:eastAsia="Calibri" w:hAnsi="Times New Roman" w:cs="Times New Roman"/>
          <w:bCs/>
        </w:rPr>
        <w:t xml:space="preserve"> </w:t>
      </w:r>
      <w:r w:rsidR="00326CD2">
        <w:rPr>
          <w:rFonts w:ascii="Times New Roman" w:eastAsia="Calibri" w:hAnsi="Times New Roman" w:cs="Times New Roman"/>
          <w:bCs/>
        </w:rPr>
        <w:t>-</w:t>
      </w:r>
      <w:r>
        <w:rPr>
          <w:rFonts w:ascii="Times New Roman" w:eastAsia="Calibri" w:hAnsi="Times New Roman" w:cs="Times New Roman"/>
          <w:bCs/>
        </w:rPr>
        <w:t xml:space="preserve"> </w:t>
      </w:r>
      <w:r w:rsidR="00326CD2">
        <w:rPr>
          <w:rFonts w:ascii="Times New Roman" w:eastAsia="Calibri" w:hAnsi="Times New Roman" w:cs="Times New Roman"/>
          <w:bCs/>
        </w:rPr>
        <w:t xml:space="preserve">odmówił. Cały czas deklaruje pomoc, ale w związku z tym, że Pan Wójtowicz będzie tylko podpowiadał, a kontakty wszystkie, które Pan Wójtowicz nawiązał przez wiele lat są liczne. Musieliśmy szukać innych partnerów i być może formuła się tego półmaratonu zmieni. Odchodząc Pan dyrektor Andrzej Wójtowicz pozbawił głównego symbolu i znaczenia tego półmaratonu, ale powody zmiany formuły tego biegu podam na piśmie. </w:t>
      </w:r>
    </w:p>
    <w:p w:rsidR="00467D22" w:rsidRPr="00467D22" w:rsidRDefault="00BE42D0" w:rsidP="00C731C7">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sidR="00FB0C2A">
        <w:rPr>
          <w:rFonts w:ascii="Times New Roman" w:eastAsia="Calibri" w:hAnsi="Times New Roman" w:cs="Times New Roman"/>
          <w:bCs/>
        </w:rPr>
        <w:t>Pan radny Skoczylas zapytał również o firmę, o której parę razy już mówiliśmy</w:t>
      </w:r>
      <w:r>
        <w:rPr>
          <w:rFonts w:ascii="Times New Roman" w:eastAsia="Calibri" w:hAnsi="Times New Roman" w:cs="Times New Roman"/>
          <w:bCs/>
        </w:rPr>
        <w:t xml:space="preserve"> </w:t>
      </w:r>
      <w:r w:rsidR="00FB0C2A">
        <w:rPr>
          <w:rFonts w:ascii="Times New Roman" w:eastAsia="Calibri" w:hAnsi="Times New Roman" w:cs="Times New Roman"/>
          <w:bCs/>
        </w:rPr>
        <w:t xml:space="preserve">- jest przygotowane niestety pismo do sądu. Przykro to </w:t>
      </w:r>
      <w:r w:rsidR="008F3C0B">
        <w:rPr>
          <w:rFonts w:ascii="Times New Roman" w:eastAsia="Calibri" w:hAnsi="Times New Roman" w:cs="Times New Roman"/>
          <w:bCs/>
        </w:rPr>
        <w:t>mówić, ale</w:t>
      </w:r>
      <w:r w:rsidR="00FB0C2A">
        <w:rPr>
          <w:rFonts w:ascii="Times New Roman" w:eastAsia="Calibri" w:hAnsi="Times New Roman" w:cs="Times New Roman"/>
          <w:bCs/>
        </w:rPr>
        <w:t xml:space="preserve"> skoro sam właściciel firmy nie dba o to</w:t>
      </w:r>
      <w:r>
        <w:rPr>
          <w:rFonts w:ascii="Times New Roman" w:eastAsia="Calibri" w:hAnsi="Times New Roman" w:cs="Times New Roman"/>
          <w:bCs/>
        </w:rPr>
        <w:t>,</w:t>
      </w:r>
      <w:r w:rsidR="00FB0C2A">
        <w:rPr>
          <w:rFonts w:ascii="Times New Roman" w:eastAsia="Calibri" w:hAnsi="Times New Roman" w:cs="Times New Roman"/>
          <w:bCs/>
        </w:rPr>
        <w:t xml:space="preserve"> żeby zachować płynność finansową swojego przedsiębiorstwa to cóż my możemy. </w:t>
      </w:r>
      <w:r w:rsidR="00797256">
        <w:rPr>
          <w:rFonts w:ascii="Times New Roman" w:eastAsia="Calibri" w:hAnsi="Times New Roman" w:cs="Times New Roman"/>
          <w:bCs/>
        </w:rPr>
        <w:t xml:space="preserve">Będzie skierowany w najbliższym czasie wniosek do sądu o ściągnięcie należności. </w:t>
      </w:r>
    </w:p>
    <w:p w:rsidR="00714F7D" w:rsidRDefault="00714F7D" w:rsidP="00C731C7">
      <w:pPr>
        <w:spacing w:after="0" w:line="240" w:lineRule="auto"/>
        <w:jc w:val="both"/>
        <w:rPr>
          <w:rFonts w:ascii="Times New Roman" w:eastAsia="Calibri" w:hAnsi="Times New Roman" w:cs="Times New Roman"/>
          <w:b/>
        </w:rPr>
      </w:pPr>
    </w:p>
    <w:p w:rsidR="00C731C7" w:rsidRDefault="00C731C7" w:rsidP="00C731C7">
      <w:pPr>
        <w:spacing w:after="0" w:line="240" w:lineRule="auto"/>
        <w:jc w:val="both"/>
        <w:rPr>
          <w:rFonts w:ascii="Times New Roman" w:eastAsia="Calibri" w:hAnsi="Times New Roman" w:cs="Times New Roman"/>
          <w:b/>
        </w:rPr>
      </w:pPr>
      <w:r w:rsidRPr="00A526EB">
        <w:rPr>
          <w:rFonts w:ascii="Times New Roman" w:eastAsia="Calibri" w:hAnsi="Times New Roman" w:cs="Times New Roman"/>
          <w:b/>
        </w:rPr>
        <w:t>9. Informacje bieżące.</w:t>
      </w:r>
    </w:p>
    <w:p w:rsidR="005C7BAF" w:rsidRDefault="008148DA" w:rsidP="00C731C7">
      <w:pPr>
        <w:spacing w:after="0" w:line="240" w:lineRule="auto"/>
        <w:jc w:val="both"/>
        <w:rPr>
          <w:rFonts w:ascii="Times New Roman" w:eastAsia="Calibri" w:hAnsi="Times New Roman" w:cs="Times New Roman"/>
        </w:rPr>
      </w:pPr>
      <w:r w:rsidRPr="00B442A5">
        <w:rPr>
          <w:rFonts w:ascii="Times New Roman" w:eastAsia="Calibri" w:hAnsi="Times New Roman" w:cs="Times New Roman"/>
        </w:rPr>
        <w:t xml:space="preserve">Pani Przewodnicząca przedstawiła </w:t>
      </w:r>
      <w:r w:rsidR="00B442A5" w:rsidRPr="00B442A5">
        <w:rPr>
          <w:rFonts w:ascii="Times New Roman" w:eastAsia="Calibri" w:hAnsi="Times New Roman" w:cs="Times New Roman"/>
        </w:rPr>
        <w:t xml:space="preserve">informację, że w trakcie trwania kontroli w ZSP w Kietrzu przez Komisję rewizyjną Pani dyrektor złożyła oświadczenie, które stanowi załącznik do protokołu, a wobec którego Rada powinna zając stanowisko. </w:t>
      </w:r>
    </w:p>
    <w:p w:rsidR="00B442A5" w:rsidRDefault="003657D5"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Wobec powyższego Przewodnicząca złożyła wniosek o wykluczenie radnego Mariusza Tarnowskiego z Komisji rewizyjnej na czas</w:t>
      </w:r>
      <w:r w:rsidR="0014055E">
        <w:rPr>
          <w:rFonts w:ascii="Times New Roman" w:eastAsia="Calibri" w:hAnsi="Times New Roman" w:cs="Times New Roman"/>
        </w:rPr>
        <w:t xml:space="preserve"> trwania</w:t>
      </w:r>
      <w:r>
        <w:rPr>
          <w:rFonts w:ascii="Times New Roman" w:eastAsia="Calibri" w:hAnsi="Times New Roman" w:cs="Times New Roman"/>
        </w:rPr>
        <w:t xml:space="preserve"> kontroli w ZSP w Kietrzu. </w:t>
      </w:r>
    </w:p>
    <w:p w:rsidR="003657D5" w:rsidRDefault="003657D5"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 głosowaniu jawnym Rada Miejska w Kietrzu głosami: 1 za, 4 przeciw, 7 wstrzymało się od głosu (radny Mariusz Tarnowski nie brał udziału w głosowaniu) odrzuciła wniosek formalny w kwestii wykluczenia z prac Komisji rewizyjnej na czas trwania kontroli w ZSP w Kietrzu Pana Mariusza Tarnowskiego. </w:t>
      </w:r>
    </w:p>
    <w:p w:rsidR="00B442A5" w:rsidRDefault="00B442A5" w:rsidP="00C731C7">
      <w:pPr>
        <w:spacing w:after="0" w:line="240" w:lineRule="auto"/>
        <w:jc w:val="both"/>
        <w:rPr>
          <w:rFonts w:ascii="Times New Roman" w:eastAsia="Calibri" w:hAnsi="Times New Roman" w:cs="Times New Roman"/>
        </w:rPr>
      </w:pPr>
    </w:p>
    <w:p w:rsidR="005A7D98" w:rsidRDefault="005A7D98"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Pani Przewodnicząca poinformowała Radę, że </w:t>
      </w:r>
      <w:r w:rsidR="00E41D34">
        <w:rPr>
          <w:rFonts w:ascii="Times New Roman" w:eastAsia="Calibri" w:hAnsi="Times New Roman" w:cs="Times New Roman"/>
        </w:rPr>
        <w:t xml:space="preserve">w </w:t>
      </w:r>
      <w:r>
        <w:rPr>
          <w:rFonts w:ascii="Times New Roman" w:eastAsia="Calibri" w:hAnsi="Times New Roman" w:cs="Times New Roman"/>
        </w:rPr>
        <w:t>IX Samorządowy</w:t>
      </w:r>
      <w:r w:rsidR="00E41D34">
        <w:rPr>
          <w:rFonts w:ascii="Times New Roman" w:eastAsia="Calibri" w:hAnsi="Times New Roman" w:cs="Times New Roman"/>
        </w:rPr>
        <w:t>m</w:t>
      </w:r>
      <w:r>
        <w:rPr>
          <w:rFonts w:ascii="Times New Roman" w:eastAsia="Calibri" w:hAnsi="Times New Roman" w:cs="Times New Roman"/>
        </w:rPr>
        <w:t xml:space="preserve"> turniej</w:t>
      </w:r>
      <w:r w:rsidR="00E41D34">
        <w:rPr>
          <w:rFonts w:ascii="Times New Roman" w:eastAsia="Calibri" w:hAnsi="Times New Roman" w:cs="Times New Roman"/>
        </w:rPr>
        <w:t>u</w:t>
      </w:r>
      <w:r>
        <w:rPr>
          <w:rFonts w:ascii="Times New Roman" w:eastAsia="Calibri" w:hAnsi="Times New Roman" w:cs="Times New Roman"/>
        </w:rPr>
        <w:t xml:space="preserve"> o pucha</w:t>
      </w:r>
      <w:r w:rsidR="005168BB">
        <w:rPr>
          <w:rFonts w:ascii="Times New Roman" w:eastAsia="Calibri" w:hAnsi="Times New Roman" w:cs="Times New Roman"/>
        </w:rPr>
        <w:t>r</w:t>
      </w:r>
      <w:r>
        <w:rPr>
          <w:rFonts w:ascii="Times New Roman" w:eastAsia="Calibri" w:hAnsi="Times New Roman" w:cs="Times New Roman"/>
        </w:rPr>
        <w:t xml:space="preserve"> Starosty Gmina Kietrz z 12 punktami zdobyła czwarte miejsce. </w:t>
      </w:r>
    </w:p>
    <w:p w:rsidR="00E41D34" w:rsidRDefault="00E41D34"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Radni otrzymali druki oświadczeń majątkowych, które zobowiązani są złożyć do dnia 30 kwietnia </w:t>
      </w:r>
      <w:r w:rsidR="005168BB">
        <w:rPr>
          <w:rFonts w:ascii="Times New Roman" w:eastAsia="Calibri" w:hAnsi="Times New Roman" w:cs="Times New Roman"/>
        </w:rPr>
        <w:br/>
      </w:r>
      <w:r>
        <w:rPr>
          <w:rFonts w:ascii="Times New Roman" w:eastAsia="Calibri" w:hAnsi="Times New Roman" w:cs="Times New Roman"/>
        </w:rPr>
        <w:t xml:space="preserve">2015 roku ze stanem </w:t>
      </w:r>
      <w:r w:rsidR="00A6678B">
        <w:rPr>
          <w:rFonts w:ascii="Times New Roman" w:eastAsia="Calibri" w:hAnsi="Times New Roman" w:cs="Times New Roman"/>
        </w:rPr>
        <w:t xml:space="preserve">posiadania </w:t>
      </w:r>
      <w:r>
        <w:rPr>
          <w:rFonts w:ascii="Times New Roman" w:eastAsia="Calibri" w:hAnsi="Times New Roman" w:cs="Times New Roman"/>
        </w:rPr>
        <w:t xml:space="preserve">na dzień 31.12.2014 r. </w:t>
      </w:r>
    </w:p>
    <w:p w:rsidR="00B442A5" w:rsidRDefault="0014055E"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Starosta</w:t>
      </w:r>
      <w:r w:rsidR="005168BB">
        <w:rPr>
          <w:rFonts w:ascii="Times New Roman" w:eastAsia="Calibri" w:hAnsi="Times New Roman" w:cs="Times New Roman"/>
        </w:rPr>
        <w:t xml:space="preserve"> –</w:t>
      </w:r>
      <w:r w:rsidR="0078068B">
        <w:rPr>
          <w:rFonts w:ascii="Times New Roman" w:eastAsia="Calibri" w:hAnsi="Times New Roman" w:cs="Times New Roman"/>
        </w:rPr>
        <w:t xml:space="preserve"> korzystając z obecności Pań i Panów sołtysów chciałem poinformować, że wzorem lat ubiegłych </w:t>
      </w:r>
      <w:r w:rsidR="000A34BE">
        <w:rPr>
          <w:rFonts w:ascii="Times New Roman" w:eastAsia="Calibri" w:hAnsi="Times New Roman" w:cs="Times New Roman"/>
        </w:rPr>
        <w:t xml:space="preserve">w Starostwie Powiatowym rozstrzygnęliśmy przetarg na usługi koparką. Konkretnie chodzi o kopanie rowów przy drogach powiatowych, można je wykorzystywać i gdyby którykolwiek </w:t>
      </w:r>
      <w:r w:rsidR="005168BB">
        <w:rPr>
          <w:rFonts w:ascii="Times New Roman" w:eastAsia="Calibri" w:hAnsi="Times New Roman" w:cs="Times New Roman"/>
        </w:rPr>
        <w:br/>
      </w:r>
      <w:r w:rsidR="000A34BE">
        <w:rPr>
          <w:rFonts w:ascii="Times New Roman" w:eastAsia="Calibri" w:hAnsi="Times New Roman" w:cs="Times New Roman"/>
        </w:rPr>
        <w:t xml:space="preserve">z samorządów wiejskich był zainteresowany przy drogach powiatowych wykopaniem rowu to proszę </w:t>
      </w:r>
      <w:r w:rsidR="005168BB">
        <w:rPr>
          <w:rFonts w:ascii="Times New Roman" w:eastAsia="Calibri" w:hAnsi="Times New Roman" w:cs="Times New Roman"/>
        </w:rPr>
        <w:br/>
      </w:r>
      <w:r w:rsidR="000A34BE">
        <w:rPr>
          <w:rFonts w:ascii="Times New Roman" w:eastAsia="Calibri" w:hAnsi="Times New Roman" w:cs="Times New Roman"/>
        </w:rPr>
        <w:t>o taką informację do kierownika wydziału drogownictwa do Pana Maciaszczyka i z nim</w:t>
      </w:r>
      <w:r w:rsidR="005168BB">
        <w:rPr>
          <w:rFonts w:ascii="Times New Roman" w:eastAsia="Calibri" w:hAnsi="Times New Roman" w:cs="Times New Roman"/>
        </w:rPr>
        <w:t xml:space="preserve"> ustalić już szczegóły. Roboczo</w:t>
      </w:r>
      <w:r w:rsidR="000A34BE">
        <w:rPr>
          <w:rFonts w:ascii="Times New Roman" w:eastAsia="Calibri" w:hAnsi="Times New Roman" w:cs="Times New Roman"/>
        </w:rPr>
        <w:t xml:space="preserve">godzin na cały powiat z tego co pamiętam jest dosyć dużo, robimy to już po raz </w:t>
      </w:r>
      <w:r w:rsidR="008F3C0B">
        <w:rPr>
          <w:rFonts w:ascii="Times New Roman" w:eastAsia="Calibri" w:hAnsi="Times New Roman" w:cs="Times New Roman"/>
        </w:rPr>
        <w:t>czwarty, więc</w:t>
      </w:r>
      <w:r w:rsidR="000A34BE">
        <w:rPr>
          <w:rFonts w:ascii="Times New Roman" w:eastAsia="Calibri" w:hAnsi="Times New Roman" w:cs="Times New Roman"/>
        </w:rPr>
        <w:t xml:space="preserve"> zachęcam wszystkich do tego, żeby skorzystać zwłaszcza w okresie kiedy tych robót polowych jest mniej. Układ jest taki, że my dajemy koparkę, a sołectwo daje traktor i te rowy się porządkuje. Dałem Panu Burmistrzowi odpowiedz</w:t>
      </w:r>
      <w:r w:rsidR="005168BB">
        <w:rPr>
          <w:rFonts w:ascii="Times New Roman" w:eastAsia="Calibri" w:hAnsi="Times New Roman" w:cs="Times New Roman"/>
        </w:rPr>
        <w:t xml:space="preserve"> -</w:t>
      </w:r>
      <w:r w:rsidR="000A34BE">
        <w:rPr>
          <w:rFonts w:ascii="Times New Roman" w:eastAsia="Calibri" w:hAnsi="Times New Roman" w:cs="Times New Roman"/>
        </w:rPr>
        <w:t xml:space="preserve"> stanowisko Państwowej Straży Pożarnej </w:t>
      </w:r>
      <w:r w:rsidR="005168BB">
        <w:rPr>
          <w:rFonts w:ascii="Times New Roman" w:eastAsia="Calibri" w:hAnsi="Times New Roman" w:cs="Times New Roman"/>
        </w:rPr>
        <w:br/>
      </w:r>
      <w:r w:rsidR="000A34BE">
        <w:rPr>
          <w:rFonts w:ascii="Times New Roman" w:eastAsia="Calibri" w:hAnsi="Times New Roman" w:cs="Times New Roman"/>
        </w:rPr>
        <w:lastRenderedPageBreak/>
        <w:t xml:space="preserve">w Głubczycach odnośnie tej naszej dyskusji z Panem radnym </w:t>
      </w:r>
      <w:proofErr w:type="spellStart"/>
      <w:r w:rsidR="000A34BE">
        <w:rPr>
          <w:rFonts w:ascii="Times New Roman" w:eastAsia="Calibri" w:hAnsi="Times New Roman" w:cs="Times New Roman"/>
        </w:rPr>
        <w:t>Maryszczakiem</w:t>
      </w:r>
      <w:proofErr w:type="spellEnd"/>
      <w:r w:rsidR="000A34BE">
        <w:rPr>
          <w:rFonts w:ascii="Times New Roman" w:eastAsia="Calibri" w:hAnsi="Times New Roman" w:cs="Times New Roman"/>
        </w:rPr>
        <w:t xml:space="preserve">. Myślę, że tak jak Pan Burmistrz mówił </w:t>
      </w:r>
      <w:r w:rsidR="005168BB">
        <w:rPr>
          <w:rFonts w:ascii="Times New Roman" w:eastAsia="Calibri" w:hAnsi="Times New Roman" w:cs="Times New Roman"/>
        </w:rPr>
        <w:t xml:space="preserve">- </w:t>
      </w:r>
      <w:r w:rsidR="000A34BE">
        <w:rPr>
          <w:rFonts w:ascii="Times New Roman" w:eastAsia="Calibri" w:hAnsi="Times New Roman" w:cs="Times New Roman"/>
        </w:rPr>
        <w:t xml:space="preserve">przesłał radnym na skrzynkę elektroniczną.  </w:t>
      </w:r>
      <w:r w:rsidR="001E43A2">
        <w:rPr>
          <w:rFonts w:ascii="Times New Roman" w:eastAsia="Calibri" w:hAnsi="Times New Roman" w:cs="Times New Roman"/>
        </w:rPr>
        <w:t xml:space="preserve">Jeszcze w kwestii podatku CIT to powiem, że firmy płacą tam gdzie mają swoją siedzibę, a nie tam gdzie prowadzą działalność gospodarczą. </w:t>
      </w:r>
    </w:p>
    <w:p w:rsidR="000A34BE" w:rsidRDefault="001E43A2"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Burmistrz</w:t>
      </w:r>
      <w:r w:rsidR="005168BB">
        <w:rPr>
          <w:rFonts w:ascii="Times New Roman" w:eastAsia="Calibri" w:hAnsi="Times New Roman" w:cs="Times New Roman"/>
        </w:rPr>
        <w:t xml:space="preserve"> –</w:t>
      </w:r>
      <w:r>
        <w:rPr>
          <w:rFonts w:ascii="Times New Roman" w:eastAsia="Calibri" w:hAnsi="Times New Roman" w:cs="Times New Roman"/>
        </w:rPr>
        <w:t xml:space="preserve"> </w:t>
      </w:r>
      <w:r w:rsidR="00DF7F0F">
        <w:rPr>
          <w:rFonts w:ascii="Times New Roman" w:eastAsia="Calibri" w:hAnsi="Times New Roman" w:cs="Times New Roman"/>
        </w:rPr>
        <w:t xml:space="preserve">pismo z Państwowej Straży Pożarnej z Głubczyc odpowiada nie tylko Panu radnemu </w:t>
      </w:r>
      <w:r w:rsidR="008F3C0B">
        <w:rPr>
          <w:rFonts w:ascii="Times New Roman" w:eastAsia="Calibri" w:hAnsi="Times New Roman" w:cs="Times New Roman"/>
        </w:rPr>
        <w:t>Maryszczakowi, ale</w:t>
      </w:r>
      <w:r w:rsidR="00DF7F0F">
        <w:rPr>
          <w:rFonts w:ascii="Times New Roman" w:eastAsia="Calibri" w:hAnsi="Times New Roman" w:cs="Times New Roman"/>
        </w:rPr>
        <w:t xml:space="preserve"> również Panu radnemu Skoczylasowi, który </w:t>
      </w:r>
      <w:r w:rsidR="008F3C0B">
        <w:rPr>
          <w:rFonts w:ascii="Times New Roman" w:eastAsia="Calibri" w:hAnsi="Times New Roman" w:cs="Times New Roman"/>
        </w:rPr>
        <w:t>zapytał, jaki</w:t>
      </w:r>
      <w:r w:rsidR="00DF7F0F">
        <w:rPr>
          <w:rFonts w:ascii="Times New Roman" w:eastAsia="Calibri" w:hAnsi="Times New Roman" w:cs="Times New Roman"/>
        </w:rPr>
        <w:t xml:space="preserve"> charakter miało to działanie. Była to rutynowa kontrola PSP</w:t>
      </w:r>
      <w:r w:rsidR="005168BB">
        <w:rPr>
          <w:rFonts w:ascii="Times New Roman" w:eastAsia="Calibri" w:hAnsi="Times New Roman" w:cs="Times New Roman"/>
        </w:rPr>
        <w:t>,</w:t>
      </w:r>
      <w:r w:rsidR="00DF7F0F">
        <w:rPr>
          <w:rFonts w:ascii="Times New Roman" w:eastAsia="Calibri" w:hAnsi="Times New Roman" w:cs="Times New Roman"/>
        </w:rPr>
        <w:t xml:space="preserve"> a nie działanie wyborcze. </w:t>
      </w:r>
    </w:p>
    <w:p w:rsidR="003F0540" w:rsidRDefault="003F0540" w:rsidP="00C731C7">
      <w:pPr>
        <w:spacing w:after="0" w:line="240" w:lineRule="auto"/>
        <w:jc w:val="both"/>
        <w:rPr>
          <w:rFonts w:ascii="Times New Roman" w:eastAsia="Calibri" w:hAnsi="Times New Roman" w:cs="Times New Roman"/>
        </w:rPr>
      </w:pPr>
      <w:r>
        <w:rPr>
          <w:rFonts w:ascii="Times New Roman" w:eastAsia="Calibri" w:hAnsi="Times New Roman" w:cs="Times New Roman"/>
        </w:rPr>
        <w:t>Wojciech Maryszczak – mam propozycję do Pani Przewodniczącej, do Panów Burmistrzów</w:t>
      </w:r>
      <w:r w:rsidR="005168BB">
        <w:rPr>
          <w:rFonts w:ascii="Times New Roman" w:eastAsia="Calibri" w:hAnsi="Times New Roman" w:cs="Times New Roman"/>
        </w:rPr>
        <w:t>,</w:t>
      </w:r>
      <w:r>
        <w:rPr>
          <w:rFonts w:ascii="Times New Roman" w:eastAsia="Calibri" w:hAnsi="Times New Roman" w:cs="Times New Roman"/>
        </w:rPr>
        <w:t xml:space="preserve"> mianowicie kilka miesięcy temu na początku </w:t>
      </w:r>
      <w:r w:rsidR="008F3C0B">
        <w:rPr>
          <w:rFonts w:ascii="Times New Roman" w:eastAsia="Calibri" w:hAnsi="Times New Roman" w:cs="Times New Roman"/>
        </w:rPr>
        <w:t>tej kadencji pojawiły się głosy</w:t>
      </w:r>
      <w:r w:rsidR="005168BB">
        <w:rPr>
          <w:rFonts w:ascii="Times New Roman" w:eastAsia="Calibri" w:hAnsi="Times New Roman" w:cs="Times New Roman"/>
        </w:rPr>
        <w:t>,</w:t>
      </w:r>
      <w:r>
        <w:rPr>
          <w:rFonts w:ascii="Times New Roman" w:eastAsia="Calibri" w:hAnsi="Times New Roman" w:cs="Times New Roman"/>
        </w:rPr>
        <w:t xml:space="preserve"> </w:t>
      </w:r>
      <w:r w:rsidR="005168BB">
        <w:rPr>
          <w:rFonts w:ascii="Times New Roman" w:eastAsia="Calibri" w:hAnsi="Times New Roman" w:cs="Times New Roman"/>
        </w:rPr>
        <w:t>propozycje,</w:t>
      </w:r>
      <w:r w:rsidR="008F3C0B">
        <w:rPr>
          <w:rFonts w:ascii="Times New Roman" w:eastAsia="Calibri" w:hAnsi="Times New Roman" w:cs="Times New Roman"/>
        </w:rPr>
        <w:t xml:space="preserve"> aby</w:t>
      </w:r>
      <w:r>
        <w:rPr>
          <w:rFonts w:ascii="Times New Roman" w:eastAsia="Calibri" w:hAnsi="Times New Roman" w:cs="Times New Roman"/>
        </w:rPr>
        <w:t xml:space="preserve"> przesunąć obrady sesji z godz. 13 być może na późniejszą porę np. na godz. 15. Było to uzasadniane tym, że niektórzy mieszkańcy byli zainteresowani uczestnictwem w sesji od początku. Ja zgłaszam ten postulat, który jest sprawą otwartą. </w:t>
      </w:r>
      <w:r w:rsidR="00923617">
        <w:rPr>
          <w:rFonts w:ascii="Times New Roman" w:eastAsia="Calibri" w:hAnsi="Times New Roman" w:cs="Times New Roman"/>
        </w:rPr>
        <w:t xml:space="preserve">Rzeczywiście to pismo Państwowej Straży Pożarnej </w:t>
      </w:r>
      <w:r w:rsidR="009C6D19">
        <w:rPr>
          <w:rFonts w:ascii="Times New Roman" w:eastAsia="Calibri" w:hAnsi="Times New Roman" w:cs="Times New Roman"/>
        </w:rPr>
        <w:t xml:space="preserve">pokazuje też, że żeby to rozebrać na czynniki pierwsze to należałoby mieć wgląd do wszystkich pism, którymi się posługiwano od 2005 roku. Uderzające jest tez to, że jeśli ktoś podniósł kwestię życia, bezpieczeństwa osób przebywających w tym budynku to </w:t>
      </w:r>
      <w:r w:rsidR="008F3C0B">
        <w:rPr>
          <w:rFonts w:ascii="Times New Roman" w:eastAsia="Calibri" w:hAnsi="Times New Roman" w:cs="Times New Roman"/>
        </w:rPr>
        <w:t>to, że</w:t>
      </w:r>
      <w:r w:rsidR="009C6D19">
        <w:rPr>
          <w:rFonts w:ascii="Times New Roman" w:eastAsia="Calibri" w:hAnsi="Times New Roman" w:cs="Times New Roman"/>
        </w:rPr>
        <w:t xml:space="preserve"> trwało to tyle czasu, tak długo ile trwało budzi ogromne moje </w:t>
      </w:r>
      <w:r w:rsidR="008F3C0B">
        <w:rPr>
          <w:rFonts w:ascii="Times New Roman" w:eastAsia="Calibri" w:hAnsi="Times New Roman" w:cs="Times New Roman"/>
        </w:rPr>
        <w:t>zdumienie, jako</w:t>
      </w:r>
      <w:r w:rsidR="009C6D19">
        <w:rPr>
          <w:rFonts w:ascii="Times New Roman" w:eastAsia="Calibri" w:hAnsi="Times New Roman" w:cs="Times New Roman"/>
        </w:rPr>
        <w:t xml:space="preserve"> </w:t>
      </w:r>
      <w:r w:rsidR="008F3C0B">
        <w:rPr>
          <w:rFonts w:ascii="Times New Roman" w:eastAsia="Calibri" w:hAnsi="Times New Roman" w:cs="Times New Roman"/>
        </w:rPr>
        <w:t>obywatela, bo</w:t>
      </w:r>
      <w:r w:rsidR="009C6D19">
        <w:rPr>
          <w:rFonts w:ascii="Times New Roman" w:eastAsia="Calibri" w:hAnsi="Times New Roman" w:cs="Times New Roman"/>
        </w:rPr>
        <w:t xml:space="preserve"> albo było to zagrożenie albo tego </w:t>
      </w:r>
      <w:r w:rsidR="00E114C6">
        <w:rPr>
          <w:rFonts w:ascii="Times New Roman" w:eastAsia="Calibri" w:hAnsi="Times New Roman" w:cs="Times New Roman"/>
        </w:rPr>
        <w:t xml:space="preserve">zagrożenia nie było. </w:t>
      </w:r>
      <w:r w:rsidR="004F12B2">
        <w:rPr>
          <w:rFonts w:ascii="Times New Roman" w:eastAsia="Calibri" w:hAnsi="Times New Roman" w:cs="Times New Roman"/>
        </w:rPr>
        <w:t xml:space="preserve">Co było </w:t>
      </w:r>
      <w:r w:rsidR="005168BB">
        <w:rPr>
          <w:rFonts w:ascii="Times New Roman" w:eastAsia="Calibri" w:hAnsi="Times New Roman" w:cs="Times New Roman"/>
        </w:rPr>
        <w:br/>
      </w:r>
      <w:r w:rsidR="004F12B2">
        <w:rPr>
          <w:rFonts w:ascii="Times New Roman" w:eastAsia="Calibri" w:hAnsi="Times New Roman" w:cs="Times New Roman"/>
        </w:rPr>
        <w:t>w ekspertyzie przeprowadzonej</w:t>
      </w:r>
      <w:r w:rsidR="00E114C6">
        <w:rPr>
          <w:rFonts w:ascii="Times New Roman" w:eastAsia="Calibri" w:hAnsi="Times New Roman" w:cs="Times New Roman"/>
        </w:rPr>
        <w:t xml:space="preserve"> w 2009 roku </w:t>
      </w:r>
      <w:r w:rsidR="004F12B2">
        <w:rPr>
          <w:rFonts w:ascii="Times New Roman" w:eastAsia="Calibri" w:hAnsi="Times New Roman" w:cs="Times New Roman"/>
        </w:rPr>
        <w:t xml:space="preserve">skoro można było czekać 5 </w:t>
      </w:r>
      <w:r w:rsidR="008F3C0B">
        <w:rPr>
          <w:rFonts w:ascii="Times New Roman" w:eastAsia="Calibri" w:hAnsi="Times New Roman" w:cs="Times New Roman"/>
        </w:rPr>
        <w:t xml:space="preserve">lat? </w:t>
      </w:r>
    </w:p>
    <w:p w:rsidR="00910235" w:rsidRPr="00B442A5" w:rsidRDefault="00910235" w:rsidP="00C731C7">
      <w:pPr>
        <w:spacing w:after="0" w:line="240" w:lineRule="auto"/>
        <w:jc w:val="both"/>
        <w:rPr>
          <w:rFonts w:ascii="Times New Roman" w:eastAsia="Calibri" w:hAnsi="Times New Roman" w:cs="Times New Roman"/>
        </w:rPr>
      </w:pPr>
    </w:p>
    <w:p w:rsidR="00C731C7" w:rsidRPr="00A526EB" w:rsidRDefault="00C731C7" w:rsidP="00C731C7">
      <w:pPr>
        <w:spacing w:after="0" w:line="240" w:lineRule="auto"/>
        <w:jc w:val="both"/>
        <w:rPr>
          <w:rFonts w:ascii="Times New Roman" w:eastAsia="Calibri" w:hAnsi="Times New Roman" w:cs="Times New Roman"/>
          <w:b/>
        </w:rPr>
      </w:pPr>
      <w:r w:rsidRPr="00A526EB">
        <w:rPr>
          <w:rFonts w:ascii="Times New Roman" w:eastAsia="Calibri" w:hAnsi="Times New Roman" w:cs="Times New Roman"/>
          <w:b/>
        </w:rPr>
        <w:t>10. Zakończenie obrad.</w:t>
      </w:r>
    </w:p>
    <w:p w:rsidR="00A74A59" w:rsidRDefault="0078068B"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Na tym protokół zakończono. </w:t>
      </w:r>
    </w:p>
    <w:p w:rsidR="00910235" w:rsidRDefault="00910235" w:rsidP="00F77B55">
      <w:pPr>
        <w:spacing w:after="0" w:line="240" w:lineRule="auto"/>
        <w:jc w:val="both"/>
        <w:rPr>
          <w:rFonts w:ascii="Times New Roman" w:eastAsia="Calibri" w:hAnsi="Times New Roman" w:cs="Times New Roman"/>
        </w:rPr>
      </w:pPr>
      <w:r>
        <w:rPr>
          <w:rFonts w:ascii="Times New Roman" w:eastAsia="Calibri" w:hAnsi="Times New Roman" w:cs="Times New Roman"/>
        </w:rPr>
        <w:t>Posiedzenie zakończono o godz. 17.15</w:t>
      </w:r>
    </w:p>
    <w:p w:rsidR="00A74A59" w:rsidRDefault="00A74A59" w:rsidP="00F77B55">
      <w:pPr>
        <w:spacing w:after="0" w:line="240" w:lineRule="auto"/>
        <w:jc w:val="both"/>
        <w:rPr>
          <w:rFonts w:ascii="Times New Roman" w:eastAsia="Calibri" w:hAnsi="Times New Roman" w:cs="Times New Roman"/>
        </w:rPr>
      </w:pPr>
    </w:p>
    <w:p w:rsidR="00A74A59" w:rsidRDefault="00A74A59" w:rsidP="00F77B55">
      <w:pPr>
        <w:spacing w:after="0" w:line="240" w:lineRule="auto"/>
        <w:jc w:val="both"/>
        <w:rPr>
          <w:rFonts w:ascii="Times New Roman" w:eastAsia="Calibri" w:hAnsi="Times New Roman" w:cs="Times New Roman"/>
        </w:rPr>
      </w:pPr>
    </w:p>
    <w:p w:rsidR="00A74A59" w:rsidRDefault="00A74A59" w:rsidP="00F77B55">
      <w:pPr>
        <w:spacing w:after="0" w:line="240" w:lineRule="auto"/>
        <w:jc w:val="both"/>
        <w:rPr>
          <w:rFonts w:ascii="Times New Roman" w:eastAsia="Calibri" w:hAnsi="Times New Roman" w:cs="Times New Roman"/>
        </w:rPr>
      </w:pPr>
    </w:p>
    <w:p w:rsidR="00A74A59" w:rsidRDefault="00A74A59" w:rsidP="00F77B55">
      <w:pPr>
        <w:spacing w:after="0" w:line="240" w:lineRule="auto"/>
        <w:jc w:val="both"/>
        <w:rPr>
          <w:rFonts w:ascii="Times New Roman" w:eastAsia="Calibri" w:hAnsi="Times New Roman" w:cs="Times New Roman"/>
        </w:rPr>
      </w:pPr>
    </w:p>
    <w:p w:rsidR="00A74A59" w:rsidRDefault="00A74A59" w:rsidP="00F77B55">
      <w:pPr>
        <w:spacing w:after="0" w:line="240" w:lineRule="auto"/>
        <w:jc w:val="both"/>
        <w:rPr>
          <w:rFonts w:ascii="Times New Roman" w:eastAsia="Calibri" w:hAnsi="Times New Roman" w:cs="Times New Roman"/>
        </w:rPr>
      </w:pPr>
    </w:p>
    <w:p w:rsidR="00F77B55" w:rsidRPr="007230C4" w:rsidRDefault="00F77B55" w:rsidP="00F77B55">
      <w:pPr>
        <w:spacing w:after="0" w:line="240" w:lineRule="auto"/>
        <w:ind w:left="4956"/>
        <w:jc w:val="both"/>
        <w:rPr>
          <w:rFonts w:ascii="Times New Roman" w:eastAsia="Calibri" w:hAnsi="Times New Roman" w:cs="Times New Roman"/>
        </w:rPr>
      </w:pPr>
      <w:r>
        <w:rPr>
          <w:rFonts w:ascii="Times New Roman" w:eastAsia="Calibri" w:hAnsi="Times New Roman" w:cs="Times New Roman"/>
        </w:rPr>
        <w:t xml:space="preserve">      </w:t>
      </w:r>
      <w:r w:rsidR="00F53E12">
        <w:rPr>
          <w:rFonts w:ascii="Times New Roman" w:eastAsia="Calibri" w:hAnsi="Times New Roman" w:cs="Times New Roman"/>
        </w:rPr>
        <w:t>Przewodnicząca</w:t>
      </w:r>
      <w:r w:rsidRPr="007230C4">
        <w:rPr>
          <w:rFonts w:ascii="Times New Roman" w:eastAsia="Calibri" w:hAnsi="Times New Roman" w:cs="Times New Roman"/>
        </w:rPr>
        <w:t xml:space="preserve"> Rady Miejskiej w Kietrzu</w:t>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ab/>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00492713">
        <w:rPr>
          <w:rFonts w:ascii="Times New Roman" w:eastAsia="Calibri" w:hAnsi="Times New Roman" w:cs="Times New Roman"/>
        </w:rPr>
        <w:tab/>
        <w:t xml:space="preserve">            </w:t>
      </w:r>
      <w:r w:rsidR="00F53E12">
        <w:rPr>
          <w:rFonts w:ascii="Times New Roman" w:eastAsia="Calibri" w:hAnsi="Times New Roman" w:cs="Times New Roman"/>
        </w:rPr>
        <w:t>Bronisława Pawlik</w:t>
      </w:r>
    </w:p>
    <w:p w:rsidR="00F77B55" w:rsidRPr="00212444" w:rsidRDefault="00F77B55" w:rsidP="00F77B55">
      <w:pPr>
        <w:pStyle w:val="Bezodstpw"/>
        <w:jc w:val="both"/>
        <w:rPr>
          <w:rFonts w:ascii="Times New Roman" w:hAnsi="Times New Roman" w:cs="Times New Roman"/>
          <w:bCs/>
        </w:rPr>
      </w:pPr>
    </w:p>
    <w:p w:rsidR="003B27FA" w:rsidRDefault="003B27FA"/>
    <w:sectPr w:rsidR="003B2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8B" w:rsidRDefault="009A798B" w:rsidP="00AE65AD">
      <w:pPr>
        <w:spacing w:after="0" w:line="240" w:lineRule="auto"/>
      </w:pPr>
      <w:r>
        <w:separator/>
      </w:r>
    </w:p>
  </w:endnote>
  <w:endnote w:type="continuationSeparator" w:id="0">
    <w:p w:rsidR="009A798B" w:rsidRDefault="009A798B" w:rsidP="00AE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8B" w:rsidRDefault="009A798B" w:rsidP="00AE65AD">
      <w:pPr>
        <w:spacing w:after="0" w:line="240" w:lineRule="auto"/>
      </w:pPr>
      <w:r>
        <w:separator/>
      </w:r>
    </w:p>
  </w:footnote>
  <w:footnote w:type="continuationSeparator" w:id="0">
    <w:p w:rsidR="009A798B" w:rsidRDefault="009A798B" w:rsidP="00AE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BE"/>
    <w:multiLevelType w:val="hybridMultilevel"/>
    <w:tmpl w:val="3606D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341B4"/>
    <w:multiLevelType w:val="hybridMultilevel"/>
    <w:tmpl w:val="71426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EB05DD"/>
    <w:multiLevelType w:val="hybridMultilevel"/>
    <w:tmpl w:val="D1483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E467F"/>
    <w:multiLevelType w:val="hybridMultilevel"/>
    <w:tmpl w:val="282C9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5C2347"/>
    <w:multiLevelType w:val="hybridMultilevel"/>
    <w:tmpl w:val="49F4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485BEC"/>
    <w:multiLevelType w:val="hybridMultilevel"/>
    <w:tmpl w:val="FDE4C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A5210F"/>
    <w:multiLevelType w:val="hybridMultilevel"/>
    <w:tmpl w:val="343C4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D77A7A"/>
    <w:multiLevelType w:val="hybridMultilevel"/>
    <w:tmpl w:val="94CCB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B687D"/>
    <w:multiLevelType w:val="hybridMultilevel"/>
    <w:tmpl w:val="B412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E607E9"/>
    <w:multiLevelType w:val="hybridMultilevel"/>
    <w:tmpl w:val="A8C2C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7C2AFB"/>
    <w:multiLevelType w:val="hybridMultilevel"/>
    <w:tmpl w:val="6F940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00D2C"/>
    <w:multiLevelType w:val="hybridMultilevel"/>
    <w:tmpl w:val="C0B2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7405AA"/>
    <w:multiLevelType w:val="hybridMultilevel"/>
    <w:tmpl w:val="0BCE3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5121A"/>
    <w:multiLevelType w:val="hybridMultilevel"/>
    <w:tmpl w:val="69624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871150"/>
    <w:multiLevelType w:val="hybridMultilevel"/>
    <w:tmpl w:val="D4D6A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72385F"/>
    <w:multiLevelType w:val="hybridMultilevel"/>
    <w:tmpl w:val="06E86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BB2DB5"/>
    <w:multiLevelType w:val="hybridMultilevel"/>
    <w:tmpl w:val="6AFC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9C0649"/>
    <w:multiLevelType w:val="hybridMultilevel"/>
    <w:tmpl w:val="8606F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012136"/>
    <w:multiLevelType w:val="hybridMultilevel"/>
    <w:tmpl w:val="2F22A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EE4CE7"/>
    <w:multiLevelType w:val="hybridMultilevel"/>
    <w:tmpl w:val="4F668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5C4479"/>
    <w:multiLevelType w:val="hybridMultilevel"/>
    <w:tmpl w:val="35406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17"/>
  </w:num>
  <w:num w:numId="5">
    <w:abstractNumId w:val="5"/>
  </w:num>
  <w:num w:numId="6">
    <w:abstractNumId w:val="9"/>
  </w:num>
  <w:num w:numId="7">
    <w:abstractNumId w:val="19"/>
  </w:num>
  <w:num w:numId="8">
    <w:abstractNumId w:val="16"/>
  </w:num>
  <w:num w:numId="9">
    <w:abstractNumId w:val="20"/>
  </w:num>
  <w:num w:numId="10">
    <w:abstractNumId w:val="3"/>
  </w:num>
  <w:num w:numId="11">
    <w:abstractNumId w:val="0"/>
  </w:num>
  <w:num w:numId="12">
    <w:abstractNumId w:val="4"/>
  </w:num>
  <w:num w:numId="13">
    <w:abstractNumId w:val="2"/>
  </w:num>
  <w:num w:numId="14">
    <w:abstractNumId w:val="8"/>
  </w:num>
  <w:num w:numId="15">
    <w:abstractNumId w:val="6"/>
  </w:num>
  <w:num w:numId="16">
    <w:abstractNumId w:val="1"/>
  </w:num>
  <w:num w:numId="17">
    <w:abstractNumId w:val="14"/>
  </w:num>
  <w:num w:numId="18">
    <w:abstractNumId w:val="13"/>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9C"/>
    <w:rsid w:val="0000328A"/>
    <w:rsid w:val="000042A1"/>
    <w:rsid w:val="00005CDB"/>
    <w:rsid w:val="00012F6C"/>
    <w:rsid w:val="00013E63"/>
    <w:rsid w:val="00016E27"/>
    <w:rsid w:val="00035E6A"/>
    <w:rsid w:val="00043F08"/>
    <w:rsid w:val="000504D7"/>
    <w:rsid w:val="000530A0"/>
    <w:rsid w:val="00054B3D"/>
    <w:rsid w:val="00056ED5"/>
    <w:rsid w:val="000628B9"/>
    <w:rsid w:val="00063291"/>
    <w:rsid w:val="00071CCA"/>
    <w:rsid w:val="0007563C"/>
    <w:rsid w:val="00083A86"/>
    <w:rsid w:val="00084F3A"/>
    <w:rsid w:val="000907B7"/>
    <w:rsid w:val="0009303E"/>
    <w:rsid w:val="000A34BE"/>
    <w:rsid w:val="000A371E"/>
    <w:rsid w:val="000B0278"/>
    <w:rsid w:val="000B3633"/>
    <w:rsid w:val="000B41DF"/>
    <w:rsid w:val="000B764C"/>
    <w:rsid w:val="000C06F5"/>
    <w:rsid w:val="000D09D8"/>
    <w:rsid w:val="000D154B"/>
    <w:rsid w:val="000D6D5B"/>
    <w:rsid w:val="000D7065"/>
    <w:rsid w:val="000E294B"/>
    <w:rsid w:val="000E3E01"/>
    <w:rsid w:val="000F7A9B"/>
    <w:rsid w:val="00106C70"/>
    <w:rsid w:val="001104FC"/>
    <w:rsid w:val="00125759"/>
    <w:rsid w:val="00130DFC"/>
    <w:rsid w:val="00133291"/>
    <w:rsid w:val="00136E55"/>
    <w:rsid w:val="0013722C"/>
    <w:rsid w:val="001402BB"/>
    <w:rsid w:val="0014055E"/>
    <w:rsid w:val="00143340"/>
    <w:rsid w:val="00144335"/>
    <w:rsid w:val="00146896"/>
    <w:rsid w:val="00151914"/>
    <w:rsid w:val="00154223"/>
    <w:rsid w:val="00156394"/>
    <w:rsid w:val="001626DB"/>
    <w:rsid w:val="00162D6C"/>
    <w:rsid w:val="001667C5"/>
    <w:rsid w:val="00180881"/>
    <w:rsid w:val="001A20D1"/>
    <w:rsid w:val="001A3989"/>
    <w:rsid w:val="001A506F"/>
    <w:rsid w:val="001A76AD"/>
    <w:rsid w:val="001B1EBE"/>
    <w:rsid w:val="001C11A1"/>
    <w:rsid w:val="001C405C"/>
    <w:rsid w:val="001C4714"/>
    <w:rsid w:val="001C5123"/>
    <w:rsid w:val="001D3FC6"/>
    <w:rsid w:val="001D49AA"/>
    <w:rsid w:val="001D6FE1"/>
    <w:rsid w:val="001D7D5A"/>
    <w:rsid w:val="001E32E5"/>
    <w:rsid w:val="001E43A2"/>
    <w:rsid w:val="00203034"/>
    <w:rsid w:val="00207108"/>
    <w:rsid w:val="002166E6"/>
    <w:rsid w:val="00227D5D"/>
    <w:rsid w:val="00230136"/>
    <w:rsid w:val="002304D9"/>
    <w:rsid w:val="00234A86"/>
    <w:rsid w:val="00236562"/>
    <w:rsid w:val="00237F35"/>
    <w:rsid w:val="0024414C"/>
    <w:rsid w:val="002519E2"/>
    <w:rsid w:val="00253B47"/>
    <w:rsid w:val="00280E3C"/>
    <w:rsid w:val="00281083"/>
    <w:rsid w:val="00284994"/>
    <w:rsid w:val="002942D6"/>
    <w:rsid w:val="002A0742"/>
    <w:rsid w:val="002A1C05"/>
    <w:rsid w:val="002A20EE"/>
    <w:rsid w:val="002A59A6"/>
    <w:rsid w:val="002A6F02"/>
    <w:rsid w:val="002A765A"/>
    <w:rsid w:val="002B5B67"/>
    <w:rsid w:val="002C125C"/>
    <w:rsid w:val="002C3B98"/>
    <w:rsid w:val="002C583A"/>
    <w:rsid w:val="002C746D"/>
    <w:rsid w:val="002C7A14"/>
    <w:rsid w:val="002D25E1"/>
    <w:rsid w:val="002D63D7"/>
    <w:rsid w:val="002D64BA"/>
    <w:rsid w:val="002D7AC4"/>
    <w:rsid w:val="002E0E75"/>
    <w:rsid w:val="002E501A"/>
    <w:rsid w:val="002F3EE1"/>
    <w:rsid w:val="002F73C5"/>
    <w:rsid w:val="00300CAC"/>
    <w:rsid w:val="00313595"/>
    <w:rsid w:val="00317814"/>
    <w:rsid w:val="0031786D"/>
    <w:rsid w:val="00320B4E"/>
    <w:rsid w:val="00326CD2"/>
    <w:rsid w:val="00331A17"/>
    <w:rsid w:val="003330A4"/>
    <w:rsid w:val="00336545"/>
    <w:rsid w:val="003524ED"/>
    <w:rsid w:val="00353DE2"/>
    <w:rsid w:val="003657D5"/>
    <w:rsid w:val="00372C51"/>
    <w:rsid w:val="00374CBF"/>
    <w:rsid w:val="00377830"/>
    <w:rsid w:val="00382A4D"/>
    <w:rsid w:val="003A3945"/>
    <w:rsid w:val="003A3A3E"/>
    <w:rsid w:val="003B0A3A"/>
    <w:rsid w:val="003B1E69"/>
    <w:rsid w:val="003B27FA"/>
    <w:rsid w:val="003C39E5"/>
    <w:rsid w:val="003C3CF6"/>
    <w:rsid w:val="003C4DA8"/>
    <w:rsid w:val="003C5BF2"/>
    <w:rsid w:val="003C6A2E"/>
    <w:rsid w:val="003D3EE9"/>
    <w:rsid w:val="003D5CC0"/>
    <w:rsid w:val="003E38AE"/>
    <w:rsid w:val="003E4653"/>
    <w:rsid w:val="003F0540"/>
    <w:rsid w:val="003F0930"/>
    <w:rsid w:val="003F22B0"/>
    <w:rsid w:val="003F74B6"/>
    <w:rsid w:val="004017F4"/>
    <w:rsid w:val="00404D68"/>
    <w:rsid w:val="00405703"/>
    <w:rsid w:val="00430570"/>
    <w:rsid w:val="0043264E"/>
    <w:rsid w:val="00433A5F"/>
    <w:rsid w:val="00433F6C"/>
    <w:rsid w:val="00440C5E"/>
    <w:rsid w:val="00443974"/>
    <w:rsid w:val="00444A4F"/>
    <w:rsid w:val="0044526C"/>
    <w:rsid w:val="00445E30"/>
    <w:rsid w:val="0044763D"/>
    <w:rsid w:val="00450D86"/>
    <w:rsid w:val="00451A60"/>
    <w:rsid w:val="00452580"/>
    <w:rsid w:val="00452C2F"/>
    <w:rsid w:val="00455276"/>
    <w:rsid w:val="0045643C"/>
    <w:rsid w:val="004616B3"/>
    <w:rsid w:val="00467D22"/>
    <w:rsid w:val="00467FF7"/>
    <w:rsid w:val="00472280"/>
    <w:rsid w:val="00472EE6"/>
    <w:rsid w:val="004800AC"/>
    <w:rsid w:val="00480A98"/>
    <w:rsid w:val="00482027"/>
    <w:rsid w:val="00483043"/>
    <w:rsid w:val="00492108"/>
    <w:rsid w:val="00492713"/>
    <w:rsid w:val="004949A3"/>
    <w:rsid w:val="00494A30"/>
    <w:rsid w:val="004A2ADA"/>
    <w:rsid w:val="004A2BF2"/>
    <w:rsid w:val="004A4D38"/>
    <w:rsid w:val="004A4FD7"/>
    <w:rsid w:val="004A5A8C"/>
    <w:rsid w:val="004B3DDA"/>
    <w:rsid w:val="004B4665"/>
    <w:rsid w:val="004C417D"/>
    <w:rsid w:val="004C70D7"/>
    <w:rsid w:val="004D3BA3"/>
    <w:rsid w:val="004F12B2"/>
    <w:rsid w:val="004F7718"/>
    <w:rsid w:val="00501549"/>
    <w:rsid w:val="00502FA6"/>
    <w:rsid w:val="00504F6C"/>
    <w:rsid w:val="005053E2"/>
    <w:rsid w:val="00514106"/>
    <w:rsid w:val="00515131"/>
    <w:rsid w:val="005168BB"/>
    <w:rsid w:val="00517976"/>
    <w:rsid w:val="00523867"/>
    <w:rsid w:val="00525261"/>
    <w:rsid w:val="005313D3"/>
    <w:rsid w:val="00537F02"/>
    <w:rsid w:val="00541F8E"/>
    <w:rsid w:val="00544492"/>
    <w:rsid w:val="00545208"/>
    <w:rsid w:val="00560122"/>
    <w:rsid w:val="005619C6"/>
    <w:rsid w:val="005650F3"/>
    <w:rsid w:val="00565CCC"/>
    <w:rsid w:val="0056724E"/>
    <w:rsid w:val="00567838"/>
    <w:rsid w:val="00572A0D"/>
    <w:rsid w:val="00574739"/>
    <w:rsid w:val="0057486A"/>
    <w:rsid w:val="00585E9E"/>
    <w:rsid w:val="005931C1"/>
    <w:rsid w:val="005936E2"/>
    <w:rsid w:val="00594171"/>
    <w:rsid w:val="00594FE7"/>
    <w:rsid w:val="005959D5"/>
    <w:rsid w:val="005A008A"/>
    <w:rsid w:val="005A174D"/>
    <w:rsid w:val="005A4C22"/>
    <w:rsid w:val="005A6FEA"/>
    <w:rsid w:val="005A7D98"/>
    <w:rsid w:val="005B1FA0"/>
    <w:rsid w:val="005B6D91"/>
    <w:rsid w:val="005B724F"/>
    <w:rsid w:val="005B7BAF"/>
    <w:rsid w:val="005C3DF9"/>
    <w:rsid w:val="005C3FB9"/>
    <w:rsid w:val="005C7B28"/>
    <w:rsid w:val="005C7BAF"/>
    <w:rsid w:val="005D10AB"/>
    <w:rsid w:val="005D12AD"/>
    <w:rsid w:val="005D5CC0"/>
    <w:rsid w:val="005D7544"/>
    <w:rsid w:val="005E4F3B"/>
    <w:rsid w:val="005F21C8"/>
    <w:rsid w:val="005F2396"/>
    <w:rsid w:val="005F46E8"/>
    <w:rsid w:val="005F65E8"/>
    <w:rsid w:val="005F79A3"/>
    <w:rsid w:val="00603690"/>
    <w:rsid w:val="006121AB"/>
    <w:rsid w:val="00616960"/>
    <w:rsid w:val="006231B2"/>
    <w:rsid w:val="00623EA0"/>
    <w:rsid w:val="00626164"/>
    <w:rsid w:val="00627857"/>
    <w:rsid w:val="00641F3F"/>
    <w:rsid w:val="006426F9"/>
    <w:rsid w:val="00642DD1"/>
    <w:rsid w:val="00643FF2"/>
    <w:rsid w:val="00651E9B"/>
    <w:rsid w:val="006559E6"/>
    <w:rsid w:val="0066135D"/>
    <w:rsid w:val="00664654"/>
    <w:rsid w:val="00670B52"/>
    <w:rsid w:val="0067299D"/>
    <w:rsid w:val="00680699"/>
    <w:rsid w:val="00681D14"/>
    <w:rsid w:val="006868D0"/>
    <w:rsid w:val="00687A60"/>
    <w:rsid w:val="00690F7A"/>
    <w:rsid w:val="006963B4"/>
    <w:rsid w:val="00697C3F"/>
    <w:rsid w:val="00697DA4"/>
    <w:rsid w:val="006A0349"/>
    <w:rsid w:val="006A76E8"/>
    <w:rsid w:val="006B10AE"/>
    <w:rsid w:val="006B1943"/>
    <w:rsid w:val="006B48E5"/>
    <w:rsid w:val="006B64AF"/>
    <w:rsid w:val="006C0AD0"/>
    <w:rsid w:val="006C6092"/>
    <w:rsid w:val="006D2450"/>
    <w:rsid w:val="006D43A0"/>
    <w:rsid w:val="006D7DAF"/>
    <w:rsid w:val="006E1300"/>
    <w:rsid w:val="006E2EA8"/>
    <w:rsid w:val="006E6FBE"/>
    <w:rsid w:val="006E70D0"/>
    <w:rsid w:val="006E79B2"/>
    <w:rsid w:val="006F19CB"/>
    <w:rsid w:val="006F1B62"/>
    <w:rsid w:val="006F7388"/>
    <w:rsid w:val="007012EA"/>
    <w:rsid w:val="00706A92"/>
    <w:rsid w:val="0071481A"/>
    <w:rsid w:val="00714F7D"/>
    <w:rsid w:val="00720995"/>
    <w:rsid w:val="00720B9C"/>
    <w:rsid w:val="00720FD9"/>
    <w:rsid w:val="00721D7F"/>
    <w:rsid w:val="00724793"/>
    <w:rsid w:val="00724D60"/>
    <w:rsid w:val="00724D77"/>
    <w:rsid w:val="00730E57"/>
    <w:rsid w:val="00732F52"/>
    <w:rsid w:val="00734FF7"/>
    <w:rsid w:val="007370FC"/>
    <w:rsid w:val="007423A9"/>
    <w:rsid w:val="00744EA9"/>
    <w:rsid w:val="007669B3"/>
    <w:rsid w:val="00766D1E"/>
    <w:rsid w:val="00772E87"/>
    <w:rsid w:val="00774C53"/>
    <w:rsid w:val="007777C7"/>
    <w:rsid w:val="0078068B"/>
    <w:rsid w:val="007849E5"/>
    <w:rsid w:val="007861A6"/>
    <w:rsid w:val="00791DD2"/>
    <w:rsid w:val="00792B01"/>
    <w:rsid w:val="00792B51"/>
    <w:rsid w:val="00792F9C"/>
    <w:rsid w:val="00793683"/>
    <w:rsid w:val="00793B26"/>
    <w:rsid w:val="00795A1A"/>
    <w:rsid w:val="00797256"/>
    <w:rsid w:val="007A2B4E"/>
    <w:rsid w:val="007B275F"/>
    <w:rsid w:val="007B4D61"/>
    <w:rsid w:val="007B4E52"/>
    <w:rsid w:val="007C0A2A"/>
    <w:rsid w:val="007C51A9"/>
    <w:rsid w:val="007C68FC"/>
    <w:rsid w:val="007D3735"/>
    <w:rsid w:val="007D4891"/>
    <w:rsid w:val="007D5408"/>
    <w:rsid w:val="007D59C1"/>
    <w:rsid w:val="007D5BEC"/>
    <w:rsid w:val="007F6D01"/>
    <w:rsid w:val="00802800"/>
    <w:rsid w:val="00805C05"/>
    <w:rsid w:val="008148DA"/>
    <w:rsid w:val="0082164A"/>
    <w:rsid w:val="00840759"/>
    <w:rsid w:val="00842B19"/>
    <w:rsid w:val="008506B4"/>
    <w:rsid w:val="008557C7"/>
    <w:rsid w:val="0085726C"/>
    <w:rsid w:val="008640C5"/>
    <w:rsid w:val="00866D60"/>
    <w:rsid w:val="008757EF"/>
    <w:rsid w:val="00876B83"/>
    <w:rsid w:val="008775CB"/>
    <w:rsid w:val="00884ECE"/>
    <w:rsid w:val="00887D05"/>
    <w:rsid w:val="00891701"/>
    <w:rsid w:val="00893428"/>
    <w:rsid w:val="008941A1"/>
    <w:rsid w:val="00894C46"/>
    <w:rsid w:val="00896C4C"/>
    <w:rsid w:val="008A4EF0"/>
    <w:rsid w:val="008A5285"/>
    <w:rsid w:val="008C5F7D"/>
    <w:rsid w:val="008D2C09"/>
    <w:rsid w:val="008D2E33"/>
    <w:rsid w:val="008D454F"/>
    <w:rsid w:val="008E0B80"/>
    <w:rsid w:val="008E2D17"/>
    <w:rsid w:val="008E33FE"/>
    <w:rsid w:val="008E6EE3"/>
    <w:rsid w:val="008F0967"/>
    <w:rsid w:val="008F2EA4"/>
    <w:rsid w:val="008F3C0B"/>
    <w:rsid w:val="00900352"/>
    <w:rsid w:val="00902B5E"/>
    <w:rsid w:val="00903C5E"/>
    <w:rsid w:val="009051B2"/>
    <w:rsid w:val="00906BFA"/>
    <w:rsid w:val="00910235"/>
    <w:rsid w:val="00912FA0"/>
    <w:rsid w:val="00914CBA"/>
    <w:rsid w:val="00916EA8"/>
    <w:rsid w:val="009171BD"/>
    <w:rsid w:val="009172EF"/>
    <w:rsid w:val="00923617"/>
    <w:rsid w:val="009253D2"/>
    <w:rsid w:val="00926BE3"/>
    <w:rsid w:val="00937004"/>
    <w:rsid w:val="00940E50"/>
    <w:rsid w:val="0094395E"/>
    <w:rsid w:val="009464E2"/>
    <w:rsid w:val="0095449D"/>
    <w:rsid w:val="0095619F"/>
    <w:rsid w:val="0095721D"/>
    <w:rsid w:val="00957D73"/>
    <w:rsid w:val="00971FE6"/>
    <w:rsid w:val="009766AC"/>
    <w:rsid w:val="00976ECD"/>
    <w:rsid w:val="00982D0D"/>
    <w:rsid w:val="009835BA"/>
    <w:rsid w:val="00984C1E"/>
    <w:rsid w:val="0098589E"/>
    <w:rsid w:val="00996B49"/>
    <w:rsid w:val="00997A0E"/>
    <w:rsid w:val="009A0770"/>
    <w:rsid w:val="009A1679"/>
    <w:rsid w:val="009A4DFD"/>
    <w:rsid w:val="009A4F68"/>
    <w:rsid w:val="009A76AE"/>
    <w:rsid w:val="009A798B"/>
    <w:rsid w:val="009B4ED9"/>
    <w:rsid w:val="009B70E8"/>
    <w:rsid w:val="009C21B0"/>
    <w:rsid w:val="009C6D19"/>
    <w:rsid w:val="009D05AA"/>
    <w:rsid w:val="009D12E6"/>
    <w:rsid w:val="009D3F46"/>
    <w:rsid w:val="009D71D0"/>
    <w:rsid w:val="009E3FB3"/>
    <w:rsid w:val="009E6F5C"/>
    <w:rsid w:val="009F5D0D"/>
    <w:rsid w:val="00A014C2"/>
    <w:rsid w:val="00A12E5D"/>
    <w:rsid w:val="00A13535"/>
    <w:rsid w:val="00A20D0C"/>
    <w:rsid w:val="00A23287"/>
    <w:rsid w:val="00A26E75"/>
    <w:rsid w:val="00A27D29"/>
    <w:rsid w:val="00A37D70"/>
    <w:rsid w:val="00A5009C"/>
    <w:rsid w:val="00A526EB"/>
    <w:rsid w:val="00A52742"/>
    <w:rsid w:val="00A556FC"/>
    <w:rsid w:val="00A636E6"/>
    <w:rsid w:val="00A6678B"/>
    <w:rsid w:val="00A71FE9"/>
    <w:rsid w:val="00A72592"/>
    <w:rsid w:val="00A72B66"/>
    <w:rsid w:val="00A74A59"/>
    <w:rsid w:val="00A857A5"/>
    <w:rsid w:val="00A86C61"/>
    <w:rsid w:val="00A93440"/>
    <w:rsid w:val="00AA2176"/>
    <w:rsid w:val="00AA4CB8"/>
    <w:rsid w:val="00AA7BAC"/>
    <w:rsid w:val="00AB36D6"/>
    <w:rsid w:val="00AB4040"/>
    <w:rsid w:val="00AC10A8"/>
    <w:rsid w:val="00AC2821"/>
    <w:rsid w:val="00AC2F02"/>
    <w:rsid w:val="00AC6915"/>
    <w:rsid w:val="00AD1835"/>
    <w:rsid w:val="00AD5A03"/>
    <w:rsid w:val="00AD69D4"/>
    <w:rsid w:val="00AD7C11"/>
    <w:rsid w:val="00AE043A"/>
    <w:rsid w:val="00AE2159"/>
    <w:rsid w:val="00AE4637"/>
    <w:rsid w:val="00AE4D85"/>
    <w:rsid w:val="00AE5234"/>
    <w:rsid w:val="00AE65AD"/>
    <w:rsid w:val="00AF42BA"/>
    <w:rsid w:val="00AF6511"/>
    <w:rsid w:val="00AF7F82"/>
    <w:rsid w:val="00B00EE4"/>
    <w:rsid w:val="00B05909"/>
    <w:rsid w:val="00B06F03"/>
    <w:rsid w:val="00B21E67"/>
    <w:rsid w:val="00B223C2"/>
    <w:rsid w:val="00B2648B"/>
    <w:rsid w:val="00B30DBE"/>
    <w:rsid w:val="00B31908"/>
    <w:rsid w:val="00B32969"/>
    <w:rsid w:val="00B37E29"/>
    <w:rsid w:val="00B40206"/>
    <w:rsid w:val="00B442A5"/>
    <w:rsid w:val="00B51ED7"/>
    <w:rsid w:val="00B569EE"/>
    <w:rsid w:val="00B73D1E"/>
    <w:rsid w:val="00B7599A"/>
    <w:rsid w:val="00B83A41"/>
    <w:rsid w:val="00B84771"/>
    <w:rsid w:val="00B866B7"/>
    <w:rsid w:val="00B91099"/>
    <w:rsid w:val="00BA3F65"/>
    <w:rsid w:val="00BA5BC9"/>
    <w:rsid w:val="00BB1447"/>
    <w:rsid w:val="00BB1B5E"/>
    <w:rsid w:val="00BC21CF"/>
    <w:rsid w:val="00BC280E"/>
    <w:rsid w:val="00BD01D4"/>
    <w:rsid w:val="00BD27AC"/>
    <w:rsid w:val="00BD2B6E"/>
    <w:rsid w:val="00BD4D80"/>
    <w:rsid w:val="00BE074F"/>
    <w:rsid w:val="00BE11A7"/>
    <w:rsid w:val="00BE2DA3"/>
    <w:rsid w:val="00BE42D0"/>
    <w:rsid w:val="00BF4930"/>
    <w:rsid w:val="00BF78DE"/>
    <w:rsid w:val="00C05586"/>
    <w:rsid w:val="00C058F4"/>
    <w:rsid w:val="00C10EEE"/>
    <w:rsid w:val="00C14A45"/>
    <w:rsid w:val="00C303B2"/>
    <w:rsid w:val="00C306EB"/>
    <w:rsid w:val="00C360D0"/>
    <w:rsid w:val="00C3645A"/>
    <w:rsid w:val="00C40FE5"/>
    <w:rsid w:val="00C45CC1"/>
    <w:rsid w:val="00C46D23"/>
    <w:rsid w:val="00C477B2"/>
    <w:rsid w:val="00C47E8A"/>
    <w:rsid w:val="00C50908"/>
    <w:rsid w:val="00C52D74"/>
    <w:rsid w:val="00C533B5"/>
    <w:rsid w:val="00C621C8"/>
    <w:rsid w:val="00C64A8C"/>
    <w:rsid w:val="00C65941"/>
    <w:rsid w:val="00C705BC"/>
    <w:rsid w:val="00C7087E"/>
    <w:rsid w:val="00C70CDE"/>
    <w:rsid w:val="00C7111C"/>
    <w:rsid w:val="00C731C7"/>
    <w:rsid w:val="00C77BC4"/>
    <w:rsid w:val="00C81253"/>
    <w:rsid w:val="00C81810"/>
    <w:rsid w:val="00CA3632"/>
    <w:rsid w:val="00CB4433"/>
    <w:rsid w:val="00CB5B2B"/>
    <w:rsid w:val="00CC51DF"/>
    <w:rsid w:val="00CE0E5D"/>
    <w:rsid w:val="00CE6CB7"/>
    <w:rsid w:val="00CF0A86"/>
    <w:rsid w:val="00CF29C4"/>
    <w:rsid w:val="00CF2A3D"/>
    <w:rsid w:val="00CF7C69"/>
    <w:rsid w:val="00D00CEE"/>
    <w:rsid w:val="00D03CAC"/>
    <w:rsid w:val="00D11A12"/>
    <w:rsid w:val="00D12527"/>
    <w:rsid w:val="00D17C98"/>
    <w:rsid w:val="00D20CCB"/>
    <w:rsid w:val="00D218F1"/>
    <w:rsid w:val="00D24156"/>
    <w:rsid w:val="00D2586A"/>
    <w:rsid w:val="00D27E46"/>
    <w:rsid w:val="00D41414"/>
    <w:rsid w:val="00D422D5"/>
    <w:rsid w:val="00D429AB"/>
    <w:rsid w:val="00D604FF"/>
    <w:rsid w:val="00D651A0"/>
    <w:rsid w:val="00D65C62"/>
    <w:rsid w:val="00D66AAA"/>
    <w:rsid w:val="00D719CE"/>
    <w:rsid w:val="00D7545A"/>
    <w:rsid w:val="00D82E4D"/>
    <w:rsid w:val="00D84235"/>
    <w:rsid w:val="00D85908"/>
    <w:rsid w:val="00D9026C"/>
    <w:rsid w:val="00D91A97"/>
    <w:rsid w:val="00D91E16"/>
    <w:rsid w:val="00D9525E"/>
    <w:rsid w:val="00DA2EA2"/>
    <w:rsid w:val="00DA7B61"/>
    <w:rsid w:val="00DB2886"/>
    <w:rsid w:val="00DB79CA"/>
    <w:rsid w:val="00DC20C4"/>
    <w:rsid w:val="00DD5884"/>
    <w:rsid w:val="00DD5B25"/>
    <w:rsid w:val="00DE38B9"/>
    <w:rsid w:val="00DE3B13"/>
    <w:rsid w:val="00DF183A"/>
    <w:rsid w:val="00DF6BAC"/>
    <w:rsid w:val="00DF7F0F"/>
    <w:rsid w:val="00E1078D"/>
    <w:rsid w:val="00E114C6"/>
    <w:rsid w:val="00E11DB3"/>
    <w:rsid w:val="00E1619A"/>
    <w:rsid w:val="00E217A6"/>
    <w:rsid w:val="00E23CB6"/>
    <w:rsid w:val="00E26A59"/>
    <w:rsid w:val="00E326FC"/>
    <w:rsid w:val="00E33423"/>
    <w:rsid w:val="00E41D34"/>
    <w:rsid w:val="00E4386B"/>
    <w:rsid w:val="00E46B2A"/>
    <w:rsid w:val="00E50B2C"/>
    <w:rsid w:val="00E52120"/>
    <w:rsid w:val="00E52E20"/>
    <w:rsid w:val="00E5797A"/>
    <w:rsid w:val="00E67646"/>
    <w:rsid w:val="00E71508"/>
    <w:rsid w:val="00E84FF0"/>
    <w:rsid w:val="00E85EAE"/>
    <w:rsid w:val="00EA68D7"/>
    <w:rsid w:val="00EB0F5C"/>
    <w:rsid w:val="00EB20BE"/>
    <w:rsid w:val="00EB2F30"/>
    <w:rsid w:val="00EB50D0"/>
    <w:rsid w:val="00EC0AA5"/>
    <w:rsid w:val="00EC6834"/>
    <w:rsid w:val="00EC6907"/>
    <w:rsid w:val="00EC6B32"/>
    <w:rsid w:val="00ED63C7"/>
    <w:rsid w:val="00EE25ED"/>
    <w:rsid w:val="00EF2E79"/>
    <w:rsid w:val="00EF7AE6"/>
    <w:rsid w:val="00F033A5"/>
    <w:rsid w:val="00F10BD9"/>
    <w:rsid w:val="00F25C12"/>
    <w:rsid w:val="00F26951"/>
    <w:rsid w:val="00F30CBC"/>
    <w:rsid w:val="00F4140C"/>
    <w:rsid w:val="00F42B85"/>
    <w:rsid w:val="00F50116"/>
    <w:rsid w:val="00F52406"/>
    <w:rsid w:val="00F53E12"/>
    <w:rsid w:val="00F6072B"/>
    <w:rsid w:val="00F62B96"/>
    <w:rsid w:val="00F64819"/>
    <w:rsid w:val="00F655F8"/>
    <w:rsid w:val="00F7324D"/>
    <w:rsid w:val="00F74C83"/>
    <w:rsid w:val="00F77B55"/>
    <w:rsid w:val="00F8736D"/>
    <w:rsid w:val="00F90ADA"/>
    <w:rsid w:val="00F92A1C"/>
    <w:rsid w:val="00F93249"/>
    <w:rsid w:val="00F936EE"/>
    <w:rsid w:val="00F939E4"/>
    <w:rsid w:val="00F94226"/>
    <w:rsid w:val="00FA092F"/>
    <w:rsid w:val="00FA0CE3"/>
    <w:rsid w:val="00FA3492"/>
    <w:rsid w:val="00FB0C2A"/>
    <w:rsid w:val="00FB659E"/>
    <w:rsid w:val="00FC1DE8"/>
    <w:rsid w:val="00FC2470"/>
    <w:rsid w:val="00FC439C"/>
    <w:rsid w:val="00FC7895"/>
    <w:rsid w:val="00FD2983"/>
    <w:rsid w:val="00FD5C1D"/>
    <w:rsid w:val="00FE17D5"/>
    <w:rsid w:val="00FE2081"/>
    <w:rsid w:val="00FE294B"/>
    <w:rsid w:val="00FE4138"/>
    <w:rsid w:val="00FE5796"/>
    <w:rsid w:val="00FE62E3"/>
    <w:rsid w:val="00FF1BDE"/>
    <w:rsid w:val="00FF29D9"/>
    <w:rsid w:val="00FF2ACC"/>
    <w:rsid w:val="00FF7271"/>
    <w:rsid w:val="00FF7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55"/>
    <w:pPr>
      <w:spacing w:after="0" w:line="240" w:lineRule="auto"/>
    </w:pPr>
  </w:style>
  <w:style w:type="paragraph" w:styleId="Tekstdymka">
    <w:name w:val="Balloon Text"/>
    <w:basedOn w:val="Normalny"/>
    <w:link w:val="TekstdymkaZnak"/>
    <w:uiPriority w:val="99"/>
    <w:semiHidden/>
    <w:unhideWhenUsed/>
    <w:rsid w:val="00DF1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83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65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65AD"/>
    <w:rPr>
      <w:sz w:val="20"/>
      <w:szCs w:val="20"/>
    </w:rPr>
  </w:style>
  <w:style w:type="character" w:styleId="Odwoanieprzypisukocowego">
    <w:name w:val="endnote reference"/>
    <w:basedOn w:val="Domylnaczcionkaakapitu"/>
    <w:uiPriority w:val="99"/>
    <w:semiHidden/>
    <w:unhideWhenUsed/>
    <w:rsid w:val="00AE65AD"/>
    <w:rPr>
      <w:vertAlign w:val="superscript"/>
    </w:rPr>
  </w:style>
  <w:style w:type="paragraph" w:styleId="Akapitzlist">
    <w:name w:val="List Paragraph"/>
    <w:basedOn w:val="Normalny"/>
    <w:uiPriority w:val="34"/>
    <w:qFormat/>
    <w:rsid w:val="00C14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B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55"/>
    <w:pPr>
      <w:spacing w:after="0" w:line="240" w:lineRule="auto"/>
    </w:pPr>
  </w:style>
  <w:style w:type="paragraph" w:styleId="Tekstdymka">
    <w:name w:val="Balloon Text"/>
    <w:basedOn w:val="Normalny"/>
    <w:link w:val="TekstdymkaZnak"/>
    <w:uiPriority w:val="99"/>
    <w:semiHidden/>
    <w:unhideWhenUsed/>
    <w:rsid w:val="00DF1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83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65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65AD"/>
    <w:rPr>
      <w:sz w:val="20"/>
      <w:szCs w:val="20"/>
    </w:rPr>
  </w:style>
  <w:style w:type="character" w:styleId="Odwoanieprzypisukocowego">
    <w:name w:val="endnote reference"/>
    <w:basedOn w:val="Domylnaczcionkaakapitu"/>
    <w:uiPriority w:val="99"/>
    <w:semiHidden/>
    <w:unhideWhenUsed/>
    <w:rsid w:val="00AE65AD"/>
    <w:rPr>
      <w:vertAlign w:val="superscript"/>
    </w:rPr>
  </w:style>
  <w:style w:type="paragraph" w:styleId="Akapitzlist">
    <w:name w:val="List Paragraph"/>
    <w:basedOn w:val="Normalny"/>
    <w:uiPriority w:val="34"/>
    <w:qFormat/>
    <w:rsid w:val="00C1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4897-6772-4EA3-88A3-86E34ED7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9403</Words>
  <Characters>56424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Bogumiła Paul</dc:creator>
  <cp:lastModifiedBy>Bogumiła Paul</cp:lastModifiedBy>
  <cp:revision>12</cp:revision>
  <cp:lastPrinted>2015-02-06T07:24:00Z</cp:lastPrinted>
  <dcterms:created xsi:type="dcterms:W3CDTF">2015-03-23T10:45:00Z</dcterms:created>
  <dcterms:modified xsi:type="dcterms:W3CDTF">2015-03-23T12:53:00Z</dcterms:modified>
</cp:coreProperties>
</file>