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61" w:rsidRPr="000A407F" w:rsidRDefault="008A4761" w:rsidP="008A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07F">
        <w:rPr>
          <w:rFonts w:ascii="Times New Roman" w:hAnsi="Times New Roman" w:cs="Times New Roman"/>
          <w:b/>
          <w:bCs/>
          <w:sz w:val="28"/>
          <w:szCs w:val="28"/>
        </w:rPr>
        <w:t>O B W I E S Z C Z E N I E</w:t>
      </w:r>
    </w:p>
    <w:p w:rsidR="009D705F" w:rsidRDefault="008A4761" w:rsidP="008A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07F">
        <w:rPr>
          <w:rFonts w:ascii="Times New Roman" w:hAnsi="Times New Roman" w:cs="Times New Roman"/>
          <w:b/>
          <w:bCs/>
          <w:sz w:val="28"/>
          <w:szCs w:val="28"/>
        </w:rPr>
        <w:t xml:space="preserve">BURMISTRZA </w:t>
      </w:r>
      <w:r w:rsidR="000A407F" w:rsidRPr="000A407F">
        <w:rPr>
          <w:rFonts w:ascii="Times New Roman" w:hAnsi="Times New Roman" w:cs="Times New Roman"/>
          <w:b/>
          <w:bCs/>
          <w:sz w:val="28"/>
          <w:szCs w:val="28"/>
        </w:rPr>
        <w:t>KIETRZA</w:t>
      </w:r>
      <w:r w:rsidRPr="000A40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4761" w:rsidRDefault="008A4761" w:rsidP="008A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07F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2626E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44571">
        <w:rPr>
          <w:rFonts w:ascii="Times New Roman" w:hAnsi="Times New Roman" w:cs="Times New Roman"/>
          <w:b/>
          <w:bCs/>
          <w:sz w:val="28"/>
          <w:szCs w:val="28"/>
        </w:rPr>
        <w:t xml:space="preserve"> października</w:t>
      </w:r>
      <w:r w:rsidRPr="000A407F">
        <w:rPr>
          <w:rFonts w:ascii="Times New Roman" w:hAnsi="Times New Roman" w:cs="Times New Roman"/>
          <w:b/>
          <w:bCs/>
          <w:sz w:val="28"/>
          <w:szCs w:val="28"/>
        </w:rPr>
        <w:t xml:space="preserve"> 2014 roku</w:t>
      </w:r>
    </w:p>
    <w:p w:rsidR="009E2BB9" w:rsidRDefault="009E2BB9" w:rsidP="008A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BB9" w:rsidRPr="00036E00" w:rsidRDefault="003667C1" w:rsidP="0036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36E00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9E2BB9" w:rsidRPr="00036E00">
        <w:rPr>
          <w:rFonts w:ascii="Times New Roman" w:hAnsi="Times New Roman" w:cs="Times New Roman"/>
          <w:b/>
          <w:bCs/>
          <w:sz w:val="20"/>
          <w:szCs w:val="20"/>
        </w:rPr>
        <w:t xml:space="preserve"> sprawie informacji o numerach i granicach obwodów głosowania, wyznaczonych siedzibach obwodowych komisji wyborczych, lokalach obwodowych komisji wyborczych dostosowanych do potrzeb wyborców niepełnosprawnych, o możliwości głosowania korespondencyjnego przez wyborców niepełnosprawnych oraz wskazanie, które z obwodowych komisji wyborczych są wyznaczone przez burmistrza dla przeprowadzeni</w:t>
      </w:r>
      <w:r w:rsidR="00AD627F" w:rsidRPr="00036E00">
        <w:rPr>
          <w:rFonts w:ascii="Times New Roman" w:hAnsi="Times New Roman" w:cs="Times New Roman"/>
          <w:b/>
          <w:bCs/>
          <w:sz w:val="20"/>
          <w:szCs w:val="20"/>
        </w:rPr>
        <w:t>a głosowania korespondencyjnego</w:t>
      </w:r>
    </w:p>
    <w:p w:rsidR="000A407F" w:rsidRPr="00036E00" w:rsidRDefault="000A407F" w:rsidP="008A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2BB9" w:rsidRPr="00036E00" w:rsidRDefault="00135C58" w:rsidP="0036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6E00">
        <w:rPr>
          <w:rFonts w:ascii="Times New Roman" w:hAnsi="Times New Roman" w:cs="Times New Roman"/>
          <w:sz w:val="20"/>
          <w:szCs w:val="20"/>
        </w:rPr>
        <w:t xml:space="preserve">   </w:t>
      </w:r>
      <w:r w:rsidR="008A4761" w:rsidRPr="00036E00">
        <w:rPr>
          <w:rFonts w:ascii="Times New Roman" w:hAnsi="Times New Roman" w:cs="Times New Roman"/>
          <w:sz w:val="20"/>
          <w:szCs w:val="20"/>
        </w:rPr>
        <w:t>Na podstawie art. 16 § 1 oraz art. 61a ustawy z dnia 5 stycznia 2011 roku Kodeks wyborczy (Dz. U. Nr 21 poz. 112 z późn. zm</w:t>
      </w:r>
      <w:r w:rsidR="000A407F" w:rsidRPr="00036E00">
        <w:rPr>
          <w:rFonts w:ascii="Times New Roman" w:hAnsi="Times New Roman" w:cs="Times New Roman"/>
          <w:sz w:val="20"/>
          <w:szCs w:val="20"/>
        </w:rPr>
        <w:t>.</w:t>
      </w:r>
      <w:r w:rsidR="000A407F" w:rsidRPr="00036E00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8A4761" w:rsidRPr="00036E00">
        <w:rPr>
          <w:rFonts w:ascii="Times New Roman" w:hAnsi="Times New Roman" w:cs="Times New Roman"/>
          <w:sz w:val="20"/>
          <w:szCs w:val="20"/>
        </w:rPr>
        <w:t xml:space="preserve">) </w:t>
      </w:r>
      <w:r w:rsidR="009E2BB9" w:rsidRPr="00036E00">
        <w:rPr>
          <w:rFonts w:ascii="Times New Roman" w:hAnsi="Times New Roman" w:cs="Times New Roman"/>
          <w:sz w:val="20"/>
          <w:szCs w:val="20"/>
        </w:rPr>
        <w:t xml:space="preserve">podaje się do wiadomości wyborców informację o numerach i granicach obwodów głosowania, </w:t>
      </w:r>
      <w:r w:rsidR="009E2BB9" w:rsidRPr="00036E00">
        <w:rPr>
          <w:rFonts w:ascii="Times New Roman" w:hAnsi="Times New Roman" w:cs="Times New Roman"/>
          <w:bCs/>
          <w:sz w:val="20"/>
          <w:szCs w:val="20"/>
        </w:rPr>
        <w:t xml:space="preserve">wyznaczonych siedzibach obwodowych komisji wyborczych, lokalach obwodowych komisji wyborczych dostosowanych do potrzeb wyborców niepełnosprawnych, o możliwości głosowania korespondencyjnego przez wyborców niepełnosprawnych oraz wskazanie, które z obwodowych komisji wyborczych są wyznaczone przez burmistrza dla przeprowadzenia głosowania korespondencyjnego w Wyborach </w:t>
      </w:r>
      <w:r w:rsidR="00BE6642" w:rsidRPr="00036E00">
        <w:rPr>
          <w:rFonts w:ascii="Times New Roman" w:hAnsi="Times New Roman" w:cs="Times New Roman"/>
          <w:bCs/>
          <w:sz w:val="20"/>
          <w:szCs w:val="20"/>
        </w:rPr>
        <w:t>Samorządowych zarządzonych na dzień 16 listopada</w:t>
      </w:r>
      <w:r w:rsidR="009E2BB9" w:rsidRPr="00036E00">
        <w:rPr>
          <w:rFonts w:ascii="Times New Roman" w:hAnsi="Times New Roman" w:cs="Times New Roman"/>
          <w:bCs/>
          <w:sz w:val="20"/>
          <w:szCs w:val="20"/>
        </w:rPr>
        <w:t xml:space="preserve"> 2014r.</w:t>
      </w:r>
    </w:p>
    <w:p w:rsidR="00F64B92" w:rsidRPr="00036E00" w:rsidRDefault="00F64B92" w:rsidP="00F6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FB9" w:rsidRPr="00517911" w:rsidRDefault="008A4761" w:rsidP="00F64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911">
        <w:rPr>
          <w:rFonts w:ascii="Times New Roman" w:hAnsi="Times New Roman" w:cs="Times New Roman"/>
          <w:b/>
          <w:bCs/>
          <w:sz w:val="24"/>
          <w:szCs w:val="24"/>
        </w:rPr>
        <w:t xml:space="preserve">PODZIAŁ GMINY KIETRZ NA STAŁE </w:t>
      </w:r>
      <w:r w:rsidR="00143AC5" w:rsidRPr="00517911">
        <w:rPr>
          <w:rFonts w:ascii="Times New Roman" w:hAnsi="Times New Roman" w:cs="Times New Roman"/>
          <w:b/>
          <w:bCs/>
          <w:sz w:val="24"/>
          <w:szCs w:val="24"/>
        </w:rPr>
        <w:t xml:space="preserve">I ODRĘBNE </w:t>
      </w:r>
      <w:r w:rsidRPr="00517911">
        <w:rPr>
          <w:rFonts w:ascii="Times New Roman" w:hAnsi="Times New Roman" w:cs="Times New Roman"/>
          <w:b/>
          <w:bCs/>
          <w:sz w:val="24"/>
          <w:szCs w:val="24"/>
        </w:rPr>
        <w:t>OBWODY GŁOSOWANIA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9274"/>
        <w:gridCol w:w="4917"/>
      </w:tblGrid>
      <w:tr w:rsidR="003667C1" w:rsidRPr="00025E94" w:rsidTr="00CF0C95"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517911" w:rsidRDefault="008A4761" w:rsidP="00166B4F">
            <w:pPr>
              <w:jc w:val="center"/>
              <w:rPr>
                <w:sz w:val="24"/>
                <w:szCs w:val="24"/>
              </w:rPr>
            </w:pPr>
            <w:r w:rsidRPr="0051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Numer obwodu </w:t>
            </w:r>
            <w:r w:rsidRPr="005179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głosowania</w:t>
            </w: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517911" w:rsidRDefault="008A4761" w:rsidP="00166B4F">
            <w:pPr>
              <w:jc w:val="center"/>
              <w:rPr>
                <w:sz w:val="24"/>
                <w:szCs w:val="24"/>
              </w:rPr>
            </w:pPr>
            <w:r w:rsidRPr="0051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517911" w:rsidRDefault="008A4761" w:rsidP="00166B4F">
            <w:pPr>
              <w:jc w:val="center"/>
              <w:rPr>
                <w:sz w:val="24"/>
                <w:szCs w:val="24"/>
              </w:rPr>
            </w:pPr>
            <w:r w:rsidRPr="0051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 obwodowej komisji wyborczej</w:t>
            </w:r>
          </w:p>
        </w:tc>
      </w:tr>
      <w:tr w:rsidR="003667C1" w:rsidRPr="006611B8" w:rsidTr="00CF0C95"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025E94" w:rsidRDefault="008A4761" w:rsidP="00166B4F">
            <w:pPr>
              <w:jc w:val="center"/>
              <w:rPr>
                <w:b/>
                <w:sz w:val="24"/>
                <w:szCs w:val="24"/>
              </w:rPr>
            </w:pPr>
            <w:r w:rsidRPr="00025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933AF5" w:rsidRDefault="008A4761" w:rsidP="00166B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>Kietrz (ulice: Fabryczna, B. Głowackiego, Kombatantów, Krotoszyn, Nowa,</w:t>
            </w:r>
            <w:r w:rsidR="00933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S. Okrzei, Pocztowa, Różana, Wojska Polskiego, Zatorze, Zwycięstwa, M. Żymierskiego 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6611B8" w:rsidRDefault="008A4761" w:rsidP="00166B4F">
            <w:pPr>
              <w:rPr>
                <w:sz w:val="28"/>
                <w:szCs w:val="28"/>
              </w:rPr>
            </w:pP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Miejski Dom Kultury w Kietrzu, </w:t>
            </w: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ul. Wojska Polskiego 20, Kietrz</w:t>
            </w:r>
          </w:p>
        </w:tc>
      </w:tr>
      <w:tr w:rsidR="003667C1" w:rsidRPr="006611B8" w:rsidTr="00CF0C95">
        <w:trPr>
          <w:trHeight w:val="1849"/>
        </w:trPr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025E94" w:rsidRDefault="003667C1" w:rsidP="00166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E9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C7540D4" wp14:editId="2944C109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460375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2700"/>
                      <wp:lineTo x="0" y="7200"/>
                      <wp:lineTo x="0" y="18000"/>
                      <wp:lineTo x="5400" y="19800"/>
                      <wp:lineTo x="20700" y="19800"/>
                      <wp:lineTo x="20700" y="2700"/>
                      <wp:lineTo x="5400" y="2700"/>
                    </wp:wrapPolygon>
                  </wp:wrapTight>
                  <wp:docPr id="3" name="Obraz 3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2A7" w:rsidRPr="00025E9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1AD9ADCF" wp14:editId="2BED9619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187960</wp:posOffset>
                  </wp:positionV>
                  <wp:extent cx="27368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45" y="19500"/>
                      <wp:lineTo x="19545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4761" w:rsidRPr="00025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9E2BB9" w:rsidRPr="00025E94" w:rsidRDefault="009E2BB9" w:rsidP="00166B4F">
            <w:pPr>
              <w:rPr>
                <w:b/>
                <w:sz w:val="24"/>
                <w:szCs w:val="24"/>
              </w:rPr>
            </w:pP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6611B8" w:rsidRDefault="008A4761" w:rsidP="00166B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>Kietrz (ulice: Cegielniana, Długa, Głubczycka, J. Kilińskiego, J. Kochanowskiego, H. Kołłątaja, M. Konopnickiej, Kościelna, T. Kościuszki, Kwiatowa, Lubotyńska, 3-go Maja, J. Matejki, A. Mickiewicza, Okopowa, Plac Biskupa Konrada, B. Prusa, M. Reja, Szpitalna, Wieżowa, Zielona)</w:t>
            </w: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Kozłówki 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A407F" w:rsidRPr="006611B8" w:rsidRDefault="008A4761" w:rsidP="0016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Urząd Stanu Cywilnego w Kietrzu, </w:t>
            </w: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ul. Głubczycka 22, Kietrz</w:t>
            </w:r>
            <w:r w:rsidR="000A407F"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A4761" w:rsidRPr="006611B8" w:rsidRDefault="008A4761" w:rsidP="0016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67C1" w:rsidRPr="006611B8" w:rsidTr="00CF0C95">
        <w:trPr>
          <w:trHeight w:val="1046"/>
        </w:trPr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025E94" w:rsidRDefault="008A4761" w:rsidP="00166B4F">
            <w:pPr>
              <w:jc w:val="center"/>
              <w:rPr>
                <w:b/>
                <w:sz w:val="24"/>
                <w:szCs w:val="24"/>
              </w:rPr>
            </w:pPr>
            <w:r w:rsidRPr="00025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6611B8" w:rsidRDefault="008A4761" w:rsidP="00166B4F">
            <w:pPr>
              <w:rPr>
                <w:sz w:val="28"/>
                <w:szCs w:val="28"/>
              </w:rPr>
            </w:pP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Kietrz (ulice: Górska, Z. Krasińskiego, </w:t>
            </w:r>
            <w:proofErr w:type="spellStart"/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>Langenowska</w:t>
            </w:r>
            <w:proofErr w:type="spellEnd"/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>, Młyńska, Nadbrzeżna, Niepodległości, Ogrodowa, Polna, Raciborska, R. Traugutta, S. Żeromskiego, Słoneczna)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611B8" w:rsidRDefault="008A4761" w:rsidP="00166B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>Pu</w:t>
            </w:r>
            <w:r w:rsidR="00DB22A7"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bliczne Przedszkole w Kietrzu,  </w:t>
            </w:r>
          </w:p>
          <w:p w:rsidR="008A4761" w:rsidRPr="006611B8" w:rsidRDefault="008A4761" w:rsidP="00166B4F">
            <w:pPr>
              <w:rPr>
                <w:sz w:val="28"/>
                <w:szCs w:val="28"/>
              </w:rPr>
            </w:pP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>ul. Długa 16, Kietrz</w:t>
            </w:r>
          </w:p>
        </w:tc>
      </w:tr>
      <w:tr w:rsidR="003667C1" w:rsidRPr="006611B8" w:rsidTr="00CF0C95"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025E94" w:rsidRDefault="008A4761" w:rsidP="00166B4F">
            <w:pPr>
              <w:jc w:val="center"/>
              <w:rPr>
                <w:b/>
                <w:sz w:val="24"/>
                <w:szCs w:val="24"/>
              </w:rPr>
            </w:pPr>
            <w:r w:rsidRPr="00025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6611B8" w:rsidRDefault="008A4761" w:rsidP="00166B4F">
            <w:pPr>
              <w:rPr>
                <w:sz w:val="28"/>
                <w:szCs w:val="28"/>
              </w:rPr>
            </w:pP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Nowa Cerekwia 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667C1" w:rsidRPr="006611B8" w:rsidRDefault="008A4761" w:rsidP="00166B4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hAnsi="Times New Roman" w:cs="Times New Roman"/>
                <w:sz w:val="28"/>
                <w:szCs w:val="28"/>
              </w:rPr>
              <w:t>Szkoł</w:t>
            </w:r>
            <w:r w:rsidR="00DB22A7" w:rsidRPr="006611B8">
              <w:rPr>
                <w:rFonts w:ascii="Times New Roman" w:hAnsi="Times New Roman" w:cs="Times New Roman"/>
                <w:sz w:val="28"/>
                <w:szCs w:val="28"/>
              </w:rPr>
              <w:t xml:space="preserve">a Podstawowa w Nowej Cerekwii, </w:t>
            </w:r>
          </w:p>
          <w:p w:rsidR="008A4761" w:rsidRPr="006611B8" w:rsidRDefault="00DB22A7" w:rsidP="00166B4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761" w:rsidRPr="006611B8">
              <w:rPr>
                <w:rFonts w:ascii="Times New Roman" w:hAnsi="Times New Roman" w:cs="Times New Roman"/>
                <w:sz w:val="28"/>
                <w:szCs w:val="28"/>
              </w:rPr>
              <w:t>ul. Rogożańska 4, Nowa Cerekwia</w:t>
            </w:r>
          </w:p>
          <w:p w:rsidR="003667C1" w:rsidRPr="006611B8" w:rsidRDefault="003667C1" w:rsidP="00166B4F">
            <w:pPr>
              <w:pStyle w:val="Bezodstpw"/>
              <w:rPr>
                <w:sz w:val="28"/>
                <w:szCs w:val="28"/>
              </w:rPr>
            </w:pPr>
          </w:p>
        </w:tc>
      </w:tr>
      <w:tr w:rsidR="003667C1" w:rsidRPr="006611B8" w:rsidTr="00CF0C95"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025E94" w:rsidRDefault="00A347DF" w:rsidP="00166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E9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1B9AA7A3" wp14:editId="171DD249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273050</wp:posOffset>
                  </wp:positionV>
                  <wp:extent cx="27368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45" y="19500"/>
                      <wp:lineTo x="19545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4761" w:rsidRPr="00025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A347DF" w:rsidRPr="00025E94" w:rsidRDefault="00A347DF" w:rsidP="00166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6611B8" w:rsidRDefault="008A4761" w:rsidP="00166B4F">
            <w:pPr>
              <w:rPr>
                <w:sz w:val="28"/>
                <w:szCs w:val="28"/>
              </w:rPr>
            </w:pP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Chróścielów, Gniewkowice, Nasiedle 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667C1" w:rsidRPr="006611B8" w:rsidRDefault="008A4761" w:rsidP="00166B4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DB22A7" w:rsidRPr="006611B8">
              <w:rPr>
                <w:rFonts w:ascii="Times New Roman" w:hAnsi="Times New Roman" w:cs="Times New Roman"/>
                <w:sz w:val="28"/>
                <w:szCs w:val="28"/>
              </w:rPr>
              <w:t xml:space="preserve">iejski Dom Kultury w Nasiedlu, </w:t>
            </w:r>
          </w:p>
          <w:p w:rsidR="003667C1" w:rsidRPr="006611B8" w:rsidRDefault="008A4761" w:rsidP="00166B4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hAnsi="Times New Roman" w:cs="Times New Roman"/>
                <w:sz w:val="28"/>
                <w:szCs w:val="28"/>
              </w:rPr>
              <w:t>ul. Świerczewskiego 7A, Nasiedle</w:t>
            </w:r>
          </w:p>
        </w:tc>
      </w:tr>
      <w:tr w:rsidR="003667C1" w:rsidRPr="006611B8" w:rsidTr="00CF0C95"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025E94" w:rsidRDefault="008A4761" w:rsidP="00166B4F">
            <w:pPr>
              <w:jc w:val="center"/>
              <w:rPr>
                <w:b/>
                <w:sz w:val="24"/>
                <w:szCs w:val="24"/>
              </w:rPr>
            </w:pPr>
            <w:r w:rsidRPr="00025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6611B8" w:rsidRDefault="008A4761" w:rsidP="00166B4F">
            <w:pPr>
              <w:rPr>
                <w:sz w:val="28"/>
                <w:szCs w:val="28"/>
              </w:rPr>
            </w:pP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Dzierżysław 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667C1" w:rsidRPr="006611B8" w:rsidRDefault="008A4761" w:rsidP="00166B4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hAnsi="Times New Roman" w:cs="Times New Roman"/>
                <w:sz w:val="28"/>
                <w:szCs w:val="28"/>
              </w:rPr>
              <w:t>Szko</w:t>
            </w:r>
            <w:r w:rsidR="00DB22A7" w:rsidRPr="006611B8">
              <w:rPr>
                <w:rFonts w:ascii="Times New Roman" w:hAnsi="Times New Roman" w:cs="Times New Roman"/>
                <w:sz w:val="28"/>
                <w:szCs w:val="28"/>
              </w:rPr>
              <w:t xml:space="preserve">ła Podstawowa w Dzierżysławiu, </w:t>
            </w:r>
          </w:p>
          <w:p w:rsidR="003667C1" w:rsidRPr="006611B8" w:rsidRDefault="008A4761" w:rsidP="00166B4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hAnsi="Times New Roman" w:cs="Times New Roman"/>
                <w:sz w:val="28"/>
                <w:szCs w:val="28"/>
              </w:rPr>
              <w:t>ul. Szkolna 4, Dzierżysław</w:t>
            </w:r>
          </w:p>
        </w:tc>
      </w:tr>
      <w:tr w:rsidR="003667C1" w:rsidRPr="006611B8" w:rsidTr="00CF0C95"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025E94" w:rsidRDefault="008A4761" w:rsidP="00166B4F">
            <w:pPr>
              <w:jc w:val="center"/>
              <w:rPr>
                <w:b/>
                <w:sz w:val="24"/>
                <w:szCs w:val="24"/>
              </w:rPr>
            </w:pPr>
            <w:r w:rsidRPr="00025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6611B8" w:rsidRDefault="008A4761" w:rsidP="00166B4F">
            <w:pPr>
              <w:rPr>
                <w:sz w:val="28"/>
                <w:szCs w:val="28"/>
              </w:rPr>
            </w:pP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Lubotyń i Ludmierzyce 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667C1" w:rsidRPr="006611B8" w:rsidRDefault="00DB22A7" w:rsidP="00166B4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hAnsi="Times New Roman" w:cs="Times New Roman"/>
                <w:sz w:val="28"/>
                <w:szCs w:val="28"/>
              </w:rPr>
              <w:t xml:space="preserve">Świetlica wiejska w Lubotyniu, </w:t>
            </w:r>
          </w:p>
          <w:p w:rsidR="003667C1" w:rsidRPr="006611B8" w:rsidRDefault="008A4761" w:rsidP="00166B4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hAnsi="Times New Roman" w:cs="Times New Roman"/>
                <w:sz w:val="28"/>
                <w:szCs w:val="28"/>
              </w:rPr>
              <w:t>Lubotyń 30, Lubotyń</w:t>
            </w:r>
          </w:p>
        </w:tc>
      </w:tr>
      <w:tr w:rsidR="003667C1" w:rsidRPr="006611B8" w:rsidTr="00CF0C95"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025E94" w:rsidRDefault="009E2BB9" w:rsidP="00166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E9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6E190B97" wp14:editId="51DE8E39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201295</wp:posOffset>
                  </wp:positionV>
                  <wp:extent cx="27368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45" y="19500"/>
                      <wp:lineTo x="19545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4761" w:rsidRPr="00025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9E2BB9" w:rsidRPr="00025E94" w:rsidRDefault="009E2BB9" w:rsidP="00166B4F">
            <w:pPr>
              <w:rPr>
                <w:b/>
                <w:sz w:val="24"/>
                <w:szCs w:val="24"/>
              </w:rPr>
            </w:pP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6611B8" w:rsidRDefault="008A4761" w:rsidP="00166B4F">
            <w:pPr>
              <w:rPr>
                <w:sz w:val="28"/>
                <w:szCs w:val="28"/>
              </w:rPr>
            </w:pP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Pilszcz 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667C1" w:rsidRPr="006611B8" w:rsidRDefault="00DB22A7" w:rsidP="00166B4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w Pilszczu, </w:t>
            </w:r>
          </w:p>
          <w:p w:rsidR="008A4761" w:rsidRPr="006611B8" w:rsidRDefault="008A4761" w:rsidP="00166B4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hAnsi="Times New Roman" w:cs="Times New Roman"/>
                <w:sz w:val="28"/>
                <w:szCs w:val="28"/>
              </w:rPr>
              <w:t>ul. Owsiana 3, Pilszcz</w:t>
            </w:r>
          </w:p>
        </w:tc>
      </w:tr>
      <w:tr w:rsidR="003667C1" w:rsidRPr="006611B8" w:rsidTr="00CF0C95"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025E94" w:rsidRDefault="008A4761" w:rsidP="00166B4F">
            <w:pPr>
              <w:jc w:val="center"/>
              <w:rPr>
                <w:b/>
                <w:sz w:val="24"/>
                <w:szCs w:val="24"/>
              </w:rPr>
            </w:pPr>
            <w:r w:rsidRPr="00025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6611B8" w:rsidRDefault="008A4761" w:rsidP="00166B4F">
            <w:pPr>
              <w:rPr>
                <w:sz w:val="28"/>
                <w:szCs w:val="28"/>
              </w:rPr>
            </w:pP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Wojnowice, Rogożany 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667C1" w:rsidRPr="006611B8" w:rsidRDefault="008A4761" w:rsidP="00166B4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hAnsi="Times New Roman" w:cs="Times New Roman"/>
                <w:sz w:val="28"/>
                <w:szCs w:val="28"/>
              </w:rPr>
              <w:t>Św</w:t>
            </w:r>
            <w:r w:rsidR="00DB22A7" w:rsidRPr="006611B8">
              <w:rPr>
                <w:rFonts w:ascii="Times New Roman" w:hAnsi="Times New Roman" w:cs="Times New Roman"/>
                <w:sz w:val="28"/>
                <w:szCs w:val="28"/>
              </w:rPr>
              <w:t xml:space="preserve">ietlica wiejska w Wojnowicach, </w:t>
            </w:r>
          </w:p>
          <w:p w:rsidR="003667C1" w:rsidRPr="006611B8" w:rsidRDefault="008A4761" w:rsidP="00166B4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hAnsi="Times New Roman" w:cs="Times New Roman"/>
                <w:sz w:val="28"/>
                <w:szCs w:val="28"/>
              </w:rPr>
              <w:t>ul. Okrężna 27, Wojnowice</w:t>
            </w:r>
          </w:p>
        </w:tc>
      </w:tr>
      <w:tr w:rsidR="003667C1" w:rsidRPr="006611B8" w:rsidTr="00CF0C95"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025E94" w:rsidRDefault="008A4761" w:rsidP="00166B4F">
            <w:pPr>
              <w:jc w:val="center"/>
              <w:rPr>
                <w:b/>
                <w:sz w:val="24"/>
                <w:szCs w:val="24"/>
              </w:rPr>
            </w:pPr>
            <w:r w:rsidRPr="00025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A4761" w:rsidRPr="006611B8" w:rsidRDefault="008A4761" w:rsidP="00166B4F">
            <w:pPr>
              <w:rPr>
                <w:sz w:val="28"/>
                <w:szCs w:val="28"/>
              </w:rPr>
            </w:pP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Ściborzyce Wielkie, Rozumice 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667C1" w:rsidRPr="006611B8" w:rsidRDefault="008A4761" w:rsidP="00166B4F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611B8">
              <w:rPr>
                <w:rFonts w:ascii="Times New Roman" w:hAnsi="Times New Roman" w:cs="Times New Roman"/>
                <w:sz w:val="26"/>
                <w:szCs w:val="26"/>
              </w:rPr>
              <w:t>Szkoła Podst</w:t>
            </w:r>
            <w:r w:rsidR="006611B8">
              <w:rPr>
                <w:rFonts w:ascii="Times New Roman" w:hAnsi="Times New Roman" w:cs="Times New Roman"/>
                <w:sz w:val="26"/>
                <w:szCs w:val="26"/>
              </w:rPr>
              <w:t>awowa w Ś</w:t>
            </w:r>
            <w:r w:rsidR="00DB22A7" w:rsidRPr="006611B8">
              <w:rPr>
                <w:rFonts w:ascii="Times New Roman" w:hAnsi="Times New Roman" w:cs="Times New Roman"/>
                <w:sz w:val="26"/>
                <w:szCs w:val="26"/>
              </w:rPr>
              <w:t xml:space="preserve">ciborzycach Wielkich, </w:t>
            </w:r>
          </w:p>
          <w:p w:rsidR="003667C1" w:rsidRPr="006611B8" w:rsidRDefault="008A4761" w:rsidP="00166B4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hAnsi="Times New Roman" w:cs="Times New Roman"/>
                <w:sz w:val="26"/>
                <w:szCs w:val="26"/>
              </w:rPr>
              <w:t>Ściborzyce Wielkie 105, Ściborzyce Wielkie</w:t>
            </w:r>
            <w:r w:rsidRPr="0066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0EC" w:rsidRPr="006611B8" w:rsidTr="00CF0C95"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120EC" w:rsidRPr="00025E94" w:rsidRDefault="005120EC" w:rsidP="00512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120EC" w:rsidRPr="006611B8" w:rsidRDefault="005120EC" w:rsidP="00166B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eastAsia="Times New Roman" w:hAnsi="Times New Roman" w:cs="Times New Roman"/>
                <w:sz w:val="28"/>
                <w:szCs w:val="28"/>
              </w:rPr>
              <w:t>Dom Pomocy Społecznej w Klisinie filia Kietrz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120EC" w:rsidRPr="006611B8" w:rsidRDefault="005120EC" w:rsidP="00166B4F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8">
              <w:rPr>
                <w:rFonts w:ascii="Times New Roman" w:hAnsi="Times New Roman" w:cs="Times New Roman"/>
                <w:sz w:val="28"/>
                <w:szCs w:val="28"/>
              </w:rPr>
              <w:t>Kietrz, Plac Biskupa Konrada 1</w:t>
            </w:r>
          </w:p>
        </w:tc>
      </w:tr>
    </w:tbl>
    <w:p w:rsidR="00DB22A7" w:rsidRPr="00C00383" w:rsidRDefault="00DB22A7" w:rsidP="008A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36E00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72DE2CC7" wp14:editId="5068D47D">
            <wp:simplePos x="0" y="0"/>
            <wp:positionH relativeFrom="column">
              <wp:posOffset>73025</wp:posOffset>
            </wp:positionH>
            <wp:positionV relativeFrom="paragraph">
              <wp:posOffset>90170</wp:posOffset>
            </wp:positionV>
            <wp:extent cx="273685" cy="274320"/>
            <wp:effectExtent l="0" t="0" r="0" b="0"/>
            <wp:wrapTight wrapText="bothSides">
              <wp:wrapPolygon edited="0">
                <wp:start x="0" y="0"/>
                <wp:lineTo x="0" y="19500"/>
                <wp:lineTo x="19545" y="19500"/>
                <wp:lineTo x="1954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BB9" w:rsidRPr="00C00383" w:rsidRDefault="009E2BB9" w:rsidP="003A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00383">
        <w:rPr>
          <w:rFonts w:ascii="Times New Roman" w:hAnsi="Times New Roman"/>
          <w:sz w:val="20"/>
          <w:szCs w:val="20"/>
        </w:rPr>
        <w:t>– obwody oznaczone symbolem, posiadają lokale wyborcze dostosowane do potrzeb wyborców niepełnosprawnych.</w:t>
      </w:r>
      <w:r w:rsidRPr="00C00383">
        <w:rPr>
          <w:rFonts w:ascii="Times New Roman" w:eastAsia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9E2BB9" w:rsidRPr="00C00383" w:rsidRDefault="00DB22A7" w:rsidP="003A4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00383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1" locked="0" layoutInCell="1" allowOverlap="1" wp14:anchorId="6E91F135" wp14:editId="6FDF7C21">
            <wp:simplePos x="0" y="0"/>
            <wp:positionH relativeFrom="column">
              <wp:posOffset>-129540</wp:posOffset>
            </wp:positionH>
            <wp:positionV relativeFrom="paragraph">
              <wp:posOffset>109855</wp:posOffset>
            </wp:positionV>
            <wp:extent cx="457200" cy="457200"/>
            <wp:effectExtent l="0" t="0" r="0" b="0"/>
            <wp:wrapTight wrapText="bothSides">
              <wp:wrapPolygon edited="0">
                <wp:start x="5400" y="2700"/>
                <wp:lineTo x="0" y="7200"/>
                <wp:lineTo x="0" y="18000"/>
                <wp:lineTo x="5400" y="19800"/>
                <wp:lineTo x="20700" y="19800"/>
                <wp:lineTo x="20700" y="2700"/>
                <wp:lineTo x="5400" y="2700"/>
              </wp:wrapPolygon>
            </wp:wrapTight>
            <wp:docPr id="8" name="Obraz 8" descr="C:\Users\Irek\AppData\Local\Microsoft\Windows\Temporary Internet Files\Content.IE5\XNFDTYOQ\MC9004414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rek\AppData\Local\Microsoft\Windows\Temporary Internet Files\Content.IE5\XNFDTYOQ\MC900441455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BB9" w:rsidRPr="00C00383" w:rsidRDefault="009E2BB9" w:rsidP="003A4E99">
      <w:pPr>
        <w:overflowPunct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00383">
        <w:rPr>
          <w:rFonts w:ascii="Times New Roman" w:hAnsi="Times New Roman"/>
          <w:sz w:val="20"/>
          <w:szCs w:val="20"/>
        </w:rPr>
        <w:t xml:space="preserve">- </w:t>
      </w:r>
      <w:r w:rsidR="00EA7C73">
        <w:rPr>
          <w:rFonts w:ascii="Times New Roman" w:hAnsi="Times New Roman"/>
          <w:sz w:val="20"/>
          <w:szCs w:val="20"/>
        </w:rPr>
        <w:t xml:space="preserve">okręg nr 4 w obwodzie nr 2 </w:t>
      </w:r>
      <w:r w:rsidR="009E4A98" w:rsidRPr="00C00383">
        <w:rPr>
          <w:rFonts w:ascii="Times New Roman" w:hAnsi="Times New Roman"/>
          <w:sz w:val="20"/>
          <w:szCs w:val="20"/>
        </w:rPr>
        <w:t xml:space="preserve">został wyznaczony dla celów głosowania korespondencyjnego, zarządzeniem Nr </w:t>
      </w:r>
      <w:r w:rsidR="00A249B3" w:rsidRPr="00C00383">
        <w:rPr>
          <w:rFonts w:ascii="Times New Roman" w:hAnsi="Times New Roman"/>
          <w:sz w:val="20"/>
          <w:szCs w:val="20"/>
        </w:rPr>
        <w:t>45</w:t>
      </w:r>
      <w:r w:rsidR="009E4A98" w:rsidRPr="00C00383">
        <w:rPr>
          <w:rFonts w:ascii="Times New Roman" w:hAnsi="Times New Roman"/>
          <w:sz w:val="20"/>
          <w:szCs w:val="20"/>
        </w:rPr>
        <w:t>/</w:t>
      </w:r>
      <w:r w:rsidR="00A249B3" w:rsidRPr="00C00383">
        <w:rPr>
          <w:rFonts w:ascii="Times New Roman" w:hAnsi="Times New Roman"/>
          <w:sz w:val="20"/>
          <w:szCs w:val="20"/>
        </w:rPr>
        <w:t>20</w:t>
      </w:r>
      <w:r w:rsidR="009E4A98" w:rsidRPr="00C00383">
        <w:rPr>
          <w:rFonts w:ascii="Times New Roman" w:hAnsi="Times New Roman"/>
          <w:sz w:val="20"/>
          <w:szCs w:val="20"/>
        </w:rPr>
        <w:t xml:space="preserve">14 </w:t>
      </w:r>
      <w:r w:rsidR="009049F9" w:rsidRPr="00C00383">
        <w:rPr>
          <w:rFonts w:ascii="Times New Roman" w:hAnsi="Times New Roman"/>
          <w:sz w:val="20"/>
          <w:szCs w:val="20"/>
        </w:rPr>
        <w:t>Burmistrza Kietrz</w:t>
      </w:r>
      <w:r w:rsidR="009E4A98" w:rsidRPr="00C00383">
        <w:rPr>
          <w:rFonts w:ascii="Times New Roman" w:hAnsi="Times New Roman"/>
          <w:sz w:val="20"/>
          <w:szCs w:val="20"/>
        </w:rPr>
        <w:t xml:space="preserve">  z dnia </w:t>
      </w:r>
      <w:r w:rsidR="009049F9" w:rsidRPr="00C00383">
        <w:rPr>
          <w:rFonts w:ascii="Times New Roman" w:hAnsi="Times New Roman"/>
          <w:sz w:val="20"/>
          <w:szCs w:val="20"/>
        </w:rPr>
        <w:t>19</w:t>
      </w:r>
      <w:r w:rsidR="009E4A98" w:rsidRPr="00C00383">
        <w:rPr>
          <w:rFonts w:ascii="Times New Roman" w:hAnsi="Times New Roman"/>
          <w:sz w:val="20"/>
          <w:szCs w:val="20"/>
        </w:rPr>
        <w:t xml:space="preserve"> września 2014 r. w sprawie wyznaczenia obwodowej komisji wyborczej dla celów głosowania korespondencyjnego.</w:t>
      </w:r>
    </w:p>
    <w:p w:rsidR="009E2BB9" w:rsidRPr="00C00383" w:rsidRDefault="009E2BB9" w:rsidP="008A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A4761" w:rsidRPr="00C00383" w:rsidRDefault="008A4761" w:rsidP="008A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00383">
        <w:rPr>
          <w:rFonts w:ascii="Times New Roman" w:hAnsi="Times New Roman" w:cs="Times New Roman"/>
          <w:b/>
          <w:bCs/>
          <w:i/>
          <w:iCs/>
          <w:sz w:val="20"/>
          <w:szCs w:val="20"/>
        </w:rPr>
        <w:t>Lokale wyborcze czynne od godz. od 7.00 do 21.00</w:t>
      </w:r>
    </w:p>
    <w:p w:rsidR="00023E24" w:rsidRPr="00C20CD6" w:rsidRDefault="00023E24" w:rsidP="008A4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23E24" w:rsidRPr="00CF0C95" w:rsidRDefault="00023E24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F0C95">
        <w:rPr>
          <w:rFonts w:ascii="Times New Roman" w:hAnsi="Times New Roman" w:cs="Times New Roman"/>
          <w:bCs/>
          <w:iCs/>
          <w:sz w:val="20"/>
          <w:szCs w:val="20"/>
        </w:rPr>
        <w:t xml:space="preserve">Głosować korespondencyjnie mogą wyborcy posiadający orzeczenie o znacznym lub umiarkowanym stopniu niepełnosprawności, w tym także wyborcy posiadający orzeczenie organu rentowego o: </w:t>
      </w:r>
    </w:p>
    <w:p w:rsidR="00023E24" w:rsidRPr="00CF0C95" w:rsidRDefault="00023E24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F0C95">
        <w:rPr>
          <w:rFonts w:ascii="Times New Roman" w:hAnsi="Times New Roman" w:cs="Times New Roman"/>
          <w:bCs/>
          <w:iCs/>
          <w:sz w:val="20"/>
          <w:szCs w:val="20"/>
        </w:rPr>
        <w:t xml:space="preserve">1) całkowitej niezdolności do pracy, </w:t>
      </w:r>
    </w:p>
    <w:p w:rsidR="00023E24" w:rsidRPr="00CF0C95" w:rsidRDefault="00023E24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F0C95">
        <w:rPr>
          <w:rFonts w:ascii="Times New Roman" w:hAnsi="Times New Roman" w:cs="Times New Roman"/>
          <w:bCs/>
          <w:iCs/>
          <w:sz w:val="20"/>
          <w:szCs w:val="20"/>
        </w:rPr>
        <w:t xml:space="preserve">2) niezdolności do samodzielnej egzystencji; </w:t>
      </w:r>
    </w:p>
    <w:p w:rsidR="00023E24" w:rsidRPr="00CF0C95" w:rsidRDefault="00023E24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F0C95">
        <w:rPr>
          <w:rFonts w:ascii="Times New Roman" w:hAnsi="Times New Roman" w:cs="Times New Roman"/>
          <w:bCs/>
          <w:iCs/>
          <w:sz w:val="20"/>
          <w:szCs w:val="20"/>
        </w:rPr>
        <w:t xml:space="preserve">3) orzeczenie o zaliczeniu do I grupy inwalidów; </w:t>
      </w:r>
    </w:p>
    <w:p w:rsidR="00023E24" w:rsidRPr="00CF0C95" w:rsidRDefault="00023E24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F0C95">
        <w:rPr>
          <w:rFonts w:ascii="Times New Roman" w:hAnsi="Times New Roman" w:cs="Times New Roman"/>
          <w:bCs/>
          <w:iCs/>
          <w:sz w:val="20"/>
          <w:szCs w:val="20"/>
        </w:rPr>
        <w:t>4) orzeczenie o zaliczeniu do II grupy inwalidów; a także osoby о stałej albo długotrwałej niezdolności do pracy w gospodarstwie rolnym, którym przysługuje zasiłek pielęgnacyjny</w:t>
      </w:r>
    </w:p>
    <w:p w:rsidR="00023E24" w:rsidRPr="00CF0C95" w:rsidRDefault="00023E24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C00383" w:rsidRDefault="00036E00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F0C95">
        <w:rPr>
          <w:rFonts w:ascii="Times New Roman" w:hAnsi="Times New Roman" w:cs="Times New Roman"/>
          <w:bCs/>
          <w:iCs/>
          <w:sz w:val="20"/>
          <w:szCs w:val="20"/>
        </w:rPr>
        <w:t xml:space="preserve">Głosować przez pełnomocnika mogą wyborcy którzy najpóźniej w dniu głosowania ukończą 75 lat lub posiadający orzeczenie o znacznym lub umiarkowanym stopniu niepełnosprawności, w tym także wyborcy posiadający orzeczenie organu rentowego o: </w:t>
      </w:r>
    </w:p>
    <w:p w:rsidR="00C00383" w:rsidRDefault="00036E00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F0C95">
        <w:rPr>
          <w:rFonts w:ascii="Times New Roman" w:hAnsi="Times New Roman" w:cs="Times New Roman"/>
          <w:bCs/>
          <w:iCs/>
          <w:sz w:val="20"/>
          <w:szCs w:val="20"/>
        </w:rPr>
        <w:t xml:space="preserve">1) całkowitej niezdolności do pracy, </w:t>
      </w:r>
    </w:p>
    <w:p w:rsidR="00C00383" w:rsidRDefault="00036E00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F0C95">
        <w:rPr>
          <w:rFonts w:ascii="Times New Roman" w:hAnsi="Times New Roman" w:cs="Times New Roman"/>
          <w:bCs/>
          <w:iCs/>
          <w:sz w:val="20"/>
          <w:szCs w:val="20"/>
        </w:rPr>
        <w:t xml:space="preserve">2) niezdolności do samodzielnej egzystencji; </w:t>
      </w:r>
    </w:p>
    <w:p w:rsidR="00C00383" w:rsidRDefault="00036E00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F0C95">
        <w:rPr>
          <w:rFonts w:ascii="Times New Roman" w:hAnsi="Times New Roman" w:cs="Times New Roman"/>
          <w:bCs/>
          <w:iCs/>
          <w:sz w:val="20"/>
          <w:szCs w:val="20"/>
        </w:rPr>
        <w:t xml:space="preserve">3) orzeczenie o zaliczeniu do I grupy inwalidów; </w:t>
      </w:r>
    </w:p>
    <w:p w:rsidR="008A4761" w:rsidRPr="00C00383" w:rsidRDefault="00036E00" w:rsidP="00C0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F0C95">
        <w:rPr>
          <w:rFonts w:ascii="Times New Roman" w:hAnsi="Times New Roman" w:cs="Times New Roman"/>
          <w:bCs/>
          <w:iCs/>
          <w:sz w:val="20"/>
          <w:szCs w:val="20"/>
        </w:rPr>
        <w:t>4) orzeczenie o zaliczeniu do II grupy inwalidów, a także osoby о stałej albo długotrwałej niezdolności do pracy w gospodarstwie rolnym, którym przysługuje zasiłek pielęgnacyjny</w:t>
      </w:r>
    </w:p>
    <w:p w:rsidR="00C87E75" w:rsidRPr="00CF0C95" w:rsidRDefault="009E2BB9" w:rsidP="00C0038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F0C95">
        <w:rPr>
          <w:rFonts w:ascii="Times New Roman" w:hAnsi="Times New Roman"/>
          <w:sz w:val="20"/>
          <w:szCs w:val="20"/>
        </w:rPr>
        <w:t>Informacje w sprawach rejestru i spisu wyborców, udzielenia pełnomocnictwa, głosowania korespondencyjnego oraz zaświadczeń o prawie do głosowania można uzyskać w Urzędzie</w:t>
      </w:r>
      <w:r w:rsidRPr="00CF0C95">
        <w:rPr>
          <w:rFonts w:ascii="Times New Roman" w:hAnsi="Times New Roman"/>
          <w:color w:val="000000"/>
          <w:sz w:val="20"/>
          <w:szCs w:val="20"/>
        </w:rPr>
        <w:t xml:space="preserve"> Stanu Cywilnego przy ul. Głubczyckiej, budynek nr 22, al</w:t>
      </w:r>
      <w:r w:rsidR="003B6F90" w:rsidRPr="00CF0C95">
        <w:rPr>
          <w:rFonts w:ascii="Times New Roman" w:hAnsi="Times New Roman"/>
          <w:color w:val="000000"/>
          <w:sz w:val="20"/>
          <w:szCs w:val="20"/>
        </w:rPr>
        <w:t>bo pod nr telefonu: 77/ 4854416</w:t>
      </w:r>
      <w:r w:rsidRPr="00CF0C95">
        <w:rPr>
          <w:rFonts w:ascii="Times New Roman" w:hAnsi="Times New Roman"/>
          <w:color w:val="000000"/>
          <w:sz w:val="20"/>
          <w:szCs w:val="20"/>
        </w:rPr>
        <w:t>.</w:t>
      </w:r>
    </w:p>
    <w:p w:rsidR="00C87E75" w:rsidRDefault="001263C2" w:rsidP="00C00383">
      <w:pPr>
        <w:spacing w:after="0" w:line="360" w:lineRule="auto"/>
        <w:ind w:left="1274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Burmistrz Kietrza</w:t>
      </w:r>
    </w:p>
    <w:p w:rsidR="001263C2" w:rsidRPr="00036E00" w:rsidRDefault="001263C2" w:rsidP="00C00383">
      <w:pPr>
        <w:spacing w:after="0" w:line="360" w:lineRule="auto"/>
        <w:ind w:left="1274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/-/ Józef Matela</w:t>
      </w:r>
      <w:bookmarkStart w:id="0" w:name="_GoBack"/>
      <w:bookmarkEnd w:id="0"/>
    </w:p>
    <w:sectPr w:rsidR="001263C2" w:rsidRPr="00036E00" w:rsidSect="00B12359">
      <w:pgSz w:w="16839" w:h="23814" w:code="8"/>
      <w:pgMar w:top="284" w:right="53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AB" w:rsidRDefault="009657AB" w:rsidP="000A407F">
      <w:pPr>
        <w:spacing w:after="0" w:line="240" w:lineRule="auto"/>
      </w:pPr>
      <w:r>
        <w:separator/>
      </w:r>
    </w:p>
  </w:endnote>
  <w:endnote w:type="continuationSeparator" w:id="0">
    <w:p w:rsidR="009657AB" w:rsidRDefault="009657AB" w:rsidP="000A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AB" w:rsidRDefault="009657AB" w:rsidP="000A407F">
      <w:pPr>
        <w:spacing w:after="0" w:line="240" w:lineRule="auto"/>
      </w:pPr>
      <w:r>
        <w:separator/>
      </w:r>
    </w:p>
  </w:footnote>
  <w:footnote w:type="continuationSeparator" w:id="0">
    <w:p w:rsidR="009657AB" w:rsidRDefault="009657AB" w:rsidP="000A407F">
      <w:pPr>
        <w:spacing w:after="0" w:line="240" w:lineRule="auto"/>
      </w:pPr>
      <w:r>
        <w:continuationSeparator/>
      </w:r>
    </w:p>
  </w:footnote>
  <w:footnote w:id="1">
    <w:p w:rsidR="000A407F" w:rsidRPr="003667C1" w:rsidRDefault="000A407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667C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667C1">
        <w:rPr>
          <w:rFonts w:ascii="Times New Roman" w:hAnsi="Times New Roman" w:cs="Times New Roman"/>
          <w:sz w:val="18"/>
          <w:szCs w:val="18"/>
        </w:rPr>
        <w:t xml:space="preserve"> Zm. Nr 26, poz. 134, Nr 94, poz. 550, Nr 102, poz. 588, Nr 134, poz. 777, Nr 147, poz. 881, Nr 149, poz. 889, Nr 171, poz. 1016 i Nr 217, poz. 1281 oraz z 2012 r. poz. 849, 951 i 1529 z 2014r., poz. 179, poz. 180).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079"/>
    <w:multiLevelType w:val="hybridMultilevel"/>
    <w:tmpl w:val="215048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61"/>
    <w:rsid w:val="0000107B"/>
    <w:rsid w:val="00023E24"/>
    <w:rsid w:val="00025E94"/>
    <w:rsid w:val="00026EB7"/>
    <w:rsid w:val="00036E00"/>
    <w:rsid w:val="0004019D"/>
    <w:rsid w:val="000A407F"/>
    <w:rsid w:val="000B1C7E"/>
    <w:rsid w:val="000B41FE"/>
    <w:rsid w:val="000D6AB7"/>
    <w:rsid w:val="001263C2"/>
    <w:rsid w:val="00135C58"/>
    <w:rsid w:val="00143AC5"/>
    <w:rsid w:val="00151F6E"/>
    <w:rsid w:val="00156409"/>
    <w:rsid w:val="00166B4F"/>
    <w:rsid w:val="00175FCF"/>
    <w:rsid w:val="001C36A6"/>
    <w:rsid w:val="001D6D34"/>
    <w:rsid w:val="00200079"/>
    <w:rsid w:val="00225847"/>
    <w:rsid w:val="002626E4"/>
    <w:rsid w:val="00333FB9"/>
    <w:rsid w:val="003667C1"/>
    <w:rsid w:val="00374251"/>
    <w:rsid w:val="0039721D"/>
    <w:rsid w:val="00397790"/>
    <w:rsid w:val="003A4E99"/>
    <w:rsid w:val="003B6F90"/>
    <w:rsid w:val="0040408B"/>
    <w:rsid w:val="004C611F"/>
    <w:rsid w:val="004D4B22"/>
    <w:rsid w:val="005120EC"/>
    <w:rsid w:val="00517911"/>
    <w:rsid w:val="0055490A"/>
    <w:rsid w:val="00613D3F"/>
    <w:rsid w:val="006426F9"/>
    <w:rsid w:val="006611B8"/>
    <w:rsid w:val="00667525"/>
    <w:rsid w:val="00671C27"/>
    <w:rsid w:val="006C57C0"/>
    <w:rsid w:val="007835E9"/>
    <w:rsid w:val="0085108E"/>
    <w:rsid w:val="008836D8"/>
    <w:rsid w:val="008A4761"/>
    <w:rsid w:val="009049F9"/>
    <w:rsid w:val="009243CF"/>
    <w:rsid w:val="00933AF5"/>
    <w:rsid w:val="009657AB"/>
    <w:rsid w:val="009B2FCD"/>
    <w:rsid w:val="009D705F"/>
    <w:rsid w:val="009E1B57"/>
    <w:rsid w:val="009E2BB9"/>
    <w:rsid w:val="009E4A98"/>
    <w:rsid w:val="00A249B3"/>
    <w:rsid w:val="00A347DF"/>
    <w:rsid w:val="00A44571"/>
    <w:rsid w:val="00A53C82"/>
    <w:rsid w:val="00AA16D6"/>
    <w:rsid w:val="00AD627F"/>
    <w:rsid w:val="00B12359"/>
    <w:rsid w:val="00B6053E"/>
    <w:rsid w:val="00B77898"/>
    <w:rsid w:val="00BE6642"/>
    <w:rsid w:val="00C00383"/>
    <w:rsid w:val="00C20CD6"/>
    <w:rsid w:val="00C4164E"/>
    <w:rsid w:val="00C87E75"/>
    <w:rsid w:val="00CD4A99"/>
    <w:rsid w:val="00CF0C95"/>
    <w:rsid w:val="00D748E4"/>
    <w:rsid w:val="00DB22A7"/>
    <w:rsid w:val="00DB4633"/>
    <w:rsid w:val="00E74922"/>
    <w:rsid w:val="00EA7C73"/>
    <w:rsid w:val="00EB4DD1"/>
    <w:rsid w:val="00F55A76"/>
    <w:rsid w:val="00F6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0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0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07F"/>
    <w:rPr>
      <w:vertAlign w:val="superscript"/>
    </w:rPr>
  </w:style>
  <w:style w:type="paragraph" w:styleId="Bezodstpw">
    <w:name w:val="No Spacing"/>
    <w:uiPriority w:val="1"/>
    <w:qFormat/>
    <w:rsid w:val="003667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0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0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07F"/>
    <w:rPr>
      <w:vertAlign w:val="superscript"/>
    </w:rPr>
  </w:style>
  <w:style w:type="paragraph" w:styleId="Bezodstpw">
    <w:name w:val="No Spacing"/>
    <w:uiPriority w:val="1"/>
    <w:qFormat/>
    <w:rsid w:val="00366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4BA8-F5D8-41BE-97F4-26536F94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Paul</dc:creator>
  <cp:lastModifiedBy>Bogumiła Paul</cp:lastModifiedBy>
  <cp:revision>59</cp:revision>
  <cp:lastPrinted>2014-10-09T09:26:00Z</cp:lastPrinted>
  <dcterms:created xsi:type="dcterms:W3CDTF">2014-08-21T11:49:00Z</dcterms:created>
  <dcterms:modified xsi:type="dcterms:W3CDTF">2014-10-13T07:06:00Z</dcterms:modified>
</cp:coreProperties>
</file>