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E3" w:rsidRPr="00BB40E3" w:rsidRDefault="00BB40E3" w:rsidP="00BB40E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BB40E3">
        <w:rPr>
          <w:rFonts w:ascii="Times New Roman" w:eastAsia="Times New Roman" w:hAnsi="Times New Roman" w:cs="Times New Roman"/>
          <w:b/>
          <w:bCs/>
          <w:kern w:val="36"/>
          <w:sz w:val="48"/>
          <w:szCs w:val="48"/>
        </w:rPr>
        <w:t>Wymagane dokumenty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DO WNIOSKU O ZASIŁEK RODZINNY NALEŻY DOŁĄCZYĆ:</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uwierzytelnioną kopię dokumentu stwierdzającego tożsamość osoby ubiegającej się o zasiłek;</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skrócony odpis aktu urodzenia dziecka lub inny dokument urzędowy stwierdzający wiek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3. orzeczenie o niepełnosprawności albo o umiarkowanym lub znacznym stopniu niepełnosprawności – w przypadku, gdy w rodzinie wychowuje się dziecko niepełnosprawne;</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4. zaświadczenie szkoły albo oświadczenie o uczęszczaniu dziecka do szkoły – w przypadku gdy dziecko ukończyło 18 rok życia;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5. zaświadczenie szkoły wyższej albo oświadczenie o uczęszczaniu do szkoły wyższej – w przypadku osoby uczącej się lub osoby legitymującej się orzeczeniem o umiarkowanym albo znacznym stopniu niepełnosprawności, jeżeli uczy się w szkole wyższej;</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6. dokumenty stwierdzające wysokość dochodu rodziny, w tym odpowiednio: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a) zaświadczenia z urzędu skarbowego albo oświadczenia członków rodziny o dochodzie podlegającym opodatkowaniu na zasadach określonych w art. 27, 30b, 30c i 30e ustawy z dnia 26 lipca 1991r. o podatku dochodowym od osób fizycznych osiągniętym w roku kalendarzowym poprzedzającym okres zasiłkowy,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b) oświadczenia członków rodziny rozliczających się na podstawie przepisów o zryczałtowanym podatku dochodowym od niektórych przychodów osiąganych przez osoby fizyczne o dochodzie osiągniętym w roku kalendarzowym poprzedzającym okres zasiłkowy,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c) oświadczenia członków rodziny o dochodzie niepodlegającym opodatkowaniu podatkiem dochodowym od osób fizycznych osiągniętym w roku kalendarzowym poprzedzającym okres zasiłkowy,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d) zaświadczenia albo oświadczenia członków rodziny zawierające informację o wysokości składek na ubezpieczenie zdrowotne w roku kalendarzowym poprzedzającym okres zasiłkowy,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e) zaświadczenie właściwego organu gminy, nakaz płatniczy albo oświadczenie o wielkości gospodarstwa rolnego wyrażonej w hektarach przeliczeniowych ogólnej powierzchni w roku kalendarzowym poprzedzającym okres zasiłkowy,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xml:space="preserve">   f)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w:t>
      </w:r>
      <w:r w:rsidRPr="00BB40E3">
        <w:rPr>
          <w:rFonts w:ascii="Times New Roman" w:eastAsia="Times New Roman" w:hAnsi="Times New Roman" w:cs="Times New Roman"/>
          <w:sz w:val="24"/>
          <w:szCs w:val="24"/>
        </w:rPr>
        <w:lastRenderedPageBreak/>
        <w:t>rozwoju obszarów wiejskich ze środków pochodzących z Sekcji Gwarancji Europejskiego Funduszu Orientacji i Gwarancji Rolnej,</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g) umowę o wniesieniu wkładów gruntowych − w przypadku wniesienia gospodarstwa rolnego do użytkowania przez rolniczą spółdzielnię produkcyjną,</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h) 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i) przekazy lub przelewy pieniężne dokumentujące wysokość zapłaconych alimentów, jeżeli członkowie rodziny są zobowiązani orzeczeniem sądu, ugodą sądową lub ugodą zawartą przed mediatorem do ich płacenia na rzecz osoby spoza rodziny,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j) w przypadku gdy osoba uprawniona nie otrzymała alimentów albo otrzymała je w wysokości niższej od ustalonej w orzeczeniu sądu, ugodzie sądowej lub ugodzie zawartej przed mediatorem:</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zaświadczenie organu prowadzącego postępowanie egzekucyjne o całkowitej lub częściowej bezskuteczności egzekucji alimentów, a także o wysokości wyegzekwowanych alimentów, lub</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k)  dokument określający datę utraty dochodu oraz miesięczną wysokość utraconego dochodu,</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l) dokument określający wysokość dochodu uzyskanego przez członka rodziny oraz liczbę miesięcy, w których dochód był osiągany − w przypadku uzyskania dochodu w roku kalendarzowym poprzedzającym okres zasiłkowy,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m) dokument określający wysokość dochodu uzyskanego przez członka rodziny z miesiąca następującego po miesiącu, w którym dochód został osiągnięty − w przypadku uzyskania dochodu po roku kalendarzowym poprzedzającym okres zasiłkowy;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7. odpis zupełny lub skrócony aktów zgonu rodziców lub odpis podlegającego wykonaniu orzeczenia sądu zasądzającego alimenty lub odpis protokołu posiedzenia zawierającego treść ugody sądowej, lub odpis zatwierdzonej przez sąd ugody zawartej przed mediatorem zobowiązujących do alimentów – w przypadku osoby uczącej się;</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xml:space="preserve">8. kartę pobytu − w przypadku cudzoziemca przebywającego na terytorium Rzeczypospolitej Polskiej na podstawie zezwolenia na osiedlenie się, zezwolenia na pobyt rezydenta długoterminowego Wspólnot Europejskich, zezwolenia na zamieszkanie na czas oznaczony udzielonego w związku z okolicznością, o której mowa w art. 53 ust. 1 pkt 13 ustawy z dnia 13 czerwca 2003 r. </w:t>
      </w:r>
      <w:r w:rsidRPr="00BB40E3">
        <w:rPr>
          <w:rFonts w:ascii="Times New Roman" w:eastAsia="Times New Roman" w:hAnsi="Times New Roman" w:cs="Times New Roman"/>
          <w:sz w:val="24"/>
          <w:szCs w:val="24"/>
        </w:rPr>
        <w:br/>
      </w:r>
      <w:r w:rsidRPr="00BB40E3">
        <w:rPr>
          <w:rFonts w:ascii="Times New Roman" w:eastAsia="Times New Roman" w:hAnsi="Times New Roman" w:cs="Times New Roman"/>
          <w:sz w:val="24"/>
          <w:szCs w:val="24"/>
        </w:rPr>
        <w:lastRenderedPageBreak/>
        <w:t>o cudzoziemcach (Dz. U. z 2011 r. Nr 264, poz. 1573 oraz z 2012 r. poz. 589 i 769), lub w związku z uzyskaniem w Rzeczypospolitej Polskiej statusu uchodźcy lub ochrony uzupełniającej;</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9. odpis prawomocnego orzeczenia sądu orzekającego rozwód lub separację albo odpis zupełny lub skrócony aktu zgonu małżonka lub rodzica dziecka − w przypadku osoby samotnie wychowującej dziecko;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10. odpis zupełny aktu urodzenia dziecka − w przypadku gdy ojciec jest nieznany;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11. odpis prawomocnego orzeczenia sądu oddalającego powództwo o roszczenia alimentacyjne;</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12. orzeczenie sądu zobowiązujące jednego z rodziców do ponoszenia całkowitych kosztów utrzymania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13. odpis prawomocnego postanowienia sądu orzekającego przysposobienie lub zaświadczenie sądu lub ośrodka adopcyjnego o prowadzonym postępowaniu sądowym w sprawie o przysposobienie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14. orzeczenie sądu o powołaniu opiekuna prawnego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15. </w:t>
      </w:r>
      <w:r w:rsidRPr="00BB40E3">
        <w:rPr>
          <w:rFonts w:ascii="Times New Roman" w:eastAsia="Times New Roman" w:hAnsi="Times New Roman" w:cs="Times New Roman"/>
          <w:sz w:val="24"/>
          <w:szCs w:val="24"/>
          <w:u w:val="single"/>
        </w:rPr>
        <w:t>inne dokumenty, w tym oświadczenia, niezbędne do ustalenia prawa do zasiłku rodzinnego oraz dodatków do zasiłku rodzinnego.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xml:space="preserve">Osoba ubiegająca się o dodatek do zasiłku rodzinnego z tytułu urodzenia się dziecka, do wniosku dołącza: </w:t>
      </w:r>
      <w:r w:rsidRPr="00BB40E3">
        <w:rPr>
          <w:rFonts w:ascii="Times New Roman" w:eastAsia="Times New Roman" w:hAnsi="Times New Roman" w:cs="Times New Roman"/>
          <w:b/>
          <w:bCs/>
          <w:sz w:val="24"/>
          <w:szCs w:val="24"/>
        </w:rPr>
        <w:br/>
      </w:r>
      <w:r w:rsidRPr="00BB40E3">
        <w:rPr>
          <w:rFonts w:ascii="Times New Roman" w:eastAsia="Times New Roman" w:hAnsi="Times New Roman" w:cs="Times New Roman"/>
          <w:sz w:val="24"/>
          <w:szCs w:val="24"/>
        </w:rPr>
        <w:t>1. zaświadczenie lekarskie lub zaświadczenie wystawione przez położną potwierdzające pozostawanie kobiety pod opieką medyczną nie później niż od 10 tygodnia ciąży do porodu;</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w:t>
      </w:r>
      <w:r w:rsidRPr="00BB40E3">
        <w:rPr>
          <w:rFonts w:ascii="Times New Roman" w:eastAsia="Times New Roman" w:hAnsi="Times New Roman" w:cs="Times New Roman"/>
          <w:sz w:val="24"/>
          <w:szCs w:val="24"/>
          <w:u w:val="single"/>
        </w:rPr>
        <w:t>inne dokumenty, w tym oświadczenia, niezbędne do ustalenia prawa do dodatku do zasiłku rodzinnego z tytułu urodzenia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xml:space="preserve">Osoba ubiegająca się o dodatek do zasiłku rodzinnego z tytułu opieki nad dzieckiem w okresie korzystania z urlopu wychowawczego, do wniosku dołącza: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zaświadczenie pracodawcy albo oświadczenie o terminie i okresie, na jaki został udzielony urlop wychowawczy, oraz o co najmniej sześciomiesięcznym okresie pozostawania w stosunku pracy bezpośrednio przed uzyskaniem prawa do urlopu wychowawczego;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zaświadczenie organu emerytalno-rentowego albo oświadczenie, że osoba ubiegająca się jest zgłoszona do ubezpieczeń społecznych − w przypadku gdy osoba podlega obowiązkowi ubezpieczenia społecznego;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lastRenderedPageBreak/>
        <w:t>3. imienny raport miesięczny osoby ubezpieczonej potwierdzający odprowadzanie składek na ubezpieczenia społeczne, z miesiąca poprzedzającego miesiąc złożenia wniosku o dodatek, w przypadku złożenia oświadczenia, o którym mowa w pkt. 2;</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4. zaświadczenie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5. </w:t>
      </w:r>
      <w:r w:rsidRPr="00BB40E3">
        <w:rPr>
          <w:rFonts w:ascii="Times New Roman" w:eastAsia="Times New Roman" w:hAnsi="Times New Roman" w:cs="Times New Roman"/>
          <w:sz w:val="24"/>
          <w:szCs w:val="24"/>
          <w:u w:val="single"/>
        </w:rPr>
        <w:t>inne dokumenty, w tym oświadczenia, niezbędne do ustalenia prawa do dodatku do zasiłku rodzinnego z tytułu opieki nad dzieckiem w okresie korzystania z urlopu wychowawczego.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Osoba ubiegająca się o dodatek do zasiłku rodzinnego z tytułu samotnego wychowywania dziecka, do wniosku dołącza: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odpis zupełny lub skrócony aktu zgonu drugiego z rodziców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odpis zupełny aktu urodzenia dziecka − w przypadku gdy ojciec jest nieznany;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3. odpis prawomocnego orzeczenia sądu oddalającego powództwo o roszczenia alimentacyjne;</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4. </w:t>
      </w:r>
      <w:r w:rsidRPr="00BB40E3">
        <w:rPr>
          <w:rFonts w:ascii="Times New Roman" w:eastAsia="Times New Roman" w:hAnsi="Times New Roman" w:cs="Times New Roman"/>
          <w:sz w:val="24"/>
          <w:szCs w:val="24"/>
          <w:u w:val="single"/>
        </w:rPr>
        <w:t>inne dokumenty, w tym oświadczenia, niezbędne do ustalenia prawa do dodatku do zasiłku rodzinnego z tytułu samotnego wychowywania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Osoba ubiegająca się o dodatek do zasiłku rodzinnego z tytułu rozpoczęcia roku szkolnego, do wniosku dołącza: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zaświadczenie szkoły albo oświadczenie o uczęszczaniu dziecka do szkoły – w przypadku gdy dziecko ukończyło 18 rok życia;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w:t>
      </w:r>
      <w:r w:rsidRPr="00BB40E3">
        <w:rPr>
          <w:rFonts w:ascii="Times New Roman" w:eastAsia="Times New Roman" w:hAnsi="Times New Roman" w:cs="Times New Roman"/>
          <w:sz w:val="24"/>
          <w:szCs w:val="24"/>
          <w:u w:val="single"/>
        </w:rPr>
        <w:t>inne dokumenty, w tym oświadczenia, niezbędne do ustalenia prawa do dodatku do zasiłku rodzinnego z tytułu rozpoczęcia roku szkolnego.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Osoba ubiegająca się o dodatek do zasiłku rodzinnego z tytułu podjęcia przez dziecko nauki w szkole poza miejscem zamieszkania, do wniosku dołącza: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zaświadczenie szkoły albo oświadczenie o uczęszczaniu dziecka do szkoły poza miejscem zamieszkania,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zaświadczenie albo oświadczenie potwierdzające tymczasowe zameldowanie ucznia poza miejscem zamieszkania;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lastRenderedPageBreak/>
        <w:t>3. </w:t>
      </w:r>
      <w:r w:rsidRPr="00BB40E3">
        <w:rPr>
          <w:rFonts w:ascii="Times New Roman" w:eastAsia="Times New Roman" w:hAnsi="Times New Roman" w:cs="Times New Roman"/>
          <w:sz w:val="24"/>
          <w:szCs w:val="24"/>
          <w:u w:val="single"/>
        </w:rPr>
        <w:t>inne dokumenty, w tym oświadczenia, niezbędne do ustalenia prawa do dodatku do zasiłku rodzinnego z tytułu podjęcia przez dziecko nauki w szkole poza miejscem zamieszkania.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DO WNIOSKU O JEDNORAZOWĄ ZAPOMOGĘ Z TYTUŁU URODZENIA SIĘ DZIECKA NALEŻY DOŁĄCZYĆ:</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uwierzytelnioną kopię dokumentu stwierdzającego tożsamość osoby ubiegającej się o jednorazową zapomogę;</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skrócony odpis aktu urodzenia dziecka lub inny dokument urzędowy stwierdzający wiek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3. dokumenty stwierdzające wysokość dochodu rodziny, (analogicznie do wyszczególnionych w pkt. 6 - w przypadku ubiegania się o przyznanie zasiłku rodzinnego);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4. odpis prawomocnego orzeczenia sądu orzekającego rozwód lub separację albo odpis zupełny lub skrócony aktu zgonu małżonka lub rodzica dziecka − w przypadku osoby samotnie wychowującej dziecko;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5. odpis prawomocnego postanowienia sądu orzekającego przysposobienie lub zaświadczenie sądu lub ośrodka adopcyjnego o prowadzonym postępowaniu sądowym w sprawie o przysposobienie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6. orzeczenie sądu o powołaniu opiekuna prawnego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7. zaświadczenie lekarskie lub zaświadczenie wystawione przez położną potwierdzające pozostawanie kobiety pod opieką medyczną nie później niż od 10 tygodnia ciąży do porodu;</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xml:space="preserve">8. inne </w:t>
      </w:r>
      <w:r w:rsidRPr="00BB40E3">
        <w:rPr>
          <w:rFonts w:ascii="Times New Roman" w:eastAsia="Times New Roman" w:hAnsi="Times New Roman" w:cs="Times New Roman"/>
          <w:b/>
          <w:bCs/>
          <w:sz w:val="24"/>
          <w:szCs w:val="24"/>
          <w:u w:val="single"/>
        </w:rPr>
        <w:t>dokumenty, w tym oświadczenia, niezbędne do ustalenia prawa do jednorazowej zapomogi z tytułu urodzenia się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xml:space="preserve">DO WNIOSKU O ZASIŁEK PIELĘGNACYJNY NALEŻY DOŁĄCZYĆ: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uwierzytelnioną kopię dokumentu stwierdzającego tożsamość osoby ubiegającej się o zasiłek pielęgnacyjny;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orzeczenie o niepełnosprawności lub o stopniu niepełnosprawności (nie dotyczy osób, które ukończyły 75 lat);</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3. skrócony odpis aktu urodzenia dziecka lub inny dokument urzędowy stwierdzający wiek dziecka;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lastRenderedPageBreak/>
        <w:t>4. </w:t>
      </w:r>
      <w:r w:rsidRPr="00BB40E3">
        <w:rPr>
          <w:rFonts w:ascii="Times New Roman" w:eastAsia="Times New Roman" w:hAnsi="Times New Roman" w:cs="Times New Roman"/>
          <w:sz w:val="24"/>
          <w:szCs w:val="24"/>
          <w:u w:val="single"/>
        </w:rPr>
        <w:t>inne dokumenty, w tym oświadczenia, niezbędne do ustalenia prawa do zasiłku pielęgnacyjnego.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DO WNIOSKU O SPECJALNY ZASIŁEK OPIEKUŃCZY NALEŻY DOŁĄCZYĆ:</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uwierzytelnioną kopię dokumentu stwierdzającego tożsamość osoby ubiegającej się o specjalny zasiłek opiekuńczy;</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dokumenty stwierdzające wysokość dochodu rodziny, (analogicznie do wyszczególnionych w pkt. 6 - w przypadku ubiegania się o przyznanie zasiłku rodzinnego);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3. orzeczenie o niepełnosprawności lub o znacznym stopniu niepełnosprawności;</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4. zaświadczenie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5. </w:t>
      </w:r>
      <w:r w:rsidRPr="00BB40E3">
        <w:rPr>
          <w:rFonts w:ascii="Times New Roman" w:eastAsia="Times New Roman" w:hAnsi="Times New Roman" w:cs="Times New Roman"/>
          <w:sz w:val="24"/>
          <w:szCs w:val="24"/>
          <w:u w:val="single"/>
        </w:rPr>
        <w:t>inne dokumenty, w tym oświadczenia, niezbędne do ustalenia prawa do specjalnego zasiłku opiekuńczego.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DO WNIOSKU O ŚWIADCZENIE PIELĘGNACYJNE NALEŻY DOŁĄCZYĆ:</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uwierzytelnioną kopię dokumentu stwierdzającego tożsamość osoby ubiegającej się o świadczenie pielęgnacyjne;</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orzeczenie o niepełnosprawności lub o znacznym stopniu niepełnosprawności;</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3. zaświadczenie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4. </w:t>
      </w:r>
      <w:r w:rsidRPr="00BB40E3">
        <w:rPr>
          <w:rFonts w:ascii="Times New Roman" w:eastAsia="Times New Roman" w:hAnsi="Times New Roman" w:cs="Times New Roman"/>
          <w:sz w:val="24"/>
          <w:szCs w:val="24"/>
          <w:u w:val="single"/>
        </w:rPr>
        <w:t>inne dokumenty, w tym oświadczenia, niezbędne do ustalenia prawa do świadczenia pielęgnacyjnego.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sz w:val="24"/>
          <w:szCs w:val="24"/>
        </w:rPr>
        <w:lastRenderedPageBreak/>
        <w:t>DO WNIOSKU O ZASIŁEK DLA OPIEKUNA NALEŻY DOŁĄCZYĆ:</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1. uwierzytelnioną kopię dokumentu stwierdzającego tożsamość osoby ubiegającej się o zasiłek dla opiekuna;</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2. orzeczenie o znacznym stopniu niepełnosprawności;</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3. </w:t>
      </w:r>
      <w:r w:rsidRPr="00BB40E3">
        <w:rPr>
          <w:rFonts w:ascii="Times New Roman" w:eastAsia="Times New Roman" w:hAnsi="Times New Roman" w:cs="Times New Roman"/>
          <w:sz w:val="24"/>
          <w:szCs w:val="24"/>
          <w:u w:val="single"/>
        </w:rPr>
        <w:t>inne dokumenty, w tym oświadczenia, niezbędne do ustalenia prawa do świadczenia pielęgnacyjnego.</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sz w:val="24"/>
          <w:szCs w:val="24"/>
        </w:rPr>
        <w:t> </w:t>
      </w: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p>
    <w:p w:rsidR="00BB40E3" w:rsidRPr="00BB40E3" w:rsidRDefault="00BB40E3" w:rsidP="00BB40E3">
      <w:pPr>
        <w:spacing w:before="100" w:beforeAutospacing="1" w:after="100" w:afterAutospacing="1" w:line="240" w:lineRule="auto"/>
        <w:rPr>
          <w:rFonts w:ascii="Times New Roman" w:eastAsia="Times New Roman" w:hAnsi="Times New Roman" w:cs="Times New Roman"/>
          <w:sz w:val="24"/>
          <w:szCs w:val="24"/>
        </w:rPr>
      </w:pPr>
      <w:r w:rsidRPr="00BB40E3">
        <w:rPr>
          <w:rFonts w:ascii="Times New Roman" w:eastAsia="Times New Roman" w:hAnsi="Times New Roman" w:cs="Times New Roman"/>
          <w:b/>
          <w:bCs/>
          <w:i/>
          <w:iCs/>
          <w:sz w:val="24"/>
          <w:szCs w:val="24"/>
        </w:rPr>
        <w:t>Kopie dokumentów niezbędnych do przyznania świadczeń rodzinnych uwierzytelnia organ właściwy prowadzący postępowanie w sprawie świadczeń rodzinnych, notariusz lub instytucja, która dokument wydała.</w:t>
      </w:r>
    </w:p>
    <w:p w:rsidR="007F64B6" w:rsidRDefault="007F64B6"/>
    <w:sectPr w:rsidR="007F64B6" w:rsidSect="007F6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E3"/>
    <w:rsid w:val="00287332"/>
    <w:rsid w:val="005520C5"/>
    <w:rsid w:val="007F64B6"/>
    <w:rsid w:val="00BB40E3"/>
    <w:rsid w:val="00F90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B4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40E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B40E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B40E3"/>
    <w:rPr>
      <w:b/>
      <w:bCs/>
    </w:rPr>
  </w:style>
  <w:style w:type="character" w:styleId="Uwydatnienie">
    <w:name w:val="Emphasis"/>
    <w:basedOn w:val="Domylnaczcionkaakapitu"/>
    <w:uiPriority w:val="20"/>
    <w:qFormat/>
    <w:rsid w:val="00BB40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B4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40E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B40E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B40E3"/>
    <w:rPr>
      <w:b/>
      <w:bCs/>
    </w:rPr>
  </w:style>
  <w:style w:type="character" w:styleId="Uwydatnienie">
    <w:name w:val="Emphasis"/>
    <w:basedOn w:val="Domylnaczcionkaakapitu"/>
    <w:uiPriority w:val="20"/>
    <w:qFormat/>
    <w:rsid w:val="00BB4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3188">
      <w:bodyDiv w:val="1"/>
      <w:marLeft w:val="0"/>
      <w:marRight w:val="0"/>
      <w:marTop w:val="0"/>
      <w:marBottom w:val="0"/>
      <w:divBdr>
        <w:top w:val="none" w:sz="0" w:space="0" w:color="auto"/>
        <w:left w:val="none" w:sz="0" w:space="0" w:color="auto"/>
        <w:bottom w:val="none" w:sz="0" w:space="0" w:color="auto"/>
        <w:right w:val="none" w:sz="0" w:space="0" w:color="auto"/>
      </w:divBdr>
      <w:divsChild>
        <w:div w:id="431241275">
          <w:marLeft w:val="0"/>
          <w:marRight w:val="0"/>
          <w:marTop w:val="0"/>
          <w:marBottom w:val="0"/>
          <w:divBdr>
            <w:top w:val="none" w:sz="0" w:space="0" w:color="auto"/>
            <w:left w:val="none" w:sz="0" w:space="0" w:color="auto"/>
            <w:bottom w:val="none" w:sz="0" w:space="0" w:color="auto"/>
            <w:right w:val="none" w:sz="0" w:space="0" w:color="auto"/>
          </w:divBdr>
          <w:divsChild>
            <w:div w:id="1144732783">
              <w:marLeft w:val="0"/>
              <w:marRight w:val="0"/>
              <w:marTop w:val="0"/>
              <w:marBottom w:val="0"/>
              <w:divBdr>
                <w:top w:val="none" w:sz="0" w:space="0" w:color="auto"/>
                <w:left w:val="none" w:sz="0" w:space="0" w:color="auto"/>
                <w:bottom w:val="none" w:sz="0" w:space="0" w:color="auto"/>
                <w:right w:val="none" w:sz="0" w:space="0" w:color="auto"/>
              </w:divBdr>
              <w:divsChild>
                <w:div w:id="2029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11342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Siorak</dc:creator>
  <cp:lastModifiedBy>Rycho Rych</cp:lastModifiedBy>
  <cp:revision>2</cp:revision>
  <dcterms:created xsi:type="dcterms:W3CDTF">2014-08-01T09:34:00Z</dcterms:created>
  <dcterms:modified xsi:type="dcterms:W3CDTF">2014-08-01T09:34:00Z</dcterms:modified>
</cp:coreProperties>
</file>